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B63" w:rsidRDefault="00A37B63" w:rsidP="006C6511">
      <w:pPr>
        <w:rPr>
          <w:rFonts w:eastAsia="ISOCPEUR"/>
          <w:highlight w:val="yellow"/>
        </w:rPr>
      </w:pPr>
    </w:p>
    <w:p w:rsidR="009A60EF" w:rsidRDefault="009A60EF" w:rsidP="00E72E7F">
      <w:pPr>
        <w:jc w:val="center"/>
        <w:rPr>
          <w:lang w:eastAsia="ru-RU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A60EF" w:rsidRPr="00DF0FDA" w:rsidTr="009A60EF">
        <w:trPr>
          <w:trHeight w:val="2231"/>
        </w:trPr>
        <w:tc>
          <w:tcPr>
            <w:tcW w:w="4785" w:type="dxa"/>
          </w:tcPr>
          <w:p w:rsidR="009A60EF" w:rsidRPr="00DF0FDA" w:rsidRDefault="009A60EF" w:rsidP="009A60EF">
            <w:pPr>
              <w:tabs>
                <w:tab w:val="left" w:leader="underscore" w:pos="1498"/>
              </w:tabs>
              <w:rPr>
                <w:color w:val="000000"/>
                <w:sz w:val="28"/>
                <w:szCs w:val="28"/>
                <w:lang w:eastAsia="ru-RU"/>
              </w:rPr>
            </w:pPr>
            <w:r w:rsidRPr="00DF0FDA">
              <w:rPr>
                <w:color w:val="000000"/>
                <w:sz w:val="28"/>
                <w:szCs w:val="28"/>
                <w:lang w:eastAsia="ru-RU"/>
              </w:rPr>
              <w:t xml:space="preserve">СОГЛАСОВАНО 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</w:t>
            </w:r>
          </w:p>
          <w:p w:rsidR="009A60EF" w:rsidRPr="00DF0FDA" w:rsidRDefault="009A60EF" w:rsidP="009A60EF">
            <w:pPr>
              <w:tabs>
                <w:tab w:val="left" w:leader="underscore" w:pos="1498"/>
              </w:tabs>
              <w:rPr>
                <w:color w:val="000000"/>
                <w:sz w:val="28"/>
                <w:szCs w:val="28"/>
                <w:lang w:eastAsia="ru-RU"/>
              </w:rPr>
            </w:pPr>
            <w:r w:rsidRPr="00DF0FDA">
              <w:rPr>
                <w:color w:val="000000"/>
                <w:sz w:val="28"/>
                <w:szCs w:val="28"/>
                <w:lang w:eastAsia="ru-RU"/>
              </w:rPr>
              <w:t xml:space="preserve">Начальник </w:t>
            </w:r>
            <w:r w:rsidRPr="00B37B4D">
              <w:rPr>
                <w:color w:val="000000"/>
                <w:sz w:val="28"/>
                <w:szCs w:val="28"/>
                <w:lang w:eastAsia="ru-RU"/>
              </w:rPr>
              <w:t>Мостовской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F0FDA">
              <w:rPr>
                <w:color w:val="000000"/>
                <w:sz w:val="28"/>
                <w:szCs w:val="28"/>
                <w:lang w:eastAsia="ru-RU"/>
              </w:rPr>
              <w:t xml:space="preserve">районной инспекции природных ресурсов и охраны окружающей среды </w:t>
            </w:r>
          </w:p>
          <w:p w:rsidR="009A60EF" w:rsidRPr="00DF0FDA" w:rsidRDefault="009A60EF" w:rsidP="009A60EF">
            <w:pPr>
              <w:tabs>
                <w:tab w:val="left" w:leader="underscore" w:pos="1498"/>
              </w:tabs>
              <w:rPr>
                <w:sz w:val="28"/>
                <w:szCs w:val="28"/>
                <w:lang w:eastAsia="ru-RU"/>
              </w:rPr>
            </w:pPr>
            <w:r w:rsidRPr="00DF0FDA">
              <w:rPr>
                <w:sz w:val="28"/>
                <w:szCs w:val="28"/>
                <w:lang w:eastAsia="ru-RU"/>
              </w:rPr>
              <w:t>_____________________________</w:t>
            </w:r>
          </w:p>
          <w:p w:rsidR="009A60EF" w:rsidRPr="00FE1337" w:rsidRDefault="009A60EF" w:rsidP="009A60EF">
            <w:pPr>
              <w:tabs>
                <w:tab w:val="left" w:pos="1200"/>
              </w:tabs>
              <w:rPr>
                <w:lang w:eastAsia="ru-RU"/>
              </w:rPr>
            </w:pPr>
            <w:r w:rsidRPr="00FE1337">
              <w:rPr>
                <w:color w:val="000000"/>
                <w:lang w:eastAsia="ru-RU"/>
              </w:rPr>
              <w:t>(подпись)</w:t>
            </w:r>
            <w:r w:rsidRPr="00FE1337">
              <w:rPr>
                <w:color w:val="000000"/>
                <w:lang w:eastAsia="ru-RU"/>
              </w:rPr>
              <w:tab/>
              <w:t>(инициалы, фамилия)</w:t>
            </w:r>
          </w:p>
          <w:p w:rsidR="009A60EF" w:rsidRPr="00FE1337" w:rsidRDefault="009A60EF" w:rsidP="009A60EF">
            <w:pPr>
              <w:rPr>
                <w:lang w:eastAsia="ru-RU"/>
              </w:rPr>
            </w:pPr>
            <w:r w:rsidRPr="00FE1337">
              <w:rPr>
                <w:color w:val="000000"/>
                <w:lang w:eastAsia="ru-RU"/>
              </w:rPr>
              <w:t>М.П.                                 20      г.</w:t>
            </w:r>
          </w:p>
          <w:p w:rsidR="009A60EF" w:rsidRPr="00DF0FDA" w:rsidRDefault="009A60EF" w:rsidP="009A60EF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tbl>
            <w:tblPr>
              <w:tblStyle w:val="af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70"/>
            </w:tblGrid>
            <w:tr w:rsidR="009A60EF" w:rsidRPr="00DF0FDA" w:rsidTr="009A60EF">
              <w:tc>
                <w:tcPr>
                  <w:tcW w:w="4786" w:type="dxa"/>
                </w:tcPr>
                <w:p w:rsidR="009A60EF" w:rsidRPr="00DF0FDA" w:rsidRDefault="009A60EF" w:rsidP="009A60EF">
                  <w:pPr>
                    <w:ind w:left="318"/>
                    <w:rPr>
                      <w:color w:val="000000"/>
                      <w:sz w:val="28"/>
                      <w:szCs w:val="28"/>
                      <w:lang w:eastAsia="ru-RU"/>
                    </w:rPr>
                  </w:pPr>
                  <w:r w:rsidRPr="00DF0FDA">
                    <w:rPr>
                      <w:color w:val="000000"/>
                      <w:sz w:val="28"/>
                      <w:szCs w:val="28"/>
                      <w:lang w:eastAsia="ru-RU"/>
                    </w:rPr>
                    <w:t xml:space="preserve">СОГЛАСОВАНО </w:t>
                  </w:r>
                </w:p>
                <w:p w:rsidR="009A60EF" w:rsidRPr="00DF0FDA" w:rsidRDefault="009A60EF" w:rsidP="009A60EF">
                  <w:pPr>
                    <w:ind w:left="318"/>
                    <w:rPr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color w:val="000000"/>
                      <w:sz w:val="28"/>
                      <w:szCs w:val="28"/>
                      <w:lang w:eastAsia="ru-RU"/>
                    </w:rPr>
                    <w:t xml:space="preserve">Главный врач </w:t>
                  </w:r>
                  <w:r w:rsidRPr="00B37B4D">
                    <w:rPr>
                      <w:color w:val="000000"/>
                      <w:sz w:val="28"/>
                      <w:szCs w:val="28"/>
                      <w:lang w:eastAsia="ru-RU"/>
                    </w:rPr>
                    <w:t>Мостовского</w:t>
                  </w:r>
                </w:p>
                <w:p w:rsidR="009A60EF" w:rsidRPr="00DF0FDA" w:rsidRDefault="009A60EF" w:rsidP="009A60EF">
                  <w:pPr>
                    <w:ind w:left="318"/>
                    <w:rPr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color w:val="000000"/>
                      <w:sz w:val="28"/>
                      <w:szCs w:val="28"/>
                      <w:lang w:eastAsia="ru-RU"/>
                    </w:rPr>
                    <w:t>районного</w:t>
                  </w:r>
                  <w:r w:rsidRPr="00DF0FDA">
                    <w:rPr>
                      <w:color w:val="000000"/>
                      <w:sz w:val="28"/>
                      <w:szCs w:val="28"/>
                      <w:lang w:eastAsia="ru-RU"/>
                    </w:rPr>
                    <w:t xml:space="preserve"> ЦГЭ </w:t>
                  </w:r>
                </w:p>
                <w:p w:rsidR="009A60EF" w:rsidRDefault="009A60EF" w:rsidP="009A60EF">
                  <w:pPr>
                    <w:ind w:left="318"/>
                    <w:rPr>
                      <w:sz w:val="28"/>
                      <w:szCs w:val="28"/>
                      <w:lang w:eastAsia="ru-RU"/>
                    </w:rPr>
                  </w:pPr>
                </w:p>
                <w:p w:rsidR="009A60EF" w:rsidRPr="00DF0FDA" w:rsidRDefault="009A60EF" w:rsidP="009A60EF">
                  <w:pPr>
                    <w:ind w:left="318"/>
                    <w:rPr>
                      <w:sz w:val="28"/>
                      <w:szCs w:val="28"/>
                      <w:lang w:eastAsia="ru-RU"/>
                    </w:rPr>
                  </w:pPr>
                  <w:r w:rsidRPr="00DF0FDA">
                    <w:rPr>
                      <w:sz w:val="28"/>
                      <w:szCs w:val="28"/>
                      <w:lang w:eastAsia="ru-RU"/>
                    </w:rPr>
                    <w:t>________________________</w:t>
                  </w:r>
                </w:p>
                <w:p w:rsidR="009A60EF" w:rsidRPr="00FE1337" w:rsidRDefault="009A60EF" w:rsidP="009A60EF">
                  <w:pPr>
                    <w:ind w:left="318"/>
                    <w:rPr>
                      <w:lang w:eastAsia="ru-RU"/>
                    </w:rPr>
                  </w:pPr>
                  <w:r w:rsidRPr="00FE1337">
                    <w:rPr>
                      <w:color w:val="000000"/>
                      <w:lang w:eastAsia="ru-RU"/>
                    </w:rPr>
                    <w:t>(подпись) (инициалы, фамилия)</w:t>
                  </w:r>
                </w:p>
                <w:p w:rsidR="009A60EF" w:rsidRPr="00FE1337" w:rsidRDefault="009A60EF" w:rsidP="009A60EF">
                  <w:pPr>
                    <w:ind w:left="318"/>
                    <w:rPr>
                      <w:lang w:eastAsia="ru-RU"/>
                    </w:rPr>
                  </w:pPr>
                  <w:proofErr w:type="spellStart"/>
                  <w:r w:rsidRPr="00FE1337">
                    <w:rPr>
                      <w:color w:val="000000"/>
                      <w:lang w:eastAsia="ru-RU"/>
                    </w:rPr>
                    <w:t>м.п</w:t>
                  </w:r>
                  <w:proofErr w:type="spellEnd"/>
                  <w:r w:rsidRPr="00FE1337">
                    <w:rPr>
                      <w:color w:val="000000"/>
                      <w:lang w:eastAsia="ru-RU"/>
                    </w:rPr>
                    <w:t>.                              20      г.</w:t>
                  </w:r>
                </w:p>
                <w:p w:rsidR="009A60EF" w:rsidRPr="00DF0FDA" w:rsidRDefault="009A60EF" w:rsidP="009A60EF">
                  <w:pPr>
                    <w:ind w:left="318"/>
                    <w:rPr>
                      <w:sz w:val="28"/>
                      <w:szCs w:val="28"/>
                    </w:rPr>
                  </w:pPr>
                </w:p>
              </w:tc>
            </w:tr>
            <w:tr w:rsidR="009A60EF" w:rsidRPr="00DF0FDA" w:rsidTr="009A60EF">
              <w:tc>
                <w:tcPr>
                  <w:tcW w:w="4786" w:type="dxa"/>
                </w:tcPr>
                <w:p w:rsidR="009A60EF" w:rsidRPr="00DF0FDA" w:rsidRDefault="009A60EF" w:rsidP="009A60EF">
                  <w:pPr>
                    <w:ind w:left="318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9A60EF" w:rsidRPr="00DF0FDA" w:rsidRDefault="009A60EF" w:rsidP="009A60EF">
            <w:pPr>
              <w:ind w:left="318"/>
              <w:rPr>
                <w:sz w:val="28"/>
                <w:szCs w:val="28"/>
              </w:rPr>
            </w:pPr>
          </w:p>
        </w:tc>
      </w:tr>
      <w:tr w:rsidR="009A60EF" w:rsidRPr="00DF0FDA" w:rsidTr="009A60EF">
        <w:tc>
          <w:tcPr>
            <w:tcW w:w="4785" w:type="dxa"/>
          </w:tcPr>
          <w:p w:rsidR="009A60EF" w:rsidRPr="00DF0FDA" w:rsidRDefault="009A60EF" w:rsidP="009A60EF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9A60EF" w:rsidRPr="00DF0FDA" w:rsidRDefault="009A60EF" w:rsidP="009A60EF">
            <w:pPr>
              <w:ind w:left="318"/>
              <w:rPr>
                <w:sz w:val="28"/>
                <w:szCs w:val="28"/>
              </w:rPr>
            </w:pPr>
          </w:p>
        </w:tc>
      </w:tr>
      <w:tr w:rsidR="009A60EF" w:rsidRPr="00DF0FDA" w:rsidTr="009A60EF">
        <w:tc>
          <w:tcPr>
            <w:tcW w:w="4785" w:type="dxa"/>
          </w:tcPr>
          <w:p w:rsidR="009A60EF" w:rsidRPr="00DF0FDA" w:rsidRDefault="009A60EF" w:rsidP="009A60EF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9A60EF" w:rsidRPr="00DF0FDA" w:rsidRDefault="009A60EF" w:rsidP="009A60EF">
            <w:pPr>
              <w:ind w:left="318"/>
              <w:rPr>
                <w:sz w:val="28"/>
                <w:szCs w:val="28"/>
              </w:rPr>
            </w:pPr>
          </w:p>
        </w:tc>
      </w:tr>
      <w:tr w:rsidR="009A60EF" w:rsidRPr="00DF0FDA" w:rsidTr="00F1298F">
        <w:trPr>
          <w:trHeight w:val="214"/>
        </w:trPr>
        <w:tc>
          <w:tcPr>
            <w:tcW w:w="4785" w:type="dxa"/>
          </w:tcPr>
          <w:p w:rsidR="009A60EF" w:rsidRPr="00DF0FDA" w:rsidRDefault="009A60EF" w:rsidP="009A60EF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9A60EF" w:rsidRPr="00DF0FDA" w:rsidRDefault="009A60EF" w:rsidP="00F1298F">
            <w:pPr>
              <w:rPr>
                <w:sz w:val="28"/>
                <w:szCs w:val="28"/>
              </w:rPr>
            </w:pPr>
          </w:p>
        </w:tc>
      </w:tr>
    </w:tbl>
    <w:p w:rsidR="009A60EF" w:rsidRPr="00DF0FDA" w:rsidRDefault="009A60EF" w:rsidP="009A60EF">
      <w:pPr>
        <w:rPr>
          <w:sz w:val="28"/>
          <w:szCs w:val="28"/>
        </w:rPr>
      </w:pPr>
    </w:p>
    <w:p w:rsidR="009A60EF" w:rsidRPr="00DF0FDA" w:rsidRDefault="009A60EF" w:rsidP="00CA5AD2">
      <w:pPr>
        <w:jc w:val="center"/>
        <w:rPr>
          <w:sz w:val="28"/>
          <w:szCs w:val="28"/>
          <w:lang w:eastAsia="ru-RU"/>
        </w:rPr>
      </w:pPr>
      <w:r w:rsidRPr="00DF0FDA">
        <w:rPr>
          <w:color w:val="000000"/>
          <w:sz w:val="28"/>
          <w:szCs w:val="28"/>
          <w:lang w:eastAsia="ru-RU"/>
        </w:rPr>
        <w:t>ПЕРСПЕКТИВНАЯ СХЕМА</w:t>
      </w:r>
    </w:p>
    <w:p w:rsidR="009A60EF" w:rsidRPr="00DF0FDA" w:rsidRDefault="009A60EF" w:rsidP="00CA5AD2">
      <w:pPr>
        <w:jc w:val="center"/>
        <w:rPr>
          <w:sz w:val="28"/>
          <w:szCs w:val="28"/>
          <w:lang w:eastAsia="ru-RU"/>
        </w:rPr>
      </w:pPr>
      <w:r w:rsidRPr="00DF0FDA">
        <w:rPr>
          <w:color w:val="000000"/>
          <w:sz w:val="28"/>
          <w:szCs w:val="28"/>
          <w:lang w:eastAsia="ru-RU"/>
        </w:rPr>
        <w:t>обращения с коммунальными отходами</w:t>
      </w:r>
    </w:p>
    <w:p w:rsidR="009A60EF" w:rsidRDefault="00313690" w:rsidP="00CA5AD2">
      <w:pPr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г</w:t>
      </w:r>
      <w:r w:rsidR="009A60EF">
        <w:rPr>
          <w:color w:val="000000"/>
          <w:sz w:val="28"/>
          <w:szCs w:val="28"/>
          <w:lang w:eastAsia="ru-RU"/>
        </w:rPr>
        <w:t>орода Мосты, Мостовского района.</w:t>
      </w:r>
    </w:p>
    <w:p w:rsidR="009A60EF" w:rsidRPr="00FE1337" w:rsidRDefault="009A60EF" w:rsidP="009A60EF">
      <w:pPr>
        <w:rPr>
          <w:color w:val="000000"/>
          <w:sz w:val="28"/>
          <w:szCs w:val="28"/>
          <w:u w:val="single"/>
          <w:lang w:eastAsia="ru-RU"/>
        </w:rPr>
      </w:pPr>
      <w:r w:rsidRPr="00DF0FDA">
        <w:rPr>
          <w:color w:val="000000"/>
          <w:sz w:val="28"/>
          <w:szCs w:val="28"/>
          <w:lang w:eastAsia="ru-RU"/>
        </w:rPr>
        <w:t xml:space="preserve">Сведения о районном, городском, районном в городах, поселковом, сельском исполнительном и распорядительном органе: </w:t>
      </w:r>
    </w:p>
    <w:p w:rsidR="009A60EF" w:rsidRPr="00FE1337" w:rsidRDefault="009A60EF" w:rsidP="009A60EF">
      <w:pPr>
        <w:rPr>
          <w:b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 xml:space="preserve">Мостовский </w:t>
      </w:r>
      <w:r w:rsidRPr="00FE1337">
        <w:rPr>
          <w:b/>
          <w:color w:val="000000"/>
          <w:sz w:val="28"/>
          <w:szCs w:val="28"/>
          <w:lang w:eastAsia="ru-RU"/>
        </w:rPr>
        <w:t>районный исполнительный комитет.</w:t>
      </w:r>
    </w:p>
    <w:p w:rsidR="009A60EF" w:rsidRPr="004A2DB5" w:rsidRDefault="009A60EF" w:rsidP="009A60EF">
      <w:pPr>
        <w:rPr>
          <w:color w:val="000000"/>
          <w:sz w:val="28"/>
          <w:szCs w:val="28"/>
          <w:lang w:eastAsia="ru-RU"/>
        </w:rPr>
      </w:pPr>
      <w:r w:rsidRPr="00DF0FDA">
        <w:rPr>
          <w:color w:val="000000"/>
          <w:sz w:val="28"/>
          <w:szCs w:val="28"/>
          <w:lang w:eastAsia="ru-RU"/>
        </w:rPr>
        <w:t>юридический адрес</w:t>
      </w:r>
      <w:r w:rsidRPr="004A2DB5">
        <w:rPr>
          <w:color w:val="000000"/>
          <w:sz w:val="28"/>
          <w:szCs w:val="28"/>
          <w:lang w:eastAsia="ru-RU"/>
        </w:rPr>
        <w:t>: 231600, г. Мосты, пл. Ленина, 3</w:t>
      </w:r>
      <w:r w:rsidRPr="004A2DB5">
        <w:rPr>
          <w:color w:val="000000" w:themeColor="text1"/>
          <w:sz w:val="28"/>
          <w:szCs w:val="28"/>
          <w:lang w:eastAsia="ru-RU"/>
        </w:rPr>
        <w:t>.</w:t>
      </w:r>
      <w:r w:rsidRPr="004A2DB5">
        <w:rPr>
          <w:rFonts w:ascii="inherit" w:hAnsi="inherit" w:cs="Arial"/>
          <w:b/>
          <w:bCs/>
          <w:color w:val="000000" w:themeColor="text1"/>
          <w:sz w:val="21"/>
          <w:szCs w:val="21"/>
          <w:bdr w:val="none" w:sz="0" w:space="0" w:color="auto" w:frame="1"/>
        </w:rPr>
        <w:t xml:space="preserve"> </w:t>
      </w:r>
      <w:r w:rsidRPr="004A2DB5">
        <w:rPr>
          <w:color w:val="000000"/>
          <w:sz w:val="28"/>
          <w:szCs w:val="28"/>
          <w:lang w:eastAsia="ru-RU"/>
        </w:rPr>
        <w:t>Телефон: 8 (01515) 64439</w:t>
      </w:r>
    </w:p>
    <w:p w:rsidR="009A60EF" w:rsidRPr="004A2DB5" w:rsidRDefault="009A60EF" w:rsidP="009A60EF">
      <w:pPr>
        <w:rPr>
          <w:color w:val="000000"/>
          <w:sz w:val="28"/>
          <w:szCs w:val="28"/>
          <w:lang w:eastAsia="ru-RU"/>
        </w:rPr>
      </w:pPr>
      <w:r w:rsidRPr="004A2DB5">
        <w:rPr>
          <w:color w:val="000000"/>
          <w:sz w:val="28"/>
          <w:szCs w:val="28"/>
          <w:lang w:eastAsia="ru-RU"/>
        </w:rPr>
        <w:t>Факс: 8 (01515) 62039</w:t>
      </w:r>
      <w:r>
        <w:rPr>
          <w:color w:val="000000"/>
          <w:sz w:val="28"/>
          <w:szCs w:val="28"/>
          <w:lang w:eastAsia="ru-RU"/>
        </w:rPr>
        <w:t>.</w:t>
      </w:r>
    </w:p>
    <w:p w:rsidR="009A60EF" w:rsidRDefault="009A60EF" w:rsidP="009A60EF">
      <w:pPr>
        <w:rPr>
          <w:color w:val="000000"/>
          <w:sz w:val="28"/>
          <w:szCs w:val="28"/>
          <w:lang w:eastAsia="ru-RU"/>
        </w:rPr>
      </w:pPr>
      <w:r w:rsidRPr="00DF0FDA">
        <w:rPr>
          <w:color w:val="000000"/>
          <w:sz w:val="28"/>
          <w:szCs w:val="28"/>
          <w:lang w:eastAsia="ru-RU"/>
        </w:rPr>
        <w:t xml:space="preserve">Краткая характеристика населенных пунктов и объектов, расположенных на территории местного исполнительного и распорядительного </w:t>
      </w:r>
      <w:r>
        <w:rPr>
          <w:color w:val="000000"/>
          <w:sz w:val="28"/>
          <w:szCs w:val="28"/>
          <w:lang w:eastAsia="ru-RU"/>
        </w:rPr>
        <w:t>органа.</w:t>
      </w:r>
    </w:p>
    <w:p w:rsidR="009A60EF" w:rsidRDefault="009A60EF" w:rsidP="009A60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Мостовском </w:t>
      </w:r>
      <w:r w:rsidRPr="007E2FFB">
        <w:rPr>
          <w:sz w:val="28"/>
          <w:szCs w:val="28"/>
        </w:rPr>
        <w:t xml:space="preserve">районе </w:t>
      </w:r>
      <w:r>
        <w:rPr>
          <w:sz w:val="28"/>
          <w:szCs w:val="28"/>
        </w:rPr>
        <w:t xml:space="preserve">проживает </w:t>
      </w:r>
      <w:r w:rsidR="00047007">
        <w:rPr>
          <w:color w:val="000000" w:themeColor="text1"/>
          <w:sz w:val="28"/>
          <w:szCs w:val="28"/>
          <w:lang w:eastAsia="ru-RU"/>
        </w:rPr>
        <w:t>26 368</w:t>
      </w:r>
      <w:r w:rsidRPr="00CA5AD2">
        <w:rPr>
          <w:color w:val="000000" w:themeColor="text1"/>
          <w:sz w:val="28"/>
          <w:szCs w:val="28"/>
          <w:lang w:eastAsia="ru-RU"/>
        </w:rPr>
        <w:t xml:space="preserve"> </w:t>
      </w:r>
      <w:r w:rsidRPr="007E2FFB">
        <w:rPr>
          <w:sz w:val="28"/>
          <w:szCs w:val="28"/>
        </w:rPr>
        <w:t>человек</w:t>
      </w:r>
      <w:r>
        <w:rPr>
          <w:sz w:val="28"/>
          <w:szCs w:val="28"/>
        </w:rPr>
        <w:t>, в</w:t>
      </w:r>
      <w:r w:rsidR="00047007">
        <w:rPr>
          <w:sz w:val="28"/>
          <w:szCs w:val="28"/>
        </w:rPr>
        <w:t xml:space="preserve"> том числе и сельских жителей 11</w:t>
      </w:r>
      <w:r w:rsidR="00F1298F">
        <w:rPr>
          <w:sz w:val="28"/>
          <w:szCs w:val="28"/>
        </w:rPr>
        <w:t> </w:t>
      </w:r>
      <w:r w:rsidR="00047007">
        <w:rPr>
          <w:sz w:val="28"/>
          <w:szCs w:val="28"/>
        </w:rPr>
        <w:t>955</w:t>
      </w:r>
    </w:p>
    <w:p w:rsidR="00F1298F" w:rsidRPr="00C35093" w:rsidRDefault="00F1298F" w:rsidP="009A60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населенных пунктов </w:t>
      </w:r>
      <w:r w:rsidRPr="00F1298F">
        <w:rPr>
          <w:sz w:val="28"/>
          <w:szCs w:val="28"/>
        </w:rPr>
        <w:t>–</w:t>
      </w:r>
      <w:r>
        <w:rPr>
          <w:sz w:val="28"/>
          <w:szCs w:val="28"/>
        </w:rPr>
        <w:t xml:space="preserve"> 154 </w:t>
      </w:r>
    </w:p>
    <w:p w:rsidR="009A60EF" w:rsidRPr="00C80AE3" w:rsidRDefault="00F1298F" w:rsidP="009A60EF">
      <w:pPr>
        <w:tabs>
          <w:tab w:val="left" w:leader="underscore" w:pos="8035"/>
        </w:tabs>
        <w:rPr>
          <w:sz w:val="28"/>
          <w:szCs w:val="28"/>
          <w:lang w:eastAsia="ru-RU"/>
        </w:rPr>
      </w:pPr>
      <w:proofErr w:type="spellStart"/>
      <w:r>
        <w:rPr>
          <w:color w:val="000000"/>
          <w:sz w:val="28"/>
          <w:szCs w:val="28"/>
          <w:lang w:eastAsia="ru-RU"/>
        </w:rPr>
        <w:t>наличи</w:t>
      </w:r>
      <w:proofErr w:type="spellEnd"/>
      <w:r w:rsidR="009A60EF" w:rsidRPr="00C80AE3">
        <w:rPr>
          <w:color w:val="000000"/>
          <w:sz w:val="28"/>
          <w:szCs w:val="28"/>
          <w:lang w:eastAsia="ru-RU"/>
        </w:rPr>
        <w:t xml:space="preserve"> садоводческих товариществ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F1298F">
        <w:rPr>
          <w:color w:val="000000"/>
          <w:sz w:val="28"/>
          <w:szCs w:val="28"/>
          <w:lang w:eastAsia="ru-RU"/>
        </w:rPr>
        <w:t>–</w:t>
      </w:r>
      <w:r w:rsidR="009A60EF" w:rsidRPr="00C80AE3">
        <w:rPr>
          <w:color w:val="000000"/>
          <w:sz w:val="28"/>
          <w:szCs w:val="28"/>
          <w:lang w:eastAsia="ru-RU"/>
        </w:rPr>
        <w:t xml:space="preserve"> </w:t>
      </w:r>
      <w:r w:rsidR="00047007">
        <w:rPr>
          <w:color w:val="000000"/>
          <w:sz w:val="28"/>
          <w:szCs w:val="28"/>
          <w:u w:val="single"/>
          <w:lang w:eastAsia="ru-RU"/>
        </w:rPr>
        <w:t>19</w:t>
      </w:r>
    </w:p>
    <w:p w:rsidR="009A60EF" w:rsidRDefault="009A60EF" w:rsidP="009A60EF">
      <w:pPr>
        <w:tabs>
          <w:tab w:val="left" w:leader="underscore" w:pos="8035"/>
        </w:tabs>
        <w:rPr>
          <w:color w:val="000000"/>
          <w:sz w:val="28"/>
          <w:szCs w:val="28"/>
          <w:u w:val="single"/>
          <w:lang w:eastAsia="ru-RU"/>
        </w:rPr>
      </w:pPr>
      <w:r w:rsidRPr="00C80AE3">
        <w:rPr>
          <w:color w:val="000000"/>
          <w:sz w:val="28"/>
          <w:szCs w:val="28"/>
          <w:lang w:eastAsia="ru-RU"/>
        </w:rPr>
        <w:t>наличие гаражных кооперативов</w:t>
      </w:r>
      <w:r w:rsidR="00F1298F">
        <w:rPr>
          <w:color w:val="000000"/>
          <w:sz w:val="28"/>
          <w:szCs w:val="28"/>
          <w:lang w:eastAsia="ru-RU"/>
        </w:rPr>
        <w:t xml:space="preserve"> </w:t>
      </w:r>
      <w:r w:rsidR="00F1298F" w:rsidRPr="00F1298F">
        <w:rPr>
          <w:color w:val="000000"/>
          <w:sz w:val="28"/>
          <w:szCs w:val="28"/>
          <w:lang w:eastAsia="ru-RU"/>
        </w:rPr>
        <w:t>–</w:t>
      </w:r>
      <w:r w:rsidR="00F1298F">
        <w:rPr>
          <w:color w:val="000000"/>
          <w:sz w:val="28"/>
          <w:szCs w:val="28"/>
          <w:lang w:eastAsia="ru-RU"/>
        </w:rPr>
        <w:t xml:space="preserve"> </w:t>
      </w:r>
      <w:r w:rsidR="00572AC9">
        <w:rPr>
          <w:color w:val="000000"/>
          <w:sz w:val="28"/>
          <w:szCs w:val="28"/>
          <w:u w:val="single"/>
          <w:lang w:eastAsia="ru-RU"/>
        </w:rPr>
        <w:t>6</w:t>
      </w:r>
      <w:r>
        <w:rPr>
          <w:color w:val="000000"/>
          <w:sz w:val="28"/>
          <w:szCs w:val="28"/>
          <w:u w:val="single"/>
          <w:lang w:eastAsia="ru-RU"/>
        </w:rPr>
        <w:t xml:space="preserve"> </w:t>
      </w:r>
    </w:p>
    <w:p w:rsidR="009A60EF" w:rsidRPr="00CA5AD2" w:rsidRDefault="009A60EF" w:rsidP="009A60EF">
      <w:pPr>
        <w:tabs>
          <w:tab w:val="left" w:leader="underscore" w:pos="8035"/>
        </w:tabs>
        <w:rPr>
          <w:color w:val="000000"/>
          <w:sz w:val="28"/>
          <w:szCs w:val="28"/>
          <w:lang w:eastAsia="ru-RU"/>
        </w:rPr>
      </w:pPr>
      <w:r w:rsidRPr="00CF3F68">
        <w:rPr>
          <w:color w:val="000000"/>
          <w:sz w:val="28"/>
          <w:szCs w:val="28"/>
          <w:lang w:eastAsia="ru-RU"/>
        </w:rPr>
        <w:t>наличие промышленных предприятий</w:t>
      </w:r>
      <w:r w:rsidR="00F1298F">
        <w:rPr>
          <w:color w:val="000000"/>
          <w:sz w:val="28"/>
          <w:szCs w:val="28"/>
          <w:lang w:eastAsia="ru-RU"/>
        </w:rPr>
        <w:t xml:space="preserve"> </w:t>
      </w:r>
      <w:r w:rsidR="00F1298F" w:rsidRPr="00F1298F">
        <w:rPr>
          <w:color w:val="000000"/>
          <w:sz w:val="28"/>
          <w:szCs w:val="28"/>
          <w:lang w:eastAsia="ru-RU"/>
        </w:rPr>
        <w:t>–</w:t>
      </w:r>
      <w:r w:rsidR="00CA5AD2">
        <w:rPr>
          <w:color w:val="000000"/>
          <w:sz w:val="28"/>
          <w:szCs w:val="28"/>
          <w:lang w:eastAsia="ru-RU"/>
        </w:rPr>
        <w:t xml:space="preserve"> </w:t>
      </w:r>
      <w:r w:rsidR="00CA5AD2" w:rsidRPr="00CA5AD2">
        <w:rPr>
          <w:color w:val="000000"/>
          <w:sz w:val="28"/>
          <w:szCs w:val="28"/>
          <w:u w:val="single"/>
          <w:lang w:eastAsia="ru-RU"/>
        </w:rPr>
        <w:t>7</w:t>
      </w:r>
    </w:p>
    <w:p w:rsidR="009A60EF" w:rsidRPr="00CF3F68" w:rsidRDefault="009A60EF" w:rsidP="009A60EF">
      <w:pPr>
        <w:tabs>
          <w:tab w:val="left" w:leader="underscore" w:pos="8035"/>
        </w:tabs>
        <w:rPr>
          <w:color w:val="000000"/>
          <w:sz w:val="28"/>
          <w:szCs w:val="28"/>
          <w:u w:val="single"/>
          <w:lang w:eastAsia="ru-RU"/>
        </w:rPr>
      </w:pPr>
      <w:r w:rsidRPr="00CF3F68">
        <w:rPr>
          <w:color w:val="000000"/>
          <w:sz w:val="28"/>
          <w:szCs w:val="28"/>
          <w:lang w:eastAsia="ru-RU"/>
        </w:rPr>
        <w:t xml:space="preserve">количество мест сбора и временного хранения отходов </w:t>
      </w:r>
      <w:r w:rsidR="00F1298F" w:rsidRPr="00F1298F">
        <w:rPr>
          <w:color w:val="000000"/>
          <w:sz w:val="28"/>
          <w:szCs w:val="28"/>
          <w:lang w:eastAsia="ru-RU"/>
        </w:rPr>
        <w:t>–</w:t>
      </w:r>
      <w:r w:rsidR="00F1298F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u w:val="single"/>
          <w:lang w:eastAsia="ru-RU"/>
        </w:rPr>
        <w:t>73</w:t>
      </w:r>
    </w:p>
    <w:p w:rsidR="009A60EF" w:rsidRPr="00CA5AD2" w:rsidRDefault="009A60EF" w:rsidP="009A60EF">
      <w:pPr>
        <w:tabs>
          <w:tab w:val="left" w:leader="underscore" w:pos="8035"/>
        </w:tabs>
        <w:rPr>
          <w:sz w:val="28"/>
          <w:szCs w:val="28"/>
          <w:lang w:eastAsia="ru-RU"/>
        </w:rPr>
      </w:pPr>
      <w:r w:rsidRPr="00CF3F68">
        <w:rPr>
          <w:color w:val="000000"/>
          <w:sz w:val="28"/>
          <w:szCs w:val="28"/>
          <w:lang w:eastAsia="ru-RU"/>
        </w:rPr>
        <w:t>наличие объектов обезвреживания и переработки отходов, сортировочных станций</w:t>
      </w:r>
      <w:r w:rsidR="00CA5AD2">
        <w:rPr>
          <w:color w:val="000000"/>
          <w:sz w:val="28"/>
          <w:szCs w:val="28"/>
          <w:lang w:eastAsia="ru-RU"/>
        </w:rPr>
        <w:t xml:space="preserve"> </w:t>
      </w:r>
      <w:r w:rsidRPr="00CF3F68">
        <w:rPr>
          <w:color w:val="000000"/>
          <w:sz w:val="28"/>
          <w:szCs w:val="28"/>
          <w:lang w:eastAsia="ru-RU"/>
        </w:rPr>
        <w:t>(линий)</w:t>
      </w:r>
      <w:r w:rsidR="00F1298F">
        <w:rPr>
          <w:color w:val="000000"/>
          <w:sz w:val="28"/>
          <w:szCs w:val="28"/>
          <w:lang w:eastAsia="ru-RU"/>
        </w:rPr>
        <w:t xml:space="preserve"> </w:t>
      </w:r>
      <w:r w:rsidR="00F1298F" w:rsidRPr="00F1298F">
        <w:rPr>
          <w:color w:val="000000"/>
          <w:sz w:val="28"/>
          <w:szCs w:val="28"/>
          <w:lang w:eastAsia="ru-RU"/>
        </w:rPr>
        <w:t>–</w:t>
      </w:r>
      <w:r w:rsidR="00F1298F">
        <w:rPr>
          <w:color w:val="000000"/>
          <w:sz w:val="28"/>
          <w:szCs w:val="28"/>
          <w:lang w:eastAsia="ru-RU"/>
        </w:rPr>
        <w:t xml:space="preserve"> </w:t>
      </w:r>
      <w:r w:rsidR="00CA5AD2" w:rsidRPr="00CA5AD2">
        <w:rPr>
          <w:color w:val="000000"/>
          <w:sz w:val="28"/>
          <w:szCs w:val="28"/>
          <w:u w:val="single"/>
          <w:lang w:eastAsia="ru-RU"/>
        </w:rPr>
        <w:t>1</w:t>
      </w:r>
    </w:p>
    <w:p w:rsidR="009A60EF" w:rsidRPr="00333619" w:rsidRDefault="009A60EF" w:rsidP="009A60EF">
      <w:pPr>
        <w:tabs>
          <w:tab w:val="left" w:leader="underscore" w:pos="8035"/>
        </w:tabs>
        <w:rPr>
          <w:sz w:val="28"/>
          <w:szCs w:val="28"/>
          <w:lang w:eastAsia="ru-RU"/>
        </w:rPr>
      </w:pPr>
      <w:r w:rsidRPr="00333619">
        <w:rPr>
          <w:color w:val="000000"/>
          <w:sz w:val="28"/>
          <w:szCs w:val="28"/>
          <w:lang w:eastAsia="ru-RU"/>
        </w:rPr>
        <w:t>количество объектов для за</w:t>
      </w:r>
      <w:r w:rsidR="00F1298F">
        <w:rPr>
          <w:color w:val="000000"/>
          <w:sz w:val="28"/>
          <w:szCs w:val="28"/>
          <w:lang w:eastAsia="ru-RU"/>
        </w:rPr>
        <w:t xml:space="preserve">хоронения коммунальных отходов </w:t>
      </w:r>
      <w:r w:rsidR="00F1298F" w:rsidRPr="00F1298F">
        <w:rPr>
          <w:color w:val="000000"/>
          <w:sz w:val="28"/>
          <w:szCs w:val="28"/>
          <w:lang w:eastAsia="ru-RU"/>
        </w:rPr>
        <w:t>–</w:t>
      </w:r>
      <w:r w:rsidRPr="00333619">
        <w:rPr>
          <w:color w:val="000000"/>
          <w:sz w:val="28"/>
          <w:szCs w:val="28"/>
          <w:lang w:eastAsia="ru-RU"/>
        </w:rPr>
        <w:t xml:space="preserve"> </w:t>
      </w:r>
      <w:r w:rsidR="00047007">
        <w:rPr>
          <w:color w:val="000000"/>
          <w:sz w:val="28"/>
          <w:szCs w:val="28"/>
          <w:u w:val="single"/>
          <w:lang w:eastAsia="ru-RU"/>
        </w:rPr>
        <w:t>1 м</w:t>
      </w:r>
      <w:r w:rsidRPr="00333619">
        <w:rPr>
          <w:color w:val="000000"/>
          <w:sz w:val="28"/>
          <w:szCs w:val="28"/>
          <w:u w:val="single"/>
          <w:lang w:eastAsia="ru-RU"/>
        </w:rPr>
        <w:t>усороперегрузочная станция в д.</w:t>
      </w:r>
      <w:r w:rsidR="00CA5AD2">
        <w:rPr>
          <w:color w:val="000000"/>
          <w:sz w:val="28"/>
          <w:szCs w:val="28"/>
          <w:u w:val="single"/>
          <w:lang w:eastAsia="ru-RU"/>
        </w:rPr>
        <w:t xml:space="preserve"> </w:t>
      </w:r>
      <w:r w:rsidRPr="00333619">
        <w:rPr>
          <w:color w:val="000000"/>
          <w:sz w:val="28"/>
          <w:szCs w:val="28"/>
          <w:u w:val="single"/>
          <w:lang w:eastAsia="ru-RU"/>
        </w:rPr>
        <w:t>Ляда</w:t>
      </w:r>
    </w:p>
    <w:p w:rsidR="009A60EF" w:rsidRDefault="009A60EF" w:rsidP="009A60EF">
      <w:pPr>
        <w:rPr>
          <w:color w:val="000000"/>
          <w:sz w:val="28"/>
          <w:szCs w:val="28"/>
          <w:lang w:eastAsia="ru-RU"/>
        </w:rPr>
      </w:pPr>
    </w:p>
    <w:p w:rsidR="009A60EF" w:rsidRPr="00DF0FDA" w:rsidRDefault="009A60EF" w:rsidP="009A60EF">
      <w:pPr>
        <w:rPr>
          <w:sz w:val="28"/>
          <w:szCs w:val="28"/>
          <w:u w:val="single"/>
          <w:lang w:eastAsia="ru-RU"/>
        </w:rPr>
      </w:pPr>
      <w:r w:rsidRPr="00DF0FDA">
        <w:rPr>
          <w:color w:val="000000"/>
          <w:sz w:val="28"/>
          <w:szCs w:val="28"/>
          <w:u w:val="single"/>
          <w:lang w:eastAsia="ru-RU"/>
        </w:rPr>
        <w:t xml:space="preserve">_____________________________________________________________________ </w:t>
      </w:r>
    </w:p>
    <w:p w:rsidR="009A60EF" w:rsidRPr="00DF0FDA" w:rsidRDefault="009A60EF" w:rsidP="009A60EF">
      <w:pPr>
        <w:rPr>
          <w:sz w:val="28"/>
          <w:szCs w:val="28"/>
          <w:lang w:eastAsia="ru-RU"/>
        </w:rPr>
      </w:pPr>
      <w:r w:rsidRPr="00DF0FDA">
        <w:rPr>
          <w:color w:val="000000"/>
          <w:sz w:val="28"/>
          <w:szCs w:val="28"/>
          <w:lang w:eastAsia="ru-RU"/>
        </w:rPr>
        <w:t xml:space="preserve">(должность руководителя) </w:t>
      </w:r>
      <w:r>
        <w:rPr>
          <w:color w:val="000000"/>
          <w:sz w:val="28"/>
          <w:szCs w:val="28"/>
          <w:lang w:eastAsia="ru-RU"/>
        </w:rPr>
        <w:t xml:space="preserve">        </w:t>
      </w:r>
      <w:r w:rsidRPr="00DF0FDA">
        <w:rPr>
          <w:color w:val="000000"/>
          <w:sz w:val="28"/>
          <w:szCs w:val="28"/>
          <w:lang w:eastAsia="ru-RU"/>
        </w:rPr>
        <w:t xml:space="preserve">(подпись) </w:t>
      </w:r>
      <w:r>
        <w:rPr>
          <w:color w:val="000000"/>
          <w:sz w:val="28"/>
          <w:szCs w:val="28"/>
          <w:lang w:eastAsia="ru-RU"/>
        </w:rPr>
        <w:t xml:space="preserve">                          </w:t>
      </w:r>
      <w:r w:rsidRPr="00DF0FDA">
        <w:rPr>
          <w:color w:val="000000"/>
          <w:sz w:val="28"/>
          <w:szCs w:val="28"/>
          <w:lang w:eastAsia="ru-RU"/>
        </w:rPr>
        <w:t>(инициалы, фамилия)</w:t>
      </w:r>
    </w:p>
    <w:p w:rsidR="009A60EF" w:rsidRPr="00DF0FDA" w:rsidRDefault="009A60EF" w:rsidP="009A60EF">
      <w:pPr>
        <w:tabs>
          <w:tab w:val="left" w:pos="2091"/>
        </w:tabs>
        <w:rPr>
          <w:sz w:val="28"/>
          <w:szCs w:val="28"/>
          <w:lang w:eastAsia="ru-RU"/>
        </w:rPr>
      </w:pPr>
      <w:r w:rsidRPr="00DF0FDA">
        <w:rPr>
          <w:color w:val="000000"/>
          <w:sz w:val="28"/>
          <w:szCs w:val="28"/>
          <w:lang w:eastAsia="ru-RU"/>
        </w:rPr>
        <w:t>МП.</w:t>
      </w:r>
      <w:r w:rsidRPr="00DF0FDA">
        <w:rPr>
          <w:color w:val="000000"/>
          <w:sz w:val="28"/>
          <w:szCs w:val="28"/>
          <w:lang w:eastAsia="ru-RU"/>
        </w:rPr>
        <w:tab/>
      </w:r>
    </w:p>
    <w:p w:rsidR="009A60EF" w:rsidRPr="00DF0FDA" w:rsidRDefault="009A60EF" w:rsidP="009A60EF">
      <w:pPr>
        <w:rPr>
          <w:sz w:val="28"/>
          <w:szCs w:val="28"/>
          <w:lang w:eastAsia="ru-RU"/>
        </w:rPr>
      </w:pPr>
      <w:r w:rsidRPr="00DF0FDA">
        <w:rPr>
          <w:color w:val="000000"/>
          <w:sz w:val="28"/>
          <w:szCs w:val="28"/>
          <w:lang w:eastAsia="ru-RU"/>
        </w:rPr>
        <w:t>_________________20  г.</w:t>
      </w:r>
    </w:p>
    <w:p w:rsidR="009A60EF" w:rsidRPr="00DF0FDA" w:rsidRDefault="009A60EF" w:rsidP="009A60EF">
      <w:pPr>
        <w:rPr>
          <w:color w:val="000000"/>
          <w:sz w:val="28"/>
          <w:szCs w:val="28"/>
          <w:lang w:eastAsia="ru-RU"/>
        </w:rPr>
      </w:pPr>
    </w:p>
    <w:p w:rsidR="009A60EF" w:rsidRPr="00DF0FDA" w:rsidRDefault="009A60EF" w:rsidP="009A60EF">
      <w:pPr>
        <w:tabs>
          <w:tab w:val="left" w:leader="underscore" w:pos="1809"/>
        </w:tabs>
        <w:rPr>
          <w:sz w:val="28"/>
          <w:szCs w:val="28"/>
          <w:lang w:eastAsia="ru-RU"/>
        </w:rPr>
      </w:pPr>
      <w:r w:rsidRPr="00DF0FDA">
        <w:rPr>
          <w:color w:val="000000"/>
          <w:sz w:val="28"/>
          <w:szCs w:val="28"/>
          <w:lang w:eastAsia="ru-RU"/>
        </w:rPr>
        <w:t>Утверждена_____________________________________________________</w:t>
      </w:r>
      <w:r w:rsidRPr="00DF0FDA">
        <w:rPr>
          <w:color w:val="000000"/>
          <w:sz w:val="28"/>
          <w:szCs w:val="28"/>
          <w:lang w:eastAsia="ru-RU"/>
        </w:rPr>
        <w:tab/>
      </w:r>
    </w:p>
    <w:p w:rsidR="009A60EF" w:rsidRPr="00FE1337" w:rsidRDefault="009A60EF" w:rsidP="009A60EF">
      <w:pPr>
        <w:jc w:val="center"/>
        <w:rPr>
          <w:lang w:eastAsia="ru-RU"/>
        </w:rPr>
      </w:pPr>
      <w:r w:rsidRPr="00FE1337">
        <w:rPr>
          <w:color w:val="000000"/>
          <w:lang w:eastAsia="ru-RU"/>
        </w:rPr>
        <w:t>(номер и дата решения)</w:t>
      </w:r>
    </w:p>
    <w:p w:rsidR="009A60EF" w:rsidRPr="00DF0FDA" w:rsidRDefault="009A60EF" w:rsidP="009A60EF">
      <w:pPr>
        <w:rPr>
          <w:color w:val="000000"/>
          <w:sz w:val="28"/>
          <w:szCs w:val="28"/>
          <w:lang w:eastAsia="ru-RU"/>
        </w:rPr>
      </w:pPr>
    </w:p>
    <w:p w:rsidR="009A60EF" w:rsidRPr="00DF0FDA" w:rsidRDefault="009A60EF" w:rsidP="009A60EF">
      <w:pPr>
        <w:rPr>
          <w:sz w:val="28"/>
          <w:szCs w:val="28"/>
          <w:lang w:eastAsia="ru-RU"/>
        </w:rPr>
      </w:pPr>
      <w:r w:rsidRPr="00DF0FDA">
        <w:rPr>
          <w:color w:val="000000"/>
          <w:sz w:val="28"/>
          <w:szCs w:val="28"/>
          <w:lang w:eastAsia="ru-RU"/>
        </w:rPr>
        <w:t>Внесены изменения_________________________________________________</w:t>
      </w:r>
    </w:p>
    <w:p w:rsidR="009A60EF" w:rsidRPr="00962ADB" w:rsidRDefault="009A60EF" w:rsidP="009A60EF">
      <w:pPr>
        <w:jc w:val="center"/>
        <w:rPr>
          <w:lang w:eastAsia="ru-RU"/>
        </w:rPr>
      </w:pPr>
      <w:r w:rsidRPr="00FE1337">
        <w:rPr>
          <w:color w:val="000000"/>
          <w:lang w:eastAsia="ru-RU"/>
        </w:rPr>
        <w:t>(номер и дата решения)</w:t>
      </w:r>
    </w:p>
    <w:p w:rsidR="009A60EF" w:rsidRDefault="009A60EF">
      <w:pPr>
        <w:spacing w:after="160" w:line="259" w:lineRule="auto"/>
        <w:rPr>
          <w:lang w:eastAsia="ru-RU"/>
        </w:rPr>
      </w:pPr>
      <w:r>
        <w:rPr>
          <w:lang w:eastAsia="ru-RU"/>
        </w:rPr>
        <w:br w:type="page"/>
      </w:r>
    </w:p>
    <w:p w:rsidR="00A37B63" w:rsidRDefault="00A37B63" w:rsidP="00A37B63">
      <w:pPr>
        <w:spacing w:after="200" w:line="276" w:lineRule="auto"/>
        <w:rPr>
          <w:rFonts w:asciiTheme="majorBidi" w:eastAsia="ISOCPEUR" w:hAnsiTheme="majorBidi" w:cstheme="majorBidi"/>
          <w:b/>
          <w:color w:val="FF0000"/>
          <w:highlight w:val="yellow"/>
        </w:rPr>
      </w:pPr>
    </w:p>
    <w:p w:rsidR="0079248B" w:rsidRDefault="00ED38BB" w:rsidP="00B65B44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F652C4">
        <w:rPr>
          <w:rFonts w:eastAsia="ISOCPEUR"/>
          <w:highlight w:val="yellow"/>
        </w:rPr>
        <w:fldChar w:fldCharType="begin"/>
      </w:r>
      <w:r w:rsidR="00A37B63" w:rsidRPr="00F652C4">
        <w:rPr>
          <w:rFonts w:eastAsia="ISOCPEUR"/>
          <w:highlight w:val="yellow"/>
        </w:rPr>
        <w:instrText xml:space="preserve"> TOC \o "1-3" \h \z \u </w:instrText>
      </w:r>
      <w:r w:rsidRPr="00F652C4">
        <w:rPr>
          <w:rFonts w:eastAsia="ISOCPEUR"/>
          <w:highlight w:val="yellow"/>
        </w:rPr>
        <w:fldChar w:fldCharType="separate"/>
      </w:r>
    </w:p>
    <w:p w:rsidR="0079248B" w:rsidRDefault="00755E8C" w:rsidP="00B65B44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0511383" w:history="1">
        <w:r w:rsidR="0079248B" w:rsidRPr="0002532F">
          <w:rPr>
            <w:rStyle w:val="af3"/>
            <w:b/>
          </w:rPr>
          <w:t>Введение</w:t>
        </w:r>
        <w:r w:rsidR="0079248B">
          <w:rPr>
            <w:webHidden/>
          </w:rPr>
          <w:tab/>
        </w:r>
        <w:r w:rsidR="0079248B">
          <w:rPr>
            <w:webHidden/>
          </w:rPr>
          <w:fldChar w:fldCharType="begin"/>
        </w:r>
        <w:r w:rsidR="0079248B">
          <w:rPr>
            <w:webHidden/>
          </w:rPr>
          <w:instrText xml:space="preserve"> PAGEREF _Toc30511383 \h </w:instrText>
        </w:r>
        <w:r w:rsidR="0079248B">
          <w:rPr>
            <w:webHidden/>
          </w:rPr>
        </w:r>
        <w:r w:rsidR="0079248B">
          <w:rPr>
            <w:webHidden/>
          </w:rPr>
          <w:fldChar w:fldCharType="separate"/>
        </w:r>
        <w:r>
          <w:rPr>
            <w:webHidden/>
          </w:rPr>
          <w:t>4</w:t>
        </w:r>
        <w:r w:rsidR="0079248B">
          <w:rPr>
            <w:webHidden/>
          </w:rPr>
          <w:fldChar w:fldCharType="end"/>
        </w:r>
      </w:hyperlink>
    </w:p>
    <w:p w:rsidR="0079248B" w:rsidRDefault="00755E8C" w:rsidP="00B65B44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0511384" w:history="1">
        <w:r w:rsidR="0079248B" w:rsidRPr="0002532F">
          <w:rPr>
            <w:rStyle w:val="af3"/>
          </w:rPr>
          <w:t>1</w:t>
        </w:r>
        <w:r w:rsidR="0079248B"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="0079248B" w:rsidRPr="0002532F">
          <w:rPr>
            <w:rStyle w:val="af3"/>
          </w:rPr>
          <w:t>Порядок сбора и удаления коммунальных отходов</w:t>
        </w:r>
        <w:r w:rsidR="0079248B">
          <w:rPr>
            <w:webHidden/>
          </w:rPr>
          <w:tab/>
        </w:r>
        <w:r w:rsidR="0079248B">
          <w:rPr>
            <w:webHidden/>
          </w:rPr>
          <w:fldChar w:fldCharType="begin"/>
        </w:r>
        <w:r w:rsidR="0079248B">
          <w:rPr>
            <w:webHidden/>
          </w:rPr>
          <w:instrText xml:space="preserve"> PAGEREF _Toc30511384 \h </w:instrText>
        </w:r>
        <w:r w:rsidR="0079248B">
          <w:rPr>
            <w:webHidden/>
          </w:rPr>
        </w:r>
        <w:r w:rsidR="0079248B">
          <w:rPr>
            <w:webHidden/>
          </w:rPr>
          <w:fldChar w:fldCharType="separate"/>
        </w:r>
        <w:r>
          <w:rPr>
            <w:webHidden/>
          </w:rPr>
          <w:t>6</w:t>
        </w:r>
        <w:r w:rsidR="0079248B">
          <w:rPr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385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Общее описание порядка сбора и удаления коммунальных отходов, включая раздельный сбор ВМР.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_Toc30511385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 w:rsidP="00B65B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386" w:history="1">
        <w:r w:rsidR="0079248B" w:rsidRPr="0002532F">
          <w:rPr>
            <w:rStyle w:val="af3"/>
            <w:noProof/>
          </w:rPr>
          <w:t>Порядок сбора коммунальных отходов</w:t>
        </w:r>
        <w:r w:rsidR="0079248B">
          <w:rPr>
            <w:noProof/>
            <w:webHidden/>
          </w:rPr>
          <w:tab/>
        </w:r>
        <w:r w:rsidR="00B65B44">
          <w:rPr>
            <w:noProof/>
            <w:webHidden/>
          </w:rPr>
          <w:t>.</w:t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_Toc30511386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 w:rsidP="00B65B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387" w:history="1">
        <w:r w:rsidR="0079248B" w:rsidRPr="0002532F">
          <w:rPr>
            <w:rStyle w:val="af3"/>
            <w:noProof/>
          </w:rPr>
          <w:t>Порядок временного хранения коммунальных отходов г.Мосты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_Toc30511387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388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Периодичность вывоза коммунальных отходов.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_Toc30511388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389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1.1.3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  <w:shd w:val="clear" w:color="auto" w:fill="FFFFFF"/>
          </w:rPr>
          <w:t>Закрепление объектов захоронения ТКО за населенными пунктами.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_Toc30511389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390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1.1.4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  <w:shd w:val="clear" w:color="auto" w:fill="FFFFFF"/>
          </w:rPr>
          <w:t>Карта схема расположения объектов захоронения ТКО.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_Toc30511390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391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1.1.5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Перечень пунктов приема (заготовки) ВМР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_Toc30511391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 w:rsidP="00B65B44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0511392" w:history="1">
        <w:r w:rsidR="0079248B" w:rsidRPr="0002532F">
          <w:rPr>
            <w:rStyle w:val="af3"/>
          </w:rPr>
          <w:t>2</w:t>
        </w:r>
        <w:r w:rsidR="0079248B"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="0079248B" w:rsidRPr="0002532F">
          <w:rPr>
            <w:rStyle w:val="af3"/>
          </w:rPr>
          <w:t>Перспектива развития системы сбора и удаления коммунальных отходов</w:t>
        </w:r>
        <w:r w:rsidR="0079248B">
          <w:rPr>
            <w:webHidden/>
          </w:rPr>
          <w:tab/>
        </w:r>
        <w:r w:rsidR="0079248B">
          <w:rPr>
            <w:webHidden/>
          </w:rPr>
          <w:fldChar w:fldCharType="begin"/>
        </w:r>
        <w:r w:rsidR="0079248B">
          <w:rPr>
            <w:webHidden/>
          </w:rPr>
          <w:instrText xml:space="preserve"> PAGEREF _Toc30511392 \h </w:instrText>
        </w:r>
        <w:r w:rsidR="0079248B">
          <w:rPr>
            <w:webHidden/>
          </w:rPr>
        </w:r>
        <w:r w:rsidR="0079248B">
          <w:rPr>
            <w:webHidden/>
          </w:rPr>
          <w:fldChar w:fldCharType="separate"/>
        </w:r>
        <w:r>
          <w:rPr>
            <w:webHidden/>
          </w:rPr>
          <w:t>16</w:t>
        </w:r>
        <w:r w:rsidR="0079248B">
          <w:rPr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393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Текущее состояние контейнерных площадок и контейнеров для сбора отходов г.Мосты, Мостовский район.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_Toc30511393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394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2.1.2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Требования, установленные к контейнерным площадкам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_Toc30511394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395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2.1.3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Ограждение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_Toc30511395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396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2.1.4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Размер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_Toc30511396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397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2.1.5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Покрытие контейнерных площадок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_Toc30511397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398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2.1.6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Чистота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_Toc30511398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399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2.1.7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Подъездная дорога к контейнерным площадкам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_Toc30511399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00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2.1.8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Требования, установленные к емкостям для сбора твердых отходов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_Toc30511400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01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2.1.9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Наличие крышки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_Toc30511401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02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2.1.10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Окрашивание и маркировка контейнеров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_Toc30511402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03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2.1.11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Техническое состояние контейнеров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_Toc30511403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04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2.1.12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Замена существующего парка спецавтотранспорта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_Toc30511404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05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2.1.13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Замена контейнерного парка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_Toc30511405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06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2.1.14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Контейнеры объемом 1,1 м</w:t>
        </w:r>
        <w:r w:rsidR="0079248B" w:rsidRPr="0002532F">
          <w:rPr>
            <w:rStyle w:val="af3"/>
            <w:noProof/>
            <w:vertAlign w:val="superscript"/>
          </w:rPr>
          <w:t>3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_Toc30511406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07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2.1.15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Контейнеры для частного сектора объемом 0,12 м</w:t>
        </w:r>
        <w:r w:rsidR="0079248B" w:rsidRPr="00DD1DE7">
          <w:rPr>
            <w:rStyle w:val="af3"/>
            <w:noProof/>
            <w:vertAlign w:val="superscript"/>
          </w:rPr>
          <w:t>3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_Toc30511407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08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2.1.16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Контейнеры наземные, типа «бункер».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_Toc30511408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09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2.1.17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Контейнерные площадки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_Toc30511409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10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2.1.18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Схема по обращению с отходами.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_Toc30511410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11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2.1.19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Порядок сбора коммунальных отходов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_Toc30511411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12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2.1.20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Порядок временного хранения коммунальных отходов г.Мосты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_Toc30511412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>
      <w:pPr>
        <w:pStyle w:val="3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13" w:history="1">
        <w:r w:rsidR="0079248B" w:rsidRPr="0002532F">
          <w:rPr>
            <w:rStyle w:val="a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2.1.21</w:t>
        </w:r>
        <w:r w:rsidR="0079248B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79248B" w:rsidRPr="0002532F">
          <w:rPr>
            <w:rStyle w:val="af3"/>
            <w:noProof/>
          </w:rPr>
          <w:t>Порядок вывоза коммунальных отходов на захоронение, обезвреживание, использование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_Toc30511413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 w:rsidP="00B65B44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0511414" w:history="1">
        <w:r w:rsidR="0079248B" w:rsidRPr="0002532F">
          <w:rPr>
            <w:rStyle w:val="af3"/>
          </w:rPr>
          <w:t>3</w:t>
        </w:r>
        <w:r w:rsidR="0079248B"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="0079248B" w:rsidRPr="0002532F">
          <w:rPr>
            <w:rStyle w:val="af3"/>
          </w:rPr>
          <w:t>Порядок информирования проживающего населения о порядке сбора и удаления коммунальных отходов</w:t>
        </w:r>
        <w:r w:rsidR="0079248B">
          <w:rPr>
            <w:webHidden/>
          </w:rPr>
          <w:tab/>
        </w:r>
        <w:r w:rsidR="0079248B">
          <w:rPr>
            <w:webHidden/>
          </w:rPr>
          <w:fldChar w:fldCharType="begin"/>
        </w:r>
        <w:r w:rsidR="0079248B">
          <w:rPr>
            <w:webHidden/>
          </w:rPr>
          <w:instrText xml:space="preserve"> PAGEREF _Toc30511414 \h </w:instrText>
        </w:r>
        <w:r w:rsidR="0079248B">
          <w:rPr>
            <w:webHidden/>
          </w:rPr>
        </w:r>
        <w:r w:rsidR="0079248B">
          <w:rPr>
            <w:webHidden/>
          </w:rPr>
          <w:fldChar w:fldCharType="separate"/>
        </w:r>
        <w:r>
          <w:rPr>
            <w:webHidden/>
          </w:rPr>
          <w:t>76</w:t>
        </w:r>
        <w:r w:rsidR="0079248B">
          <w:rPr>
            <w:webHidden/>
          </w:rPr>
          <w:fldChar w:fldCharType="end"/>
        </w:r>
      </w:hyperlink>
    </w:p>
    <w:p w:rsidR="00A37B63" w:rsidRPr="00F652C4" w:rsidRDefault="00ED38BB" w:rsidP="00A37B6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eastAsia="ISOCPEUR" w:hAnsiTheme="majorBidi" w:cstheme="majorBidi"/>
          <w:color w:val="FF0000"/>
          <w:highlight w:val="yellow"/>
        </w:rPr>
      </w:pPr>
      <w:r w:rsidRPr="00F652C4">
        <w:rPr>
          <w:rFonts w:asciiTheme="majorBidi" w:eastAsia="ISOCPEUR" w:hAnsiTheme="majorBidi" w:cstheme="majorBidi"/>
          <w:color w:val="FF0000"/>
          <w:highlight w:val="yellow"/>
        </w:rPr>
        <w:fldChar w:fldCharType="end"/>
      </w:r>
    </w:p>
    <w:p w:rsidR="002672ED" w:rsidRDefault="002672ED" w:rsidP="00A37B63">
      <w:pPr>
        <w:outlineLvl w:val="0"/>
        <w:rPr>
          <w:rFonts w:eastAsia="ISOCPEUR"/>
        </w:rPr>
      </w:pPr>
      <w:bookmarkStart w:id="0" w:name="_Toc18578257"/>
      <w:bookmarkStart w:id="1" w:name="_Toc30511381"/>
    </w:p>
    <w:p w:rsidR="00B65B44" w:rsidRDefault="00B65B44" w:rsidP="00A37B63">
      <w:pPr>
        <w:outlineLvl w:val="0"/>
        <w:rPr>
          <w:rFonts w:eastAsia="ISOCPEUR"/>
        </w:rPr>
      </w:pPr>
    </w:p>
    <w:p w:rsidR="002672ED" w:rsidRDefault="002672ED" w:rsidP="00A37B63">
      <w:pPr>
        <w:outlineLvl w:val="0"/>
        <w:rPr>
          <w:rFonts w:eastAsia="ISOCPEUR"/>
        </w:rPr>
      </w:pPr>
    </w:p>
    <w:p w:rsidR="0079248B" w:rsidRPr="00F65CE7" w:rsidRDefault="00A37B63" w:rsidP="00F65CE7">
      <w:pPr>
        <w:outlineLvl w:val="0"/>
        <w:rPr>
          <w:rFonts w:eastAsia="ISOCPEUR"/>
        </w:rPr>
      </w:pPr>
      <w:r w:rsidRPr="00F652C4">
        <w:rPr>
          <w:rFonts w:eastAsia="ISOCPEUR"/>
        </w:rPr>
        <w:lastRenderedPageBreak/>
        <w:t xml:space="preserve">Список </w:t>
      </w:r>
      <w:bookmarkEnd w:id="0"/>
      <w:r w:rsidR="00857517">
        <w:rPr>
          <w:rFonts w:eastAsia="ISOCPEUR"/>
        </w:rPr>
        <w:t>рисунков</w:t>
      </w:r>
      <w:bookmarkEnd w:id="1"/>
      <w:r w:rsidR="00ED38BB" w:rsidRPr="00F652C4">
        <w:rPr>
          <w:rFonts w:asciiTheme="majorBidi" w:eastAsia="ISOCPEUR" w:hAnsiTheme="majorBidi" w:cstheme="majorBidi"/>
          <w:color w:val="FF0000"/>
          <w:highlight w:val="yellow"/>
        </w:rPr>
        <w:fldChar w:fldCharType="begin"/>
      </w:r>
      <w:r w:rsidRPr="00F652C4">
        <w:rPr>
          <w:rFonts w:asciiTheme="majorBidi" w:eastAsia="ISOCPEUR" w:hAnsiTheme="majorBidi" w:cstheme="majorBidi"/>
          <w:color w:val="FF0000"/>
          <w:highlight w:val="yellow"/>
        </w:rPr>
        <w:instrText xml:space="preserve"> TOC \h \z \c "Рисунок" </w:instrText>
      </w:r>
      <w:r w:rsidR="00ED38BB" w:rsidRPr="00F652C4">
        <w:rPr>
          <w:rFonts w:asciiTheme="majorBidi" w:eastAsia="ISOCPEUR" w:hAnsiTheme="majorBidi" w:cstheme="majorBidi"/>
          <w:color w:val="FF0000"/>
          <w:highlight w:val="yellow"/>
        </w:rPr>
        <w:fldChar w:fldCharType="separate"/>
      </w:r>
    </w:p>
    <w:p w:rsidR="0079248B" w:rsidRDefault="00755E8C" w:rsidP="00B65B44">
      <w:pPr>
        <w:pStyle w:val="af8"/>
        <w:tabs>
          <w:tab w:val="right" w:leader="dot" w:pos="992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17" w:history="1">
        <w:r w:rsidR="0079248B" w:rsidRPr="00CE5F84">
          <w:rPr>
            <w:rStyle w:val="af3"/>
            <w:noProof/>
          </w:rPr>
          <w:t>Рисунок 2.</w:t>
        </w:r>
        <w:r w:rsidR="002672ED">
          <w:rPr>
            <w:rStyle w:val="af3"/>
            <w:noProof/>
          </w:rPr>
          <w:t>1</w:t>
        </w:r>
        <w:r w:rsidR="0079248B" w:rsidRPr="00CE5F84">
          <w:rPr>
            <w:rStyle w:val="af3"/>
            <w:noProof/>
          </w:rPr>
          <w:t xml:space="preserve"> Пример не соответствия размера контейнерной площадки на перспективу замены контейнерного парка,г.Мосты.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_Toc30511417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79248B">
          <w:rPr>
            <w:noProof/>
            <w:webHidden/>
          </w:rPr>
          <w:fldChar w:fldCharType="end"/>
        </w:r>
      </w:hyperlink>
      <w:r w:rsidR="002672ED">
        <w:rPr>
          <w:noProof/>
        </w:rPr>
        <w:t>9</w:t>
      </w:r>
    </w:p>
    <w:p w:rsidR="0079248B" w:rsidRDefault="00755E8C" w:rsidP="00B65B44">
      <w:pPr>
        <w:pStyle w:val="af8"/>
        <w:tabs>
          <w:tab w:val="right" w:leader="dot" w:pos="992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18" w:history="1">
        <w:r w:rsidR="002672ED">
          <w:rPr>
            <w:rStyle w:val="af3"/>
            <w:noProof/>
          </w:rPr>
          <w:t>Рисунок 2.2</w:t>
        </w:r>
        <w:r w:rsidR="0079248B" w:rsidRPr="00CE5F84">
          <w:rPr>
            <w:rStyle w:val="af3"/>
            <w:noProof/>
          </w:rPr>
          <w:t xml:space="preserve"> Пример соответствия размера контейнерной площадки на перспективу замены контейнерного парка,в г.Мосты.</w:t>
        </w:r>
        <w:r w:rsidR="0079248B">
          <w:rPr>
            <w:noProof/>
            <w:webHidden/>
          </w:rPr>
          <w:tab/>
        </w:r>
      </w:hyperlink>
      <w:r w:rsidR="002672ED">
        <w:rPr>
          <w:noProof/>
        </w:rPr>
        <w:t>19</w:t>
      </w:r>
    </w:p>
    <w:p w:rsidR="0079248B" w:rsidRDefault="00755E8C" w:rsidP="00B65B44">
      <w:pPr>
        <w:pStyle w:val="af8"/>
        <w:tabs>
          <w:tab w:val="right" w:leader="dot" w:pos="992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19" w:history="1">
        <w:r w:rsidR="0079248B" w:rsidRPr="00CE5F84">
          <w:rPr>
            <w:rStyle w:val="af3"/>
            <w:noProof/>
          </w:rPr>
          <w:t>Рисунок</w:t>
        </w:r>
        <w:r w:rsidR="002672ED">
          <w:rPr>
            <w:rStyle w:val="af3"/>
            <w:noProof/>
          </w:rPr>
          <w:t xml:space="preserve"> 2.3</w:t>
        </w:r>
        <w:r w:rsidR="0079248B" w:rsidRPr="00CE5F84">
          <w:rPr>
            <w:rStyle w:val="af3"/>
            <w:noProof/>
          </w:rPr>
          <w:t xml:space="preserve"> Пример отсутствия повреждений наземного водонепроницаемого покрытия на контейнерной площадке, расположенной в г. Мосты.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_Toc30511419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 w:rsidP="00B65B44">
      <w:pPr>
        <w:pStyle w:val="af8"/>
        <w:tabs>
          <w:tab w:val="right" w:leader="dot" w:pos="992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20" w:history="1">
        <w:r w:rsidR="002672ED">
          <w:rPr>
            <w:rStyle w:val="af3"/>
            <w:noProof/>
          </w:rPr>
          <w:t>Рисунок 2.4</w:t>
        </w:r>
        <w:r w:rsidR="0079248B" w:rsidRPr="00CE5F84">
          <w:rPr>
            <w:rStyle w:val="af3"/>
            <w:noProof/>
          </w:rPr>
          <w:t xml:space="preserve"> Пример отсутствия окрашивания и маркировки контейнеров для ТКО, расположенной в г. Мосты.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_Toc30511420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 w:rsidP="00B65B44">
      <w:pPr>
        <w:pStyle w:val="af8"/>
        <w:tabs>
          <w:tab w:val="right" w:leader="dot" w:pos="992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21" w:history="1">
        <w:r w:rsidR="002672ED">
          <w:rPr>
            <w:rStyle w:val="af3"/>
            <w:noProof/>
          </w:rPr>
          <w:t xml:space="preserve">Рисунок 2.5 </w:t>
        </w:r>
        <w:r w:rsidR="0079248B" w:rsidRPr="00CE5F84">
          <w:rPr>
            <w:rStyle w:val="af3"/>
            <w:noProof/>
          </w:rPr>
          <w:t>Мусоровоз с задней загрузкой КО-456Б-10</w:t>
        </w:r>
        <w:r w:rsidR="0079248B">
          <w:rPr>
            <w:noProof/>
            <w:webHidden/>
          </w:rPr>
          <w:tab/>
        </w:r>
        <w:r w:rsidR="002672ED">
          <w:rPr>
            <w:noProof/>
            <w:webHidden/>
          </w:rPr>
          <w:t>27</w:t>
        </w:r>
      </w:hyperlink>
    </w:p>
    <w:p w:rsidR="0079248B" w:rsidRDefault="00755E8C" w:rsidP="00B65B44">
      <w:pPr>
        <w:pStyle w:val="af8"/>
        <w:tabs>
          <w:tab w:val="right" w:leader="dot" w:pos="992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22" w:history="1">
        <w:r w:rsidR="002672ED">
          <w:rPr>
            <w:rStyle w:val="af3"/>
            <w:noProof/>
          </w:rPr>
          <w:t>Рисунок 2.6</w:t>
        </w:r>
        <w:r w:rsidR="0079248B" w:rsidRPr="00CE5F84">
          <w:rPr>
            <w:rStyle w:val="af3"/>
            <w:noProof/>
          </w:rPr>
          <w:t xml:space="preserve"> КО-427Б-73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_Toc30511422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 w:rsidP="00B65B44">
      <w:pPr>
        <w:pStyle w:val="af8"/>
        <w:tabs>
          <w:tab w:val="right" w:leader="dot" w:pos="992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23" w:history="1">
        <w:r w:rsidR="002672ED">
          <w:rPr>
            <w:rStyle w:val="af3"/>
            <w:noProof/>
          </w:rPr>
          <w:t>Рисунок 2.7</w:t>
        </w:r>
        <w:r w:rsidR="0079248B" w:rsidRPr="00CE5F84">
          <w:rPr>
            <w:rStyle w:val="af3"/>
            <w:noProof/>
          </w:rPr>
          <w:t xml:space="preserve"> Мусоровоз КО-2000</w:t>
        </w:r>
        <w:r w:rsidR="0079248B">
          <w:rPr>
            <w:noProof/>
            <w:webHidden/>
          </w:rPr>
          <w:tab/>
        </w:r>
        <w:r w:rsidR="0079248B">
          <w:rPr>
            <w:noProof/>
            <w:webHidden/>
          </w:rPr>
          <w:fldChar w:fldCharType="begin"/>
        </w:r>
        <w:r w:rsidR="0079248B">
          <w:rPr>
            <w:noProof/>
            <w:webHidden/>
          </w:rPr>
          <w:instrText xml:space="preserve"> PAGEREF _Toc30511423 \h </w:instrText>
        </w:r>
        <w:r w:rsidR="0079248B">
          <w:rPr>
            <w:noProof/>
            <w:webHidden/>
          </w:rPr>
        </w:r>
        <w:r w:rsidR="0079248B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79248B">
          <w:rPr>
            <w:noProof/>
            <w:webHidden/>
          </w:rPr>
          <w:fldChar w:fldCharType="end"/>
        </w:r>
      </w:hyperlink>
    </w:p>
    <w:p w:rsidR="0079248B" w:rsidRDefault="00755E8C" w:rsidP="00B65B44">
      <w:pPr>
        <w:pStyle w:val="af8"/>
        <w:tabs>
          <w:tab w:val="right" w:leader="dot" w:pos="992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24" w:history="1">
        <w:r w:rsidR="002672ED">
          <w:rPr>
            <w:rStyle w:val="af3"/>
            <w:noProof/>
          </w:rPr>
          <w:t>Рисунок 2.8</w:t>
        </w:r>
        <w:r w:rsidR="0079248B" w:rsidRPr="00CE5F84">
          <w:rPr>
            <w:rStyle w:val="af3"/>
            <w:noProof/>
          </w:rPr>
          <w:t xml:space="preserve"> Внешний вид контейнера 1,1 м</w:t>
        </w:r>
        <w:r w:rsidR="0079248B" w:rsidRPr="00DD1DE7">
          <w:rPr>
            <w:rStyle w:val="af3"/>
            <w:noProof/>
            <w:vertAlign w:val="superscript"/>
          </w:rPr>
          <w:t>3</w:t>
        </w:r>
        <w:r w:rsidR="0079248B" w:rsidRPr="00CE5F84">
          <w:rPr>
            <w:rStyle w:val="af3"/>
            <w:noProof/>
          </w:rPr>
          <w:t xml:space="preserve"> для ТКО</w:t>
        </w:r>
        <w:r w:rsidR="0079248B">
          <w:rPr>
            <w:noProof/>
            <w:webHidden/>
          </w:rPr>
          <w:tab/>
        </w:r>
        <w:r w:rsidR="00B65B44">
          <w:rPr>
            <w:noProof/>
            <w:webHidden/>
          </w:rPr>
          <w:t>32</w:t>
        </w:r>
      </w:hyperlink>
    </w:p>
    <w:p w:rsidR="0079248B" w:rsidRDefault="00755E8C" w:rsidP="00B65B44">
      <w:pPr>
        <w:pStyle w:val="af8"/>
        <w:tabs>
          <w:tab w:val="right" w:leader="dot" w:pos="992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25" w:history="1">
        <w:r w:rsidR="002672ED">
          <w:rPr>
            <w:rStyle w:val="af3"/>
            <w:noProof/>
          </w:rPr>
          <w:t>Рисунок 2.9</w:t>
        </w:r>
        <w:r w:rsidR="0079248B" w:rsidRPr="00CE5F84">
          <w:rPr>
            <w:rStyle w:val="af3"/>
            <w:noProof/>
          </w:rPr>
          <w:t xml:space="preserve"> Пример контейнера 1,1 м</w:t>
        </w:r>
        <w:r w:rsidR="0079248B" w:rsidRPr="00DD1DE7">
          <w:rPr>
            <w:rStyle w:val="af3"/>
            <w:noProof/>
            <w:vertAlign w:val="superscript"/>
          </w:rPr>
          <w:t>3</w:t>
        </w:r>
        <w:r w:rsidR="0079248B" w:rsidRPr="00CE5F84">
          <w:rPr>
            <w:rStyle w:val="af3"/>
            <w:noProof/>
          </w:rPr>
          <w:t xml:space="preserve"> для ВМР</w:t>
        </w:r>
        <w:r w:rsidR="0079248B">
          <w:rPr>
            <w:noProof/>
            <w:webHidden/>
          </w:rPr>
          <w:tab/>
        </w:r>
        <w:r w:rsidR="002672ED">
          <w:rPr>
            <w:noProof/>
            <w:webHidden/>
          </w:rPr>
          <w:t>32</w:t>
        </w:r>
      </w:hyperlink>
    </w:p>
    <w:p w:rsidR="0079248B" w:rsidRDefault="00755E8C" w:rsidP="00B65B44">
      <w:pPr>
        <w:pStyle w:val="af8"/>
        <w:tabs>
          <w:tab w:val="right" w:leader="dot" w:pos="992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26" w:history="1">
        <w:r w:rsidR="002672ED">
          <w:rPr>
            <w:rStyle w:val="af3"/>
            <w:noProof/>
          </w:rPr>
          <w:t>Рисунок 2.10</w:t>
        </w:r>
        <w:r w:rsidR="0079248B" w:rsidRPr="00CE5F84">
          <w:rPr>
            <w:rStyle w:val="af3"/>
            <w:noProof/>
          </w:rPr>
          <w:t xml:space="preserve"> Контейнер для частного сектора объемом 0,12 м</w:t>
        </w:r>
        <w:r w:rsidR="0079248B" w:rsidRPr="00DD1DE7">
          <w:rPr>
            <w:rStyle w:val="af3"/>
            <w:noProof/>
            <w:vertAlign w:val="superscript"/>
          </w:rPr>
          <w:t>3</w:t>
        </w:r>
        <w:r w:rsidR="0079248B">
          <w:rPr>
            <w:noProof/>
            <w:webHidden/>
          </w:rPr>
          <w:tab/>
        </w:r>
        <w:r w:rsidR="00B65B44">
          <w:rPr>
            <w:noProof/>
            <w:webHidden/>
          </w:rPr>
          <w:t>33</w:t>
        </w:r>
      </w:hyperlink>
    </w:p>
    <w:p w:rsidR="0079248B" w:rsidRDefault="00755E8C" w:rsidP="00B65B44">
      <w:pPr>
        <w:pStyle w:val="af8"/>
        <w:tabs>
          <w:tab w:val="right" w:leader="dot" w:pos="992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27" w:history="1">
        <w:r w:rsidR="002672ED">
          <w:rPr>
            <w:rStyle w:val="af3"/>
            <w:noProof/>
          </w:rPr>
          <w:t>Рисунок 2.11</w:t>
        </w:r>
        <w:r w:rsidR="00DD1DE7">
          <w:rPr>
            <w:rStyle w:val="af3"/>
            <w:noProof/>
          </w:rPr>
          <w:t xml:space="preserve"> Бункер 12 м</w:t>
        </w:r>
        <w:r w:rsidR="00DD1DE7" w:rsidRPr="00DD1DE7">
          <w:rPr>
            <w:rStyle w:val="af3"/>
            <w:noProof/>
            <w:vertAlign w:val="superscript"/>
          </w:rPr>
          <w:t>3</w:t>
        </w:r>
        <w:r w:rsidR="0079248B">
          <w:rPr>
            <w:noProof/>
            <w:webHidden/>
          </w:rPr>
          <w:tab/>
        </w:r>
        <w:r w:rsidR="00F65CE7">
          <w:rPr>
            <w:noProof/>
            <w:webHidden/>
          </w:rPr>
          <w:t>35</w:t>
        </w:r>
      </w:hyperlink>
    </w:p>
    <w:p w:rsidR="0079248B" w:rsidRDefault="00755E8C" w:rsidP="00B65B44">
      <w:pPr>
        <w:pStyle w:val="af8"/>
        <w:tabs>
          <w:tab w:val="right" w:leader="dot" w:pos="992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28" w:history="1">
        <w:r w:rsidR="002672ED">
          <w:rPr>
            <w:rStyle w:val="af3"/>
            <w:noProof/>
          </w:rPr>
          <w:t>Рисунок 2.12</w:t>
        </w:r>
        <w:r w:rsidR="0079248B" w:rsidRPr="00CE5F84">
          <w:rPr>
            <w:rStyle w:val="af3"/>
            <w:noProof/>
          </w:rPr>
          <w:t xml:space="preserve"> Внешний вид ограждения из профнастила</w:t>
        </w:r>
        <w:r w:rsidR="0079248B">
          <w:rPr>
            <w:noProof/>
            <w:webHidden/>
          </w:rPr>
          <w:tab/>
        </w:r>
        <w:r w:rsidR="00F65CE7">
          <w:rPr>
            <w:noProof/>
            <w:webHidden/>
          </w:rPr>
          <w:t>38</w:t>
        </w:r>
      </w:hyperlink>
    </w:p>
    <w:p w:rsidR="0079248B" w:rsidRDefault="00755E8C" w:rsidP="00B65B44">
      <w:pPr>
        <w:pStyle w:val="af8"/>
        <w:tabs>
          <w:tab w:val="right" w:leader="dot" w:pos="992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29" w:history="1">
        <w:r w:rsidR="002672ED">
          <w:rPr>
            <w:rStyle w:val="af3"/>
            <w:noProof/>
          </w:rPr>
          <w:t>Рисунок 2.13</w:t>
        </w:r>
        <w:r w:rsidR="0079248B" w:rsidRPr="00CE5F84">
          <w:rPr>
            <w:rStyle w:val="af3"/>
            <w:noProof/>
          </w:rPr>
          <w:t xml:space="preserve"> Площадка с навесом</w:t>
        </w:r>
        <w:r w:rsidR="0079248B">
          <w:rPr>
            <w:noProof/>
            <w:webHidden/>
          </w:rPr>
          <w:tab/>
        </w:r>
        <w:r w:rsidR="00F65CE7">
          <w:rPr>
            <w:noProof/>
            <w:webHidden/>
          </w:rPr>
          <w:t>41</w:t>
        </w:r>
      </w:hyperlink>
    </w:p>
    <w:p w:rsidR="0079248B" w:rsidRDefault="00755E8C" w:rsidP="00B65B44">
      <w:pPr>
        <w:pStyle w:val="af8"/>
        <w:tabs>
          <w:tab w:val="right" w:leader="dot" w:pos="992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30" w:history="1">
        <w:r w:rsidR="0079248B" w:rsidRPr="00CE5F84">
          <w:rPr>
            <w:rStyle w:val="af3"/>
            <w:noProof/>
          </w:rPr>
          <w:t>Ри</w:t>
        </w:r>
        <w:r w:rsidR="002672ED">
          <w:rPr>
            <w:rStyle w:val="af3"/>
            <w:noProof/>
          </w:rPr>
          <w:t>сунок 2.14</w:t>
        </w:r>
        <w:r w:rsidR="0079248B" w:rsidRPr="00CE5F84">
          <w:rPr>
            <w:rStyle w:val="af3"/>
            <w:noProof/>
          </w:rPr>
          <w:t xml:space="preserve"> Закрытая площадка</w:t>
        </w:r>
        <w:r w:rsidR="0079248B">
          <w:rPr>
            <w:noProof/>
            <w:webHidden/>
          </w:rPr>
          <w:tab/>
        </w:r>
        <w:r w:rsidR="00F65CE7">
          <w:rPr>
            <w:noProof/>
            <w:webHidden/>
          </w:rPr>
          <w:t>42</w:t>
        </w:r>
      </w:hyperlink>
    </w:p>
    <w:p w:rsidR="0079248B" w:rsidRDefault="00755E8C" w:rsidP="00B65B44">
      <w:pPr>
        <w:pStyle w:val="af8"/>
        <w:tabs>
          <w:tab w:val="right" w:leader="dot" w:pos="992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11431" w:history="1">
        <w:r w:rsidR="0079248B" w:rsidRPr="00CE5F84">
          <w:rPr>
            <w:rStyle w:val="af3"/>
            <w:noProof/>
          </w:rPr>
          <w:t>Рисунок 2.16 Площадка под крупногабаритные отходы</w:t>
        </w:r>
        <w:r w:rsidR="0079248B">
          <w:rPr>
            <w:noProof/>
            <w:webHidden/>
          </w:rPr>
          <w:tab/>
        </w:r>
        <w:r w:rsidR="00F65CE7">
          <w:rPr>
            <w:noProof/>
            <w:webHidden/>
          </w:rPr>
          <w:t>42</w:t>
        </w:r>
      </w:hyperlink>
    </w:p>
    <w:p w:rsidR="00A37B63" w:rsidRPr="00F652C4" w:rsidRDefault="00ED38BB" w:rsidP="00A37B6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eastAsia="ISOCPEUR" w:hAnsiTheme="majorBidi" w:cstheme="majorBidi"/>
          <w:color w:val="FF0000"/>
          <w:highlight w:val="yellow"/>
        </w:rPr>
      </w:pPr>
      <w:r w:rsidRPr="00F652C4">
        <w:rPr>
          <w:rFonts w:asciiTheme="majorBidi" w:eastAsia="ISOCPEUR" w:hAnsiTheme="majorBidi" w:cstheme="majorBidi"/>
          <w:color w:val="FF0000"/>
          <w:highlight w:val="yellow"/>
        </w:rPr>
        <w:fldChar w:fldCharType="end"/>
      </w:r>
      <w:bookmarkStart w:id="2" w:name="_GoBack"/>
      <w:bookmarkEnd w:id="2"/>
    </w:p>
    <w:p w:rsidR="00A37B63" w:rsidRPr="00F652C4" w:rsidRDefault="00A37B63" w:rsidP="00A37B63">
      <w:pPr>
        <w:outlineLvl w:val="0"/>
        <w:rPr>
          <w:rFonts w:eastAsia="ISOCPEUR"/>
        </w:rPr>
      </w:pPr>
      <w:bookmarkStart w:id="3" w:name="_Toc18578258"/>
      <w:bookmarkStart w:id="4" w:name="_Toc30511382"/>
      <w:r w:rsidRPr="00F652C4">
        <w:rPr>
          <w:rFonts w:eastAsia="ISOCPEUR"/>
        </w:rPr>
        <w:t xml:space="preserve">Список </w:t>
      </w:r>
      <w:bookmarkEnd w:id="3"/>
      <w:r w:rsidR="00857517">
        <w:rPr>
          <w:rFonts w:eastAsia="ISOCPEUR"/>
        </w:rPr>
        <w:t>таблиц</w:t>
      </w:r>
      <w:bookmarkEnd w:id="4"/>
    </w:p>
    <w:p w:rsidR="00C70F68" w:rsidRDefault="00ED38BB">
      <w:pPr>
        <w:pStyle w:val="af8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F652C4">
        <w:rPr>
          <w:rFonts w:asciiTheme="majorBidi" w:eastAsia="ISOCPEUR" w:hAnsiTheme="majorBidi" w:cstheme="majorBidi"/>
          <w:color w:val="FF0000"/>
          <w:highlight w:val="yellow"/>
        </w:rPr>
        <w:fldChar w:fldCharType="begin"/>
      </w:r>
      <w:r w:rsidR="00A37B63" w:rsidRPr="00F652C4">
        <w:rPr>
          <w:rFonts w:asciiTheme="majorBidi" w:eastAsia="ISOCPEUR" w:hAnsiTheme="majorBidi" w:cstheme="majorBidi"/>
          <w:color w:val="FF0000"/>
          <w:highlight w:val="yellow"/>
        </w:rPr>
        <w:instrText xml:space="preserve"> TOC \h \z \c "Таблица" </w:instrText>
      </w:r>
      <w:r w:rsidRPr="00F652C4">
        <w:rPr>
          <w:rFonts w:asciiTheme="majorBidi" w:eastAsia="ISOCPEUR" w:hAnsiTheme="majorBidi" w:cstheme="majorBidi"/>
          <w:color w:val="FF0000"/>
          <w:highlight w:val="yellow"/>
        </w:rPr>
        <w:fldChar w:fldCharType="separate"/>
      </w:r>
      <w:hyperlink w:anchor="_Toc29895719" w:history="1">
        <w:r w:rsidR="00C70F68" w:rsidRPr="00672DC3">
          <w:rPr>
            <w:rStyle w:val="af3"/>
            <w:noProof/>
          </w:rPr>
          <w:t>Таблица 2.1 Перечень обследованных контейнерных площадок в г.Мосты,Мостовского района</w:t>
        </w:r>
        <w:r w:rsidR="00C70F68">
          <w:rPr>
            <w:noProof/>
            <w:webHidden/>
          </w:rPr>
          <w:tab/>
        </w:r>
        <w:r w:rsidR="00A30437">
          <w:rPr>
            <w:noProof/>
            <w:webHidden/>
          </w:rPr>
          <w:t>17</w:t>
        </w:r>
      </w:hyperlink>
    </w:p>
    <w:p w:rsidR="00C70F68" w:rsidRDefault="00755E8C">
      <w:pPr>
        <w:pStyle w:val="af8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9895720" w:history="1">
        <w:r w:rsidR="00C70F68" w:rsidRPr="00672DC3">
          <w:rPr>
            <w:rStyle w:val="af3"/>
            <w:noProof/>
          </w:rPr>
          <w:t>Таблица 2.2 О состоянии контейнерных площадок</w:t>
        </w:r>
        <w:r w:rsidR="00C70F68">
          <w:rPr>
            <w:noProof/>
            <w:webHidden/>
          </w:rPr>
          <w:tab/>
        </w:r>
        <w:r w:rsidR="00A30437">
          <w:rPr>
            <w:noProof/>
            <w:webHidden/>
          </w:rPr>
          <w:t>23</w:t>
        </w:r>
      </w:hyperlink>
    </w:p>
    <w:p w:rsidR="00C70F68" w:rsidRDefault="00755E8C">
      <w:pPr>
        <w:pStyle w:val="af8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9895721" w:history="1">
        <w:r w:rsidR="00C70F68" w:rsidRPr="00672DC3">
          <w:rPr>
            <w:rStyle w:val="af3"/>
            <w:noProof/>
          </w:rPr>
          <w:t>Таблица 2.3 Характеристики новых контейнеров для ТКО и ВМР.</w:t>
        </w:r>
        <w:r w:rsidR="00C70F68">
          <w:rPr>
            <w:noProof/>
            <w:webHidden/>
          </w:rPr>
          <w:tab/>
        </w:r>
        <w:r w:rsidR="00A30437">
          <w:rPr>
            <w:noProof/>
            <w:webHidden/>
          </w:rPr>
          <w:t>32</w:t>
        </w:r>
      </w:hyperlink>
    </w:p>
    <w:p w:rsidR="00C70F68" w:rsidRDefault="00755E8C">
      <w:pPr>
        <w:pStyle w:val="af8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9895722" w:history="1">
        <w:r w:rsidR="00C70F68" w:rsidRPr="00672DC3">
          <w:rPr>
            <w:rStyle w:val="af3"/>
            <w:noProof/>
          </w:rPr>
          <w:t>Таблица 2.4 Характеристики контейнеров 0,12 м</w:t>
        </w:r>
        <w:r w:rsidR="00C70F68" w:rsidRPr="00DD1DE7">
          <w:rPr>
            <w:rStyle w:val="af3"/>
            <w:noProof/>
            <w:vertAlign w:val="superscript"/>
          </w:rPr>
          <w:t>3</w:t>
        </w:r>
        <w:r w:rsidR="00C70F68" w:rsidRPr="00672DC3">
          <w:rPr>
            <w:rStyle w:val="af3"/>
            <w:noProof/>
          </w:rPr>
          <w:t xml:space="preserve"> для сбора ТКО и ВМР</w:t>
        </w:r>
        <w:r w:rsidR="00C70F68">
          <w:rPr>
            <w:noProof/>
            <w:webHidden/>
          </w:rPr>
          <w:tab/>
        </w:r>
        <w:r w:rsidR="00A30437">
          <w:rPr>
            <w:noProof/>
            <w:webHidden/>
          </w:rPr>
          <w:t>34</w:t>
        </w:r>
      </w:hyperlink>
    </w:p>
    <w:p w:rsidR="00C70F68" w:rsidRDefault="00755E8C">
      <w:pPr>
        <w:pStyle w:val="af8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9895723" w:history="1">
        <w:r w:rsidR="00C70F68" w:rsidRPr="00672DC3">
          <w:rPr>
            <w:rStyle w:val="af3"/>
            <w:noProof/>
          </w:rPr>
          <w:t>Таблица 2.5 Состояние обследованных контейнерных площадок  городов</w:t>
        </w:r>
        <w:r w:rsidR="00C70F68">
          <w:rPr>
            <w:noProof/>
            <w:webHidden/>
          </w:rPr>
          <w:tab/>
        </w:r>
        <w:r w:rsidR="00A30437">
          <w:rPr>
            <w:noProof/>
            <w:webHidden/>
          </w:rPr>
          <w:t>36</w:t>
        </w:r>
      </w:hyperlink>
    </w:p>
    <w:p w:rsidR="00C70F68" w:rsidRDefault="00755E8C">
      <w:pPr>
        <w:pStyle w:val="af8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9895724" w:history="1">
        <w:r w:rsidR="00C70F68" w:rsidRPr="00672DC3">
          <w:rPr>
            <w:rStyle w:val="af3"/>
            <w:noProof/>
          </w:rPr>
          <w:t>Таблица 2.6 Затраты на установку и обновление ограждения контейнерных площадок и восстановления водонепроницаемого основания.</w:t>
        </w:r>
        <w:r w:rsidR="00C70F68">
          <w:rPr>
            <w:noProof/>
            <w:webHidden/>
          </w:rPr>
          <w:tab/>
        </w:r>
        <w:r w:rsidR="00A30437">
          <w:rPr>
            <w:noProof/>
            <w:webHidden/>
          </w:rPr>
          <w:t>39</w:t>
        </w:r>
      </w:hyperlink>
    </w:p>
    <w:p w:rsidR="00C70F68" w:rsidRDefault="00755E8C">
      <w:pPr>
        <w:pStyle w:val="af8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9895725" w:history="1">
        <w:r w:rsidR="00C70F68" w:rsidRPr="00672DC3">
          <w:rPr>
            <w:rStyle w:val="af3"/>
            <w:noProof/>
          </w:rPr>
          <w:t>Таблица 2.7 Затраты на устройство пандусов и нанесение дорожной разметки</w:t>
        </w:r>
        <w:r w:rsidR="00C70F68">
          <w:rPr>
            <w:noProof/>
            <w:webHidden/>
          </w:rPr>
          <w:tab/>
        </w:r>
        <w:r w:rsidR="00A30437">
          <w:rPr>
            <w:noProof/>
            <w:webHidden/>
          </w:rPr>
          <w:t>41</w:t>
        </w:r>
      </w:hyperlink>
    </w:p>
    <w:p w:rsidR="00C70F68" w:rsidRDefault="00755E8C">
      <w:pPr>
        <w:pStyle w:val="af8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9895726" w:history="1">
        <w:r w:rsidR="00C70F68" w:rsidRPr="00672DC3">
          <w:rPr>
            <w:rStyle w:val="af3"/>
            <w:noProof/>
          </w:rPr>
          <w:t>Таблица 2.8 Места временного хранения коммунальных отходов и их количестве в г.Мосты</w:t>
        </w:r>
        <w:r w:rsidR="00C70F68">
          <w:rPr>
            <w:noProof/>
            <w:webHidden/>
          </w:rPr>
          <w:tab/>
        </w:r>
        <w:r w:rsidR="00A30437">
          <w:rPr>
            <w:noProof/>
            <w:webHidden/>
          </w:rPr>
          <w:t>48</w:t>
        </w:r>
      </w:hyperlink>
    </w:p>
    <w:p w:rsidR="00C70F68" w:rsidRDefault="00755E8C">
      <w:pPr>
        <w:pStyle w:val="af8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9895727" w:history="1">
        <w:r w:rsidR="00C70F68" w:rsidRPr="00672DC3">
          <w:rPr>
            <w:rStyle w:val="af3"/>
            <w:noProof/>
          </w:rPr>
          <w:t>Таблица 2.9 Гаражные кооперативы,садоводческие товарищества,в г.Мосты и Мостовский  район</w:t>
        </w:r>
        <w:r w:rsidR="00C70F68">
          <w:rPr>
            <w:noProof/>
            <w:webHidden/>
          </w:rPr>
          <w:tab/>
        </w:r>
        <w:r w:rsidR="00A30437">
          <w:rPr>
            <w:noProof/>
            <w:webHidden/>
          </w:rPr>
          <w:t>49</w:t>
        </w:r>
      </w:hyperlink>
    </w:p>
    <w:p w:rsidR="00C70F68" w:rsidRDefault="00755E8C">
      <w:pPr>
        <w:pStyle w:val="af8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9895728" w:history="1">
        <w:r w:rsidR="00C70F68" w:rsidRPr="00672DC3">
          <w:rPr>
            <w:rStyle w:val="af3"/>
            <w:noProof/>
          </w:rPr>
          <w:t>Таблица 2.10 Вывоз ТКО от кладбищ Мостовского  района</w:t>
        </w:r>
        <w:r w:rsidR="00C70F68">
          <w:rPr>
            <w:noProof/>
            <w:webHidden/>
          </w:rPr>
          <w:tab/>
        </w:r>
        <w:r w:rsidR="00A30437">
          <w:rPr>
            <w:noProof/>
            <w:webHidden/>
          </w:rPr>
          <w:t>51</w:t>
        </w:r>
      </w:hyperlink>
    </w:p>
    <w:p w:rsidR="00C70F68" w:rsidRDefault="00755E8C">
      <w:pPr>
        <w:pStyle w:val="af8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9895729" w:history="1">
        <w:r w:rsidR="00C70F68" w:rsidRPr="00672DC3">
          <w:rPr>
            <w:rStyle w:val="af3"/>
            <w:noProof/>
          </w:rPr>
          <w:t>Таблица 2.11 Информация по юридическим лицам</w:t>
        </w:r>
        <w:r w:rsidR="00C70F68">
          <w:rPr>
            <w:noProof/>
            <w:webHidden/>
          </w:rPr>
          <w:tab/>
        </w:r>
        <w:r w:rsidR="00A30437">
          <w:rPr>
            <w:noProof/>
            <w:webHidden/>
          </w:rPr>
          <w:t>54</w:t>
        </w:r>
      </w:hyperlink>
    </w:p>
    <w:p w:rsidR="00C70F68" w:rsidRDefault="00755E8C">
      <w:pPr>
        <w:pStyle w:val="af8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9895730" w:history="1">
        <w:r w:rsidR="00C70F68" w:rsidRPr="00672DC3">
          <w:rPr>
            <w:rStyle w:val="af3"/>
            <w:noProof/>
          </w:rPr>
          <w:t>Таблица 2.12 г. Мосты,Маршрут 1-8.Мостовский район. Маршрут 1-6а</w:t>
        </w:r>
        <w:r w:rsidR="00C70F68">
          <w:rPr>
            <w:noProof/>
            <w:webHidden/>
          </w:rPr>
          <w:tab/>
        </w:r>
        <w:r w:rsidR="00C70F68">
          <w:rPr>
            <w:noProof/>
            <w:webHidden/>
          </w:rPr>
          <w:fldChar w:fldCharType="begin"/>
        </w:r>
        <w:r w:rsidR="00C70F68">
          <w:rPr>
            <w:noProof/>
            <w:webHidden/>
          </w:rPr>
          <w:instrText xml:space="preserve"> PAGEREF _Toc29895730 \h </w:instrText>
        </w:r>
        <w:r w:rsidR="00C70F68">
          <w:rPr>
            <w:noProof/>
            <w:webHidden/>
          </w:rPr>
        </w:r>
        <w:r w:rsidR="00C70F68"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 w:rsidR="00C70F68">
          <w:rPr>
            <w:noProof/>
            <w:webHidden/>
          </w:rPr>
          <w:fldChar w:fldCharType="end"/>
        </w:r>
      </w:hyperlink>
    </w:p>
    <w:p w:rsidR="00A37B63" w:rsidRPr="001F5053" w:rsidRDefault="00ED38BB" w:rsidP="00A37B6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eastAsia="ISOCPEUR" w:hAnsiTheme="majorBidi" w:cstheme="majorBidi"/>
          <w:highlight w:val="yellow"/>
        </w:rPr>
        <w:sectPr w:rsidR="00A37B63" w:rsidRPr="001F5053" w:rsidSect="006C6511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397" w:right="991" w:bottom="426" w:left="1134" w:header="397" w:footer="433" w:gutter="0"/>
          <w:pgNumType w:start="1"/>
          <w:cols w:space="720"/>
          <w:titlePg/>
          <w:docGrid w:linePitch="326"/>
        </w:sectPr>
      </w:pPr>
      <w:r w:rsidRPr="00F652C4">
        <w:rPr>
          <w:rFonts w:asciiTheme="majorBidi" w:eastAsia="ISOCPEUR" w:hAnsiTheme="majorBidi" w:cstheme="majorBidi"/>
          <w:color w:val="FF0000"/>
          <w:highlight w:val="yellow"/>
        </w:rPr>
        <w:fldChar w:fldCharType="end"/>
      </w:r>
    </w:p>
    <w:p w:rsidR="00A37B63" w:rsidRPr="00AD6804" w:rsidRDefault="00A37B63" w:rsidP="00AD6804">
      <w:pPr>
        <w:jc w:val="both"/>
        <w:outlineLvl w:val="0"/>
        <w:rPr>
          <w:b/>
          <w:sz w:val="32"/>
          <w:szCs w:val="32"/>
        </w:rPr>
      </w:pPr>
      <w:bookmarkStart w:id="5" w:name="_Toc30511383"/>
      <w:r w:rsidRPr="00AD6804">
        <w:rPr>
          <w:b/>
          <w:sz w:val="32"/>
          <w:szCs w:val="32"/>
        </w:rPr>
        <w:lastRenderedPageBreak/>
        <w:t>Введение</w:t>
      </w:r>
      <w:bookmarkEnd w:id="5"/>
    </w:p>
    <w:p w:rsidR="00A37B63" w:rsidRPr="00F652C4" w:rsidRDefault="00A37B63" w:rsidP="00A37B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0"/>
        <w:rPr>
          <w:rFonts w:asciiTheme="majorBidi" w:eastAsia="ISOCPEUR" w:hAnsiTheme="majorBidi" w:cstheme="majorBidi"/>
          <w:color w:val="FF0000"/>
          <w:highlight w:val="yellow"/>
        </w:rPr>
      </w:pPr>
    </w:p>
    <w:p w:rsidR="00A37B63" w:rsidRPr="00CA5AD2" w:rsidRDefault="00A37B63" w:rsidP="00F65CE7">
      <w:pPr>
        <w:ind w:firstLine="709"/>
        <w:jc w:val="both"/>
        <w:rPr>
          <w:sz w:val="28"/>
          <w:szCs w:val="28"/>
        </w:rPr>
      </w:pPr>
      <w:r w:rsidRPr="00CA5AD2">
        <w:rPr>
          <w:sz w:val="28"/>
          <w:szCs w:val="28"/>
        </w:rPr>
        <w:t>В связи с быстрой урбанизацией произошло увеличение объемов образования твердых коммунальных отходов (далее – ТКО). При этом основной причиной нарастания темпов образования ТКО является не столько прирост населения, сколько изменение его благосостояния и образа жизни. Следует отметить, что ТКО образуются повсеместно и представляют собой сложно-компонентную смесь неоднородного состава.</w:t>
      </w:r>
    </w:p>
    <w:p w:rsidR="00A37B63" w:rsidRPr="00CA5AD2" w:rsidRDefault="00A37B63" w:rsidP="00F65CE7">
      <w:pPr>
        <w:ind w:firstLine="709"/>
        <w:jc w:val="both"/>
        <w:rPr>
          <w:sz w:val="28"/>
          <w:szCs w:val="28"/>
        </w:rPr>
      </w:pPr>
      <w:proofErr w:type="gramStart"/>
      <w:r w:rsidRPr="00CA5AD2">
        <w:rPr>
          <w:sz w:val="28"/>
          <w:szCs w:val="28"/>
        </w:rPr>
        <w:t>Согласно пункту 1 статьи 19 Закона Республики Беларусь от 20 июля 2007 г. № 271-З «Об обращении с отходами» коммунальные отходы, образующиеся на территориях населенных пунктов подлежат сбору и удалению в соответствии со схемами обращения с коммунальными отходами, разрабатываемыми и утверждаемыми местными исполнительными и распорядительными органами по согласованию с территориальными органами Министерства природных ресурсов и охраны окружающей среды Республики Беларусь, уполномоченными</w:t>
      </w:r>
      <w:proofErr w:type="gramEnd"/>
      <w:r w:rsidRPr="00CA5AD2">
        <w:rPr>
          <w:sz w:val="28"/>
          <w:szCs w:val="28"/>
        </w:rPr>
        <w:t xml:space="preserve"> государственными органами и учреждениями, осуществляющими государственный санитарный надзор.</w:t>
      </w:r>
    </w:p>
    <w:p w:rsidR="00A37B63" w:rsidRPr="00CA5AD2" w:rsidRDefault="00A37B63" w:rsidP="00F65CE7">
      <w:pPr>
        <w:ind w:firstLine="709"/>
        <w:jc w:val="both"/>
        <w:rPr>
          <w:sz w:val="28"/>
          <w:szCs w:val="28"/>
        </w:rPr>
      </w:pPr>
      <w:r w:rsidRPr="00CA5AD2">
        <w:rPr>
          <w:sz w:val="28"/>
          <w:szCs w:val="28"/>
        </w:rPr>
        <w:t>Состав и порядок разработки, согласования и утверждения схем обращения с ТКО осуществляется в соответствии с инструкцией о составе, порядке разработки, согласования и утверждения схем обращения с коммунальными отходами на территориях населенных пунктов в Республике Беларусь, утвержденной постановлением Министерства жилищно-коммунального хозяйства Республики Беларусь от 07.12.2018 № 9.</w:t>
      </w:r>
    </w:p>
    <w:p w:rsidR="00A37B63" w:rsidRPr="00CA5AD2" w:rsidRDefault="00A37B63" w:rsidP="00F65CE7">
      <w:pPr>
        <w:ind w:firstLine="709"/>
        <w:jc w:val="both"/>
        <w:rPr>
          <w:sz w:val="28"/>
          <w:szCs w:val="28"/>
        </w:rPr>
      </w:pPr>
      <w:r w:rsidRPr="00CA5AD2">
        <w:rPr>
          <w:sz w:val="28"/>
          <w:szCs w:val="28"/>
        </w:rPr>
        <w:t>В результате проведенного анализа будут выработаны предложения по оптимизации существующей системы обращения с ТКО, а также мероприятия по перспективному решению имеющихся недостатков данной системы.</w:t>
      </w:r>
    </w:p>
    <w:p w:rsidR="00A37B63" w:rsidRPr="00CA5AD2" w:rsidRDefault="005441A6" w:rsidP="00F65CE7">
      <w:pPr>
        <w:ind w:firstLine="709"/>
        <w:jc w:val="both"/>
        <w:rPr>
          <w:sz w:val="28"/>
          <w:szCs w:val="28"/>
        </w:rPr>
      </w:pPr>
      <w:r w:rsidRPr="00CA5AD2">
        <w:rPr>
          <w:sz w:val="28"/>
          <w:szCs w:val="28"/>
        </w:rPr>
        <w:t xml:space="preserve">Будет произведен </w:t>
      </w:r>
      <w:r w:rsidR="00A37B63" w:rsidRPr="00CA5AD2">
        <w:rPr>
          <w:sz w:val="28"/>
          <w:szCs w:val="28"/>
        </w:rPr>
        <w:t>анализ существующей системы обращения с ТКО и вторичными материальными ресурсами (далее – ВМР), а именно:</w:t>
      </w:r>
    </w:p>
    <w:p w:rsidR="00A37B63" w:rsidRPr="00CA5AD2" w:rsidRDefault="00A37B63" w:rsidP="00F65CE7">
      <w:pPr>
        <w:ind w:firstLine="709"/>
        <w:jc w:val="both"/>
        <w:rPr>
          <w:sz w:val="28"/>
          <w:szCs w:val="28"/>
        </w:rPr>
      </w:pPr>
      <w:r w:rsidRPr="00CA5AD2">
        <w:rPr>
          <w:sz w:val="28"/>
          <w:szCs w:val="28"/>
        </w:rPr>
        <w:t>− общее описание района с указанием административно-территориального устройства, демографической картины, хозяйственно-экономической деятельности, основных транспортных коммуникаций, земель, подлежащих специальной охране (особо-охраняемые природные территории (ООПТ)), инфраструктуры и экономики района;</w:t>
      </w:r>
    </w:p>
    <w:p w:rsidR="00A37B63" w:rsidRPr="00CA5AD2" w:rsidRDefault="00A37B63" w:rsidP="00F65CE7">
      <w:pPr>
        <w:ind w:firstLine="709"/>
        <w:jc w:val="both"/>
        <w:rPr>
          <w:sz w:val="28"/>
          <w:szCs w:val="28"/>
        </w:rPr>
      </w:pPr>
      <w:r w:rsidRPr="00CA5AD2">
        <w:rPr>
          <w:sz w:val="28"/>
          <w:szCs w:val="28"/>
        </w:rPr>
        <w:t xml:space="preserve">− перечень основных характеристик системы обращения с ТКО и ВМР, сведения об организациях, осуществляющих использование ТКО и ВМР, характеристики </w:t>
      </w:r>
      <w:proofErr w:type="spellStart"/>
      <w:r w:rsidRPr="00CA5AD2">
        <w:rPr>
          <w:sz w:val="28"/>
          <w:szCs w:val="28"/>
        </w:rPr>
        <w:t>спецавторанспорта</w:t>
      </w:r>
      <w:proofErr w:type="spellEnd"/>
      <w:r w:rsidRPr="00CA5AD2">
        <w:rPr>
          <w:sz w:val="28"/>
          <w:szCs w:val="28"/>
        </w:rPr>
        <w:t>, характеристики мест сбора и временного хранения ТКО (используемых контейнеров и имеющихся контейнерных площадок), перечень и характеристики объектов захоронения ТКО, перечень стационарных и передвижных пунктов сбора ВМР;</w:t>
      </w:r>
    </w:p>
    <w:p w:rsidR="00A37B63" w:rsidRPr="00CA5AD2" w:rsidRDefault="00A37B63" w:rsidP="00F65CE7">
      <w:pPr>
        <w:ind w:firstLine="709"/>
        <w:jc w:val="both"/>
        <w:rPr>
          <w:sz w:val="28"/>
          <w:szCs w:val="28"/>
        </w:rPr>
      </w:pPr>
      <w:r w:rsidRPr="00CA5AD2">
        <w:rPr>
          <w:sz w:val="28"/>
          <w:szCs w:val="28"/>
        </w:rPr>
        <w:t>− информацию об общем объеме образования отходов в рассматриваемом регионе с указанием перечня и характеристик источников образования ТКО, нормативов образования отходов, статистики количества образующих в районе ТКО и ВМР.</w:t>
      </w:r>
    </w:p>
    <w:p w:rsidR="00A37B63" w:rsidRPr="00CA5AD2" w:rsidRDefault="00A37B63" w:rsidP="00F65CE7">
      <w:pPr>
        <w:ind w:firstLine="709"/>
        <w:jc w:val="both"/>
        <w:rPr>
          <w:sz w:val="28"/>
          <w:szCs w:val="28"/>
        </w:rPr>
      </w:pPr>
      <w:r w:rsidRPr="00CA5AD2">
        <w:rPr>
          <w:sz w:val="28"/>
          <w:szCs w:val="28"/>
        </w:rPr>
        <w:lastRenderedPageBreak/>
        <w:t>Настоящий раздел схемы обращения с ТКО определяет места, количество и нормативы образования ТКО, а также систему их сбора и использования, захоронения.</w:t>
      </w:r>
    </w:p>
    <w:p w:rsidR="00A37B63" w:rsidRPr="00F652C4" w:rsidRDefault="00A37B63" w:rsidP="00F65CE7">
      <w:pPr>
        <w:jc w:val="center"/>
        <w:rPr>
          <w:rFonts w:asciiTheme="majorBidi" w:hAnsiTheme="majorBidi" w:cstheme="majorBidi"/>
        </w:rPr>
      </w:pPr>
    </w:p>
    <w:p w:rsidR="00A37B63" w:rsidRPr="00F652C4" w:rsidRDefault="00A37B63" w:rsidP="00A37B63">
      <w:pPr>
        <w:ind w:left="90"/>
        <w:jc w:val="center"/>
        <w:rPr>
          <w:rFonts w:asciiTheme="majorBidi" w:hAnsiTheme="majorBidi" w:cstheme="majorBidi"/>
        </w:rPr>
      </w:pPr>
    </w:p>
    <w:p w:rsidR="00A37B63" w:rsidRPr="00F652C4" w:rsidRDefault="00A37B63" w:rsidP="00A37B63">
      <w:pPr>
        <w:ind w:left="90"/>
        <w:jc w:val="center"/>
        <w:rPr>
          <w:rFonts w:asciiTheme="majorBidi" w:hAnsiTheme="majorBidi" w:cstheme="majorBidi"/>
        </w:rPr>
      </w:pPr>
    </w:p>
    <w:p w:rsidR="00A37B63" w:rsidRPr="00F652C4" w:rsidRDefault="00A37B63" w:rsidP="00A37B63">
      <w:pPr>
        <w:ind w:left="90"/>
        <w:jc w:val="center"/>
        <w:rPr>
          <w:rFonts w:asciiTheme="majorBidi" w:hAnsiTheme="majorBidi" w:cstheme="majorBidi"/>
        </w:rPr>
      </w:pPr>
    </w:p>
    <w:p w:rsidR="00A37B63" w:rsidRPr="00F652C4" w:rsidRDefault="00A37B63" w:rsidP="00A37B63">
      <w:pPr>
        <w:ind w:left="90"/>
        <w:jc w:val="center"/>
        <w:rPr>
          <w:rFonts w:asciiTheme="majorBidi" w:hAnsiTheme="majorBidi" w:cstheme="majorBidi"/>
        </w:rPr>
      </w:pPr>
    </w:p>
    <w:p w:rsidR="00A37B63" w:rsidRPr="00F652C4" w:rsidRDefault="00A37B63" w:rsidP="00A37B63">
      <w:pPr>
        <w:ind w:left="90"/>
        <w:jc w:val="center"/>
        <w:rPr>
          <w:rFonts w:asciiTheme="majorBidi" w:hAnsiTheme="majorBidi" w:cstheme="majorBidi"/>
        </w:rPr>
      </w:pPr>
    </w:p>
    <w:p w:rsidR="00A37B63" w:rsidRPr="00F652C4" w:rsidRDefault="00A37B63" w:rsidP="00A37B63">
      <w:pPr>
        <w:ind w:left="90"/>
        <w:jc w:val="center"/>
        <w:rPr>
          <w:rFonts w:asciiTheme="majorBidi" w:hAnsiTheme="majorBidi" w:cstheme="majorBidi"/>
        </w:rPr>
      </w:pPr>
    </w:p>
    <w:p w:rsidR="00A37B63" w:rsidRPr="00F652C4" w:rsidRDefault="00A37B63" w:rsidP="00A37B63">
      <w:pPr>
        <w:ind w:left="90"/>
        <w:jc w:val="center"/>
        <w:rPr>
          <w:rFonts w:asciiTheme="majorBidi" w:hAnsiTheme="majorBidi" w:cstheme="majorBidi"/>
        </w:rPr>
      </w:pPr>
    </w:p>
    <w:p w:rsidR="00A37B63" w:rsidRPr="00F652C4" w:rsidRDefault="00A37B63" w:rsidP="00A37B63">
      <w:pPr>
        <w:ind w:left="90"/>
        <w:jc w:val="center"/>
        <w:rPr>
          <w:rFonts w:asciiTheme="majorBidi" w:hAnsiTheme="majorBidi" w:cstheme="majorBidi"/>
        </w:rPr>
      </w:pPr>
    </w:p>
    <w:p w:rsidR="00A37B63" w:rsidRPr="00F652C4" w:rsidRDefault="00A37B63" w:rsidP="00A37B63">
      <w:pPr>
        <w:ind w:left="90"/>
        <w:jc w:val="center"/>
        <w:rPr>
          <w:rFonts w:asciiTheme="majorBidi" w:hAnsiTheme="majorBidi" w:cstheme="majorBidi"/>
        </w:rPr>
      </w:pPr>
    </w:p>
    <w:p w:rsidR="00A37B63" w:rsidRPr="00F652C4" w:rsidRDefault="00D474C4" w:rsidP="00ED612B">
      <w:pPr>
        <w:spacing w:after="160" w:line="259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:rsidR="00A37B63" w:rsidRPr="00F652C4" w:rsidRDefault="00A37B63" w:rsidP="00A37B63">
      <w:pPr>
        <w:ind w:left="90"/>
        <w:jc w:val="center"/>
        <w:rPr>
          <w:rFonts w:asciiTheme="majorBidi" w:eastAsia="ISOCPEUR" w:hAnsiTheme="majorBidi" w:cstheme="majorBidi"/>
          <w:b/>
        </w:rPr>
      </w:pPr>
      <w:r w:rsidRPr="00F652C4">
        <w:rPr>
          <w:rFonts w:asciiTheme="majorBidi" w:eastAsia="ISOCPEUR" w:hAnsiTheme="majorBidi" w:cstheme="majorBidi"/>
          <w:b/>
        </w:rPr>
        <w:lastRenderedPageBreak/>
        <w:t xml:space="preserve"> </w:t>
      </w:r>
    </w:p>
    <w:p w:rsidR="00A37B63" w:rsidRPr="00F65CE7" w:rsidRDefault="00FB2BB1" w:rsidP="00F65CE7">
      <w:pPr>
        <w:pStyle w:val="1"/>
        <w:numPr>
          <w:ilvl w:val="0"/>
          <w:numId w:val="0"/>
        </w:numPr>
        <w:ind w:left="432"/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531545339"/>
      <w:r>
        <w:rPr>
          <w:rFonts w:ascii="Times New Roman" w:hAnsi="Times New Roman" w:cs="Times New Roman"/>
          <w:sz w:val="28"/>
          <w:szCs w:val="28"/>
        </w:rPr>
        <w:t>1.</w:t>
      </w:r>
      <w:r w:rsidR="00A37B63" w:rsidRPr="00BA7D6C">
        <w:rPr>
          <w:rFonts w:ascii="Times New Roman" w:hAnsi="Times New Roman" w:cs="Times New Roman"/>
          <w:sz w:val="28"/>
          <w:szCs w:val="28"/>
        </w:rPr>
        <w:t xml:space="preserve"> </w:t>
      </w:r>
      <w:bookmarkStart w:id="7" w:name="_Toc30511384"/>
      <w:bookmarkEnd w:id="6"/>
      <w:r w:rsidR="00157FDD" w:rsidRPr="00BA7D6C">
        <w:rPr>
          <w:rFonts w:ascii="Times New Roman" w:hAnsi="Times New Roman" w:cs="Times New Roman"/>
          <w:sz w:val="28"/>
          <w:szCs w:val="28"/>
        </w:rPr>
        <w:t>Порядок сбора и удаления коммунальных отходов</w:t>
      </w:r>
      <w:bookmarkEnd w:id="7"/>
    </w:p>
    <w:p w:rsidR="00204785" w:rsidRPr="00204785" w:rsidRDefault="00204785" w:rsidP="00FB2BB1">
      <w:pPr>
        <w:pStyle w:val="3"/>
        <w:jc w:val="both"/>
      </w:pPr>
      <w:bookmarkStart w:id="8" w:name="_Toc30511385"/>
      <w:r w:rsidRPr="00204785">
        <w:t>Общее описание порядка сбора и удаления коммунальных отходов, включая раздельный сбор ВМР.</w:t>
      </w:r>
      <w:bookmarkEnd w:id="8"/>
    </w:p>
    <w:p w:rsidR="00A34548" w:rsidRPr="00A34548" w:rsidRDefault="00A34548" w:rsidP="00C354AC">
      <w:pPr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6D2BBF" w:rsidRPr="00CA48ED" w:rsidRDefault="006D2BBF" w:rsidP="006D2BB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CA48ED">
        <w:rPr>
          <w:color w:val="000000"/>
          <w:sz w:val="28"/>
          <w:szCs w:val="28"/>
        </w:rPr>
        <w:t xml:space="preserve">Схема обращения с коммунальными отходами </w:t>
      </w:r>
      <w:r w:rsidR="009A60EF">
        <w:rPr>
          <w:color w:val="000000"/>
          <w:sz w:val="28"/>
          <w:szCs w:val="28"/>
        </w:rPr>
        <w:t>г.</w:t>
      </w:r>
      <w:r w:rsidR="00F24ED9">
        <w:rPr>
          <w:color w:val="000000"/>
          <w:sz w:val="28"/>
          <w:szCs w:val="28"/>
        </w:rPr>
        <w:t xml:space="preserve"> </w:t>
      </w:r>
      <w:r w:rsidR="009A60EF">
        <w:rPr>
          <w:color w:val="000000"/>
          <w:sz w:val="28"/>
          <w:szCs w:val="28"/>
        </w:rPr>
        <w:t>Мосты</w:t>
      </w:r>
      <w:r>
        <w:rPr>
          <w:color w:val="000000"/>
          <w:sz w:val="28"/>
          <w:szCs w:val="28"/>
        </w:rPr>
        <w:t xml:space="preserve">, </w:t>
      </w:r>
      <w:r w:rsidR="009A60EF">
        <w:rPr>
          <w:color w:val="000000"/>
          <w:sz w:val="28"/>
          <w:szCs w:val="28"/>
        </w:rPr>
        <w:t xml:space="preserve">Мостовского </w:t>
      </w:r>
      <w:r>
        <w:rPr>
          <w:color w:val="000000"/>
          <w:sz w:val="28"/>
          <w:szCs w:val="28"/>
        </w:rPr>
        <w:t xml:space="preserve">района </w:t>
      </w:r>
      <w:r w:rsidRPr="00CA48ED">
        <w:rPr>
          <w:color w:val="000000"/>
          <w:sz w:val="28"/>
          <w:szCs w:val="28"/>
        </w:rPr>
        <w:t>определяет порядок сбора и удаления коммунальных</w:t>
      </w:r>
      <w:r>
        <w:rPr>
          <w:color w:val="000000"/>
          <w:sz w:val="28"/>
          <w:szCs w:val="28"/>
        </w:rPr>
        <w:t xml:space="preserve"> отходов на территории этого города и района.</w:t>
      </w:r>
    </w:p>
    <w:p w:rsidR="006D2BBF" w:rsidRPr="00CA48ED" w:rsidRDefault="006D2BBF" w:rsidP="006D2BB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CA48ED">
        <w:rPr>
          <w:color w:val="000000"/>
          <w:sz w:val="28"/>
          <w:szCs w:val="28"/>
        </w:rPr>
        <w:t xml:space="preserve">Порядок сбора и удаления отходов, устанавливаемый настоящей схемой обращения с коммунальными отходами, должен обеспечить предотвращение загрязнения отходами окружающей среды. </w:t>
      </w:r>
    </w:p>
    <w:p w:rsidR="00BA7D6C" w:rsidRDefault="006D2BBF" w:rsidP="00BA7D6C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CA48ED">
        <w:rPr>
          <w:color w:val="000000"/>
          <w:sz w:val="28"/>
          <w:szCs w:val="28"/>
        </w:rPr>
        <w:t>Сбор и удаление коммунальных отходов, образующихся в</w:t>
      </w:r>
      <w:r>
        <w:rPr>
          <w:color w:val="000000"/>
          <w:sz w:val="28"/>
          <w:szCs w:val="28"/>
        </w:rPr>
        <w:t xml:space="preserve"> </w:t>
      </w:r>
      <w:r w:rsidR="009A60EF">
        <w:rPr>
          <w:color w:val="000000"/>
          <w:sz w:val="28"/>
          <w:szCs w:val="28"/>
        </w:rPr>
        <w:t>г.</w:t>
      </w:r>
      <w:r w:rsidR="00BA7D6C">
        <w:rPr>
          <w:color w:val="000000"/>
          <w:sz w:val="28"/>
          <w:szCs w:val="28"/>
        </w:rPr>
        <w:t xml:space="preserve"> </w:t>
      </w:r>
      <w:r w:rsidR="009A60EF">
        <w:rPr>
          <w:color w:val="000000"/>
          <w:sz w:val="28"/>
          <w:szCs w:val="28"/>
        </w:rPr>
        <w:t>Мосты, Мостовского района</w:t>
      </w:r>
      <w:r>
        <w:rPr>
          <w:color w:val="000000"/>
          <w:sz w:val="28"/>
          <w:szCs w:val="28"/>
        </w:rPr>
        <w:t xml:space="preserve"> </w:t>
      </w:r>
      <w:r w:rsidRPr="00CA48ED">
        <w:rPr>
          <w:color w:val="000000"/>
          <w:sz w:val="28"/>
          <w:szCs w:val="28"/>
        </w:rPr>
        <w:t>должны осуществляться в соответствии с настоящей схемой обращения с коммунальными отходами, разработанной с учетом требований Закона Республики Беларусь «Об обращении с отходами», постановления Министерства природных ресурсов и охраны окружающей среды Республики Беларусь и Министерства жилищно-коммунального хозяйства Республики Беларусь от 20 декабря 2004 г. № 38/37 «О требованиях в области</w:t>
      </w:r>
      <w:proofErr w:type="gramEnd"/>
      <w:r w:rsidRPr="00CA48ED">
        <w:rPr>
          <w:color w:val="000000"/>
          <w:sz w:val="28"/>
          <w:szCs w:val="28"/>
        </w:rPr>
        <w:t xml:space="preserve"> </w:t>
      </w:r>
      <w:proofErr w:type="gramStart"/>
      <w:r w:rsidRPr="00CA48ED">
        <w:rPr>
          <w:color w:val="000000"/>
          <w:sz w:val="28"/>
          <w:szCs w:val="28"/>
        </w:rPr>
        <w:t>охраны окружающей среды при размещении и эксплуатации объектов, осуществляющих сортировку и переработку коммунальных отходов» (Национальный реестр правовых актов Республики Беларусь, 2005 г., № 25, 8/12119), постановления Министерства жилищно-коммунального хозяйства Республики Беларусь от 30 июля 2003 г. № 26 «Об утверждении Инструкции по организации раздельного сбора (сбора), хранения и перевозки коммунальных отходов» (Национальный реестр правовых актов Республики Беларусь, 2003 г., № 94, 8</w:t>
      </w:r>
      <w:proofErr w:type="gramEnd"/>
      <w:r w:rsidRPr="00CA48ED">
        <w:rPr>
          <w:color w:val="000000"/>
          <w:sz w:val="28"/>
          <w:szCs w:val="28"/>
        </w:rPr>
        <w:t>/</w:t>
      </w:r>
      <w:proofErr w:type="gramStart"/>
      <w:r w:rsidRPr="00CA48ED">
        <w:rPr>
          <w:color w:val="000000"/>
          <w:sz w:val="28"/>
          <w:szCs w:val="28"/>
        </w:rPr>
        <w:t xml:space="preserve">9905), постановления Министерства жилищно-коммунального хозяйства Республики Беларусь от 30 ноября 2001 г. № 21 «Об утверждении перечня коммунальных отходов» (Национальный реестр правовых актов Республики Беларусь, 2001 г., № 119, 8/7531), постановления Министерства жилищно-коммунального хозяйства Республики Беларусь от </w:t>
      </w:r>
      <w:r w:rsidRPr="005935A6">
        <w:rPr>
          <w:color w:val="000000"/>
          <w:sz w:val="28"/>
          <w:szCs w:val="28"/>
        </w:rPr>
        <w:t>07</w:t>
      </w:r>
      <w:r w:rsidRPr="00CA48E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декабря 2018 г. № </w:t>
      </w:r>
      <w:r w:rsidRPr="00CA48ED">
        <w:rPr>
          <w:color w:val="000000"/>
          <w:sz w:val="28"/>
          <w:szCs w:val="28"/>
        </w:rPr>
        <w:t>9 «Об утверждении Инструкции о составе, порядке разработки, согласования и утверждения схем обращения с коммунальными отходами на территориях населенных пунктов</w:t>
      </w:r>
      <w:proofErr w:type="gramEnd"/>
      <w:r w:rsidRPr="00CA48ED">
        <w:rPr>
          <w:color w:val="000000"/>
          <w:sz w:val="28"/>
          <w:szCs w:val="28"/>
        </w:rPr>
        <w:t xml:space="preserve"> в Республике Беларусь» (Национальный реестр правовых актов Республики Беларусь, № 109, 8/20867) и иных актов законодательства об обращении с коммунальными отходами, в том числе технических нормативных правовых актов, а также с учетом сложившейся практики в конкретном населенном пункте. </w:t>
      </w:r>
      <w:bookmarkStart w:id="9" w:name="_Toc19522645"/>
      <w:bookmarkStart w:id="10" w:name="_Toc30511386"/>
    </w:p>
    <w:p w:rsidR="006D2BBF" w:rsidRPr="00BA7D6C" w:rsidRDefault="006D2BBF" w:rsidP="00BA7D6C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BA7D6C">
        <w:rPr>
          <w:b/>
          <w:sz w:val="28"/>
          <w:szCs w:val="28"/>
        </w:rPr>
        <w:t>Порядок сбора коммунальных отходов</w:t>
      </w:r>
      <w:bookmarkEnd w:id="9"/>
      <w:bookmarkEnd w:id="10"/>
      <w:r w:rsidRPr="00BA7D6C">
        <w:rPr>
          <w:b/>
          <w:sz w:val="28"/>
          <w:szCs w:val="28"/>
        </w:rPr>
        <w:t xml:space="preserve"> </w:t>
      </w:r>
    </w:p>
    <w:p w:rsidR="006D2BBF" w:rsidRPr="00CA48ED" w:rsidRDefault="006D2BBF" w:rsidP="006D2BB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CA48ED">
        <w:rPr>
          <w:color w:val="000000"/>
          <w:sz w:val="28"/>
          <w:szCs w:val="28"/>
        </w:rPr>
        <w:t>Система сбора твердых коммунальных отходов в</w:t>
      </w:r>
      <w:r>
        <w:rPr>
          <w:color w:val="000000"/>
          <w:sz w:val="28"/>
          <w:szCs w:val="28"/>
        </w:rPr>
        <w:t xml:space="preserve"> г.</w:t>
      </w:r>
      <w:r w:rsidR="00AD6804">
        <w:rPr>
          <w:color w:val="000000"/>
          <w:sz w:val="28"/>
          <w:szCs w:val="28"/>
        </w:rPr>
        <w:t xml:space="preserve"> </w:t>
      </w:r>
      <w:r w:rsidR="009A60EF">
        <w:rPr>
          <w:color w:val="000000"/>
          <w:sz w:val="28"/>
          <w:szCs w:val="28"/>
        </w:rPr>
        <w:t>Мосты</w:t>
      </w:r>
      <w:r>
        <w:rPr>
          <w:color w:val="000000"/>
          <w:sz w:val="28"/>
          <w:szCs w:val="28"/>
        </w:rPr>
        <w:t xml:space="preserve"> </w:t>
      </w:r>
      <w:r w:rsidRPr="00CA48ED">
        <w:rPr>
          <w:color w:val="000000"/>
          <w:sz w:val="28"/>
          <w:szCs w:val="28"/>
        </w:rPr>
        <w:t>включает в себя сбор отходов от населения многоквартирного жилищного фонда, собственников индивидуальных жилых домов, га</w:t>
      </w:r>
      <w:r w:rsidR="00F00B9E">
        <w:rPr>
          <w:color w:val="000000"/>
          <w:sz w:val="28"/>
          <w:szCs w:val="28"/>
        </w:rPr>
        <w:t>ражно-строительных кооперативов</w:t>
      </w:r>
      <w:r w:rsidRPr="00CA48ED">
        <w:rPr>
          <w:color w:val="000000"/>
          <w:sz w:val="28"/>
          <w:szCs w:val="28"/>
        </w:rPr>
        <w:t xml:space="preserve">. </w:t>
      </w:r>
    </w:p>
    <w:p w:rsidR="006D2BBF" w:rsidRPr="00CA48ED" w:rsidRDefault="006D2BBF" w:rsidP="006D2BB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CA48ED">
        <w:rPr>
          <w:color w:val="000000"/>
          <w:sz w:val="28"/>
          <w:szCs w:val="28"/>
        </w:rPr>
        <w:t>На территориях многоэтажной жилой застройки организации, осуществляющие управление многоквартирными домами (жилищно-</w:t>
      </w:r>
      <w:r w:rsidRPr="00CA48ED">
        <w:rPr>
          <w:color w:val="000000"/>
          <w:sz w:val="28"/>
          <w:szCs w:val="28"/>
        </w:rPr>
        <w:lastRenderedPageBreak/>
        <w:t xml:space="preserve">эксплуатационные управления, жилищно-строительные кооперативы), исполняют функции заказчика на вывоз отходов от многоквартирных жилых домов, осуществляют контроль над выполнением графика сбора отходов, обеспечивают свободный подъезд и освещение площадок с контейнерами и мусоросборников (контейнер для сбора мусора, устанавливаемый в мусороприёмной камере здания под мусоропроводом или в специально отведённом месте). </w:t>
      </w:r>
      <w:proofErr w:type="gramEnd"/>
    </w:p>
    <w:p w:rsidR="006D2BBF" w:rsidRPr="00CA48ED" w:rsidRDefault="006D2BBF" w:rsidP="006D2BB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CA48ED">
        <w:rPr>
          <w:color w:val="000000"/>
          <w:sz w:val="28"/>
          <w:szCs w:val="28"/>
        </w:rPr>
        <w:t xml:space="preserve">Собственники индивидуальных жилых домов самостоятельно заключают договоры со специализированными предприятиями на вывоз отходов на объекты захоронения ТКО. </w:t>
      </w:r>
    </w:p>
    <w:p w:rsidR="006D2BBF" w:rsidRDefault="006D2BBF" w:rsidP="006D2BB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CA48ED">
        <w:rPr>
          <w:color w:val="000000"/>
          <w:sz w:val="28"/>
          <w:szCs w:val="28"/>
        </w:rPr>
        <w:t xml:space="preserve">Источниками образования ТКО, кроме жизнедеятельности населения, является экономическая деятельность юридических лиц, заключающих договоры на предоставление услуг по вывозу ТКО со специализированным предприятием. </w:t>
      </w:r>
    </w:p>
    <w:p w:rsidR="006D2BBF" w:rsidRPr="00F13564" w:rsidRDefault="006D2BBF" w:rsidP="006D2BBF">
      <w:pPr>
        <w:pStyle w:val="2"/>
        <w:numPr>
          <w:ilvl w:val="0"/>
          <w:numId w:val="0"/>
        </w:numPr>
        <w:ind w:left="576"/>
      </w:pPr>
      <w:bookmarkStart w:id="11" w:name="_Toc19522646"/>
      <w:bookmarkStart w:id="12" w:name="_Toc30511387"/>
      <w:r w:rsidRPr="00F13564">
        <w:t>Порядок временного хранения коммунальных отходов г.</w:t>
      </w:r>
      <w:bookmarkEnd w:id="11"/>
      <w:r w:rsidR="00AD6804">
        <w:t xml:space="preserve"> </w:t>
      </w:r>
      <w:r w:rsidR="009A60EF">
        <w:t>Мосты</w:t>
      </w:r>
      <w:bookmarkEnd w:id="12"/>
      <w:r w:rsidRPr="00F13564">
        <w:t xml:space="preserve"> </w:t>
      </w:r>
    </w:p>
    <w:p w:rsidR="006D2BBF" w:rsidRPr="00AD6804" w:rsidRDefault="006D2BBF" w:rsidP="006D2BB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D6804">
        <w:rPr>
          <w:color w:val="000000"/>
          <w:sz w:val="28"/>
          <w:szCs w:val="28"/>
        </w:rPr>
        <w:t xml:space="preserve">Для временного хранения ТКО на территории </w:t>
      </w:r>
      <w:r w:rsidR="009A60EF" w:rsidRPr="00AD6804">
        <w:rPr>
          <w:color w:val="000000"/>
          <w:sz w:val="28"/>
          <w:szCs w:val="28"/>
        </w:rPr>
        <w:t>г.</w:t>
      </w:r>
      <w:r w:rsidR="00AD6804" w:rsidRPr="00AD6804">
        <w:rPr>
          <w:color w:val="000000"/>
          <w:sz w:val="28"/>
          <w:szCs w:val="28"/>
        </w:rPr>
        <w:t xml:space="preserve"> </w:t>
      </w:r>
      <w:r w:rsidR="009A60EF" w:rsidRPr="00AD6804">
        <w:rPr>
          <w:color w:val="000000"/>
          <w:sz w:val="28"/>
          <w:szCs w:val="28"/>
        </w:rPr>
        <w:t>Мосты, Мостовского района</w:t>
      </w:r>
      <w:r w:rsidRPr="00AD6804">
        <w:rPr>
          <w:color w:val="000000"/>
          <w:sz w:val="28"/>
          <w:szCs w:val="28"/>
        </w:rPr>
        <w:t xml:space="preserve"> предусмотрены </w:t>
      </w:r>
      <w:r w:rsidR="009A60EF" w:rsidRPr="00AD6804">
        <w:rPr>
          <w:color w:val="000000"/>
          <w:sz w:val="28"/>
          <w:szCs w:val="28"/>
        </w:rPr>
        <w:t>73</w:t>
      </w:r>
      <w:r w:rsidRPr="00AD6804">
        <w:rPr>
          <w:color w:val="000000"/>
          <w:sz w:val="28"/>
          <w:szCs w:val="28"/>
        </w:rPr>
        <w:t xml:space="preserve"> специально </w:t>
      </w:r>
      <w:proofErr w:type="gramStart"/>
      <w:r w:rsidRPr="00AD6804">
        <w:rPr>
          <w:color w:val="000000"/>
          <w:sz w:val="28"/>
          <w:szCs w:val="28"/>
        </w:rPr>
        <w:t>оборудованных</w:t>
      </w:r>
      <w:proofErr w:type="gramEnd"/>
      <w:r w:rsidRPr="00AD6804">
        <w:rPr>
          <w:color w:val="000000"/>
          <w:sz w:val="28"/>
          <w:szCs w:val="28"/>
        </w:rPr>
        <w:t xml:space="preserve"> места:</w:t>
      </w:r>
    </w:p>
    <w:p w:rsidR="006D2BBF" w:rsidRPr="00AD6804" w:rsidRDefault="006D2BBF" w:rsidP="006D2BB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D6804">
        <w:rPr>
          <w:color w:val="000000"/>
          <w:sz w:val="28"/>
          <w:szCs w:val="28"/>
        </w:rPr>
        <w:t>На территории в г.</w:t>
      </w:r>
      <w:r w:rsidR="00AD6804" w:rsidRPr="00AD6804">
        <w:rPr>
          <w:color w:val="000000"/>
          <w:sz w:val="28"/>
          <w:szCs w:val="28"/>
        </w:rPr>
        <w:t xml:space="preserve"> </w:t>
      </w:r>
      <w:r w:rsidR="009A60EF" w:rsidRPr="00AD6804">
        <w:rPr>
          <w:color w:val="000000"/>
          <w:sz w:val="28"/>
          <w:szCs w:val="28"/>
        </w:rPr>
        <w:t>Мосты</w:t>
      </w:r>
      <w:r w:rsidRPr="00AD6804">
        <w:rPr>
          <w:color w:val="000000"/>
          <w:sz w:val="28"/>
          <w:szCs w:val="28"/>
        </w:rPr>
        <w:t xml:space="preserve"> в районах с многоквартирной жилой застройкой применяются следующая система сбора отходов: </w:t>
      </w:r>
    </w:p>
    <w:p w:rsidR="006D2BBF" w:rsidRPr="00AD6804" w:rsidRDefault="006D2BBF" w:rsidP="006D2BBF">
      <w:pPr>
        <w:pStyle w:val="af0"/>
        <w:ind w:left="0" w:firstLine="709"/>
        <w:jc w:val="both"/>
        <w:rPr>
          <w:sz w:val="28"/>
          <w:szCs w:val="28"/>
        </w:rPr>
      </w:pPr>
      <w:r w:rsidRPr="00AD6804">
        <w:rPr>
          <w:color w:val="000000"/>
          <w:sz w:val="28"/>
          <w:szCs w:val="28"/>
        </w:rPr>
        <w:t xml:space="preserve">- </w:t>
      </w:r>
      <w:proofErr w:type="gramStart"/>
      <w:r w:rsidRPr="00AD6804">
        <w:rPr>
          <w:color w:val="000000"/>
          <w:sz w:val="28"/>
          <w:szCs w:val="28"/>
        </w:rPr>
        <w:t>контейнерная</w:t>
      </w:r>
      <w:proofErr w:type="gramEnd"/>
      <w:r w:rsidRPr="00AD6804">
        <w:rPr>
          <w:color w:val="000000"/>
          <w:sz w:val="28"/>
          <w:szCs w:val="28"/>
        </w:rPr>
        <w:t xml:space="preserve">, предусматривающая накопление отходов в местах временного хранения, оснащенных контейнерами, с перегрузкой отходов для их вывоза из контейнеров специальным автотранспортом (мусоровозом). </w:t>
      </w:r>
    </w:p>
    <w:p w:rsidR="006D2BBF" w:rsidRPr="00AD6804" w:rsidRDefault="006D2BBF" w:rsidP="006D2BBF">
      <w:pPr>
        <w:pStyle w:val="af0"/>
        <w:ind w:left="0" w:firstLine="709"/>
        <w:jc w:val="both"/>
        <w:rPr>
          <w:sz w:val="28"/>
          <w:szCs w:val="28"/>
        </w:rPr>
      </w:pPr>
      <w:r w:rsidRPr="00AD6804">
        <w:rPr>
          <w:sz w:val="28"/>
          <w:szCs w:val="28"/>
        </w:rPr>
        <w:t xml:space="preserve">В районах индивидуальной жилой застройки накопление отходов предусматривается </w:t>
      </w:r>
      <w:r w:rsidR="00955701" w:rsidRPr="00AD6804">
        <w:rPr>
          <w:sz w:val="28"/>
          <w:szCs w:val="28"/>
        </w:rPr>
        <w:t xml:space="preserve">накопление ТКО как на контейнерных площадках, </w:t>
      </w:r>
      <w:proofErr w:type="spellStart"/>
      <w:r w:rsidR="00955701" w:rsidRPr="00AD6804">
        <w:rPr>
          <w:sz w:val="28"/>
          <w:szCs w:val="28"/>
        </w:rPr>
        <w:t>сос</w:t>
      </w:r>
      <w:proofErr w:type="spellEnd"/>
      <w:r w:rsidR="00955701" w:rsidRPr="00AD6804">
        <w:rPr>
          <w:sz w:val="28"/>
          <w:szCs w:val="28"/>
        </w:rPr>
        <w:t xml:space="preserve"> сбором в мусорные контейнеры. С последующей перегрузкой в мусоровоз и вывозом к местам захоронения, так и </w:t>
      </w:r>
      <w:proofErr w:type="spellStart"/>
      <w:r w:rsidR="00955701" w:rsidRPr="00AD6804">
        <w:rPr>
          <w:sz w:val="28"/>
          <w:szCs w:val="28"/>
        </w:rPr>
        <w:t>безконтейнерным</w:t>
      </w:r>
      <w:proofErr w:type="spellEnd"/>
      <w:r w:rsidR="00955701" w:rsidRPr="00AD6804">
        <w:rPr>
          <w:sz w:val="28"/>
          <w:szCs w:val="28"/>
        </w:rPr>
        <w:t xml:space="preserve"> способом</w:t>
      </w:r>
      <w:r w:rsidRPr="00AD6804">
        <w:rPr>
          <w:sz w:val="28"/>
          <w:szCs w:val="28"/>
        </w:rPr>
        <w:t>.</w:t>
      </w:r>
      <w:r w:rsidR="00955701" w:rsidRPr="00AD6804">
        <w:rPr>
          <w:sz w:val="28"/>
          <w:szCs w:val="28"/>
        </w:rPr>
        <w:t xml:space="preserve"> При </w:t>
      </w:r>
      <w:proofErr w:type="spellStart"/>
      <w:r w:rsidR="00955701" w:rsidRPr="00AD6804">
        <w:rPr>
          <w:sz w:val="28"/>
          <w:szCs w:val="28"/>
        </w:rPr>
        <w:t>бесконтейнерном</w:t>
      </w:r>
      <w:proofErr w:type="spellEnd"/>
      <w:r w:rsidR="00955701" w:rsidRPr="00AD6804">
        <w:rPr>
          <w:sz w:val="28"/>
          <w:szCs w:val="28"/>
        </w:rPr>
        <w:t xml:space="preserve"> способе хранения отходов</w:t>
      </w:r>
      <w:r w:rsidR="007B75F0" w:rsidRPr="00AD6804">
        <w:rPr>
          <w:sz w:val="28"/>
          <w:szCs w:val="28"/>
        </w:rPr>
        <w:t>, отходы перегружаются непосредственно в мусоровоз, по графику, без временного хранения на контей</w:t>
      </w:r>
      <w:r w:rsidR="00FB2BB1">
        <w:rPr>
          <w:sz w:val="28"/>
          <w:szCs w:val="28"/>
        </w:rPr>
        <w:t>нерной площадке</w:t>
      </w:r>
      <w:r w:rsidR="007B75F0" w:rsidRPr="00AD6804">
        <w:rPr>
          <w:sz w:val="28"/>
          <w:szCs w:val="28"/>
        </w:rPr>
        <w:t>.</w:t>
      </w:r>
    </w:p>
    <w:p w:rsidR="00DD7BC0" w:rsidRPr="00AD6804" w:rsidRDefault="00DD7BC0">
      <w:pPr>
        <w:spacing w:after="160" w:line="259" w:lineRule="auto"/>
        <w:rPr>
          <w:color w:val="000000"/>
          <w:sz w:val="28"/>
          <w:szCs w:val="28"/>
        </w:rPr>
      </w:pPr>
    </w:p>
    <w:p w:rsidR="006D2BBF" w:rsidRPr="00C3456C" w:rsidRDefault="00DD7BC0" w:rsidP="00A428C9">
      <w:pPr>
        <w:pStyle w:val="3"/>
      </w:pPr>
      <w:bookmarkStart w:id="13" w:name="_Toc30511388"/>
      <w:r w:rsidRPr="00C3456C">
        <w:t>Периодичность вывоза коммунальных отходов.</w:t>
      </w:r>
      <w:bookmarkEnd w:id="13"/>
    </w:p>
    <w:p w:rsidR="00DD7BC0" w:rsidRDefault="00DD7BC0" w:rsidP="006D2BB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Периодичность вывоза коммунальных отходов на </w:t>
      </w:r>
      <w:proofErr w:type="spellStart"/>
      <w:r>
        <w:rPr>
          <w:color w:val="000000"/>
          <w:sz w:val="28"/>
          <w:szCs w:val="28"/>
        </w:rPr>
        <w:t>захоранение</w:t>
      </w:r>
      <w:proofErr w:type="spellEnd"/>
      <w:r>
        <w:rPr>
          <w:color w:val="000000"/>
          <w:sz w:val="28"/>
          <w:szCs w:val="28"/>
        </w:rPr>
        <w:t>, обезвреживание, разделение по видам (сортировку), обезвреживание, подготовку к использованию и использование коммунальных отходов</w:t>
      </w:r>
      <w:r w:rsidR="00850484">
        <w:rPr>
          <w:color w:val="000000"/>
          <w:sz w:val="28"/>
          <w:szCs w:val="28"/>
        </w:rPr>
        <w:t xml:space="preserve"> представлена в таблице.</w:t>
      </w:r>
    </w:p>
    <w:p w:rsidR="00850484" w:rsidRPr="00BA7D6C" w:rsidRDefault="00C61129" w:rsidP="006D2BB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BA7D6C">
        <w:rPr>
          <w:b/>
          <w:color w:val="000000"/>
          <w:sz w:val="28"/>
          <w:szCs w:val="28"/>
        </w:rPr>
        <w:t>Период</w:t>
      </w:r>
      <w:r w:rsidR="00850484" w:rsidRPr="00BA7D6C">
        <w:rPr>
          <w:b/>
          <w:color w:val="000000"/>
          <w:sz w:val="28"/>
          <w:szCs w:val="28"/>
        </w:rPr>
        <w:t>ичность вывоза ТКО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962"/>
        <w:gridCol w:w="5987"/>
      </w:tblGrid>
      <w:tr w:rsidR="00460720" w:rsidRPr="00BE39C2" w:rsidTr="00F20F3E">
        <w:tc>
          <w:tcPr>
            <w:tcW w:w="2962" w:type="dxa"/>
          </w:tcPr>
          <w:p w:rsidR="00460720" w:rsidRPr="00BE39C2" w:rsidRDefault="00460720" w:rsidP="006D2BBF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E39C2">
              <w:rPr>
                <w:color w:val="000000"/>
                <w:sz w:val="22"/>
                <w:szCs w:val="22"/>
              </w:rPr>
              <w:t>Наименование населенного пункта</w:t>
            </w:r>
          </w:p>
        </w:tc>
        <w:tc>
          <w:tcPr>
            <w:tcW w:w="5987" w:type="dxa"/>
          </w:tcPr>
          <w:p w:rsidR="00460720" w:rsidRPr="00BE39C2" w:rsidRDefault="00460720" w:rsidP="006D2BBF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E39C2">
              <w:rPr>
                <w:color w:val="000000"/>
                <w:sz w:val="22"/>
                <w:szCs w:val="22"/>
              </w:rPr>
              <w:t xml:space="preserve">Периодичность вывоза ТКО </w:t>
            </w:r>
            <w:r w:rsidR="00BA7D6C">
              <w:rPr>
                <w:color w:val="000000"/>
                <w:sz w:val="22"/>
                <w:szCs w:val="22"/>
              </w:rPr>
              <w:t>на захоро</w:t>
            </w:r>
            <w:r w:rsidRPr="00BE39C2">
              <w:rPr>
                <w:color w:val="000000"/>
                <w:sz w:val="22"/>
                <w:szCs w:val="22"/>
              </w:rPr>
              <w:t>нение</w:t>
            </w:r>
          </w:p>
        </w:tc>
      </w:tr>
      <w:tr w:rsidR="00460720" w:rsidRPr="00BE39C2" w:rsidTr="00F20F3E">
        <w:tc>
          <w:tcPr>
            <w:tcW w:w="2962" w:type="dxa"/>
          </w:tcPr>
          <w:p w:rsidR="00460720" w:rsidRPr="00A30437" w:rsidRDefault="00460720" w:rsidP="006D2BBF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A30437">
              <w:rPr>
                <w:b/>
                <w:sz w:val="22"/>
                <w:szCs w:val="22"/>
              </w:rPr>
              <w:t>Мостовский сельсовет</w:t>
            </w:r>
          </w:p>
        </w:tc>
        <w:tc>
          <w:tcPr>
            <w:tcW w:w="5987" w:type="dxa"/>
          </w:tcPr>
          <w:p w:rsidR="00460720" w:rsidRPr="00CA5AD2" w:rsidRDefault="00460720" w:rsidP="006D2BBF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sz w:val="22"/>
                <w:szCs w:val="22"/>
              </w:rPr>
            </w:pPr>
            <w:r w:rsidRPr="00BE39C2">
              <w:rPr>
                <w:color w:val="000000"/>
                <w:sz w:val="22"/>
                <w:szCs w:val="22"/>
                <w:lang w:eastAsia="ru-RU"/>
              </w:rPr>
              <w:t xml:space="preserve">Большие </w:t>
            </w: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Степанишки</w:t>
            </w:r>
            <w:proofErr w:type="spellEnd"/>
          </w:p>
        </w:tc>
        <w:tc>
          <w:tcPr>
            <w:tcW w:w="5987" w:type="dxa"/>
          </w:tcPr>
          <w:p w:rsidR="00BE39C2" w:rsidRPr="00CA5AD2" w:rsidRDefault="00C8655B" w:rsidP="00BE39C2">
            <w:r>
              <w:rPr>
                <w:color w:val="000000"/>
                <w:sz w:val="22"/>
                <w:szCs w:val="22"/>
                <w:lang w:eastAsia="ru-RU"/>
              </w:rPr>
              <w:t xml:space="preserve">1 раз в неделю 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>(понедельник)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 w:rsidRPr="00BE39C2">
              <w:rPr>
                <w:color w:val="000000"/>
                <w:sz w:val="22"/>
                <w:szCs w:val="22"/>
                <w:lang w:eastAsia="ru-RU"/>
              </w:rPr>
              <w:t>Короли</w:t>
            </w:r>
          </w:p>
        </w:tc>
        <w:tc>
          <w:tcPr>
            <w:tcW w:w="5987" w:type="dxa"/>
          </w:tcPr>
          <w:p w:rsidR="00BE39C2" w:rsidRPr="00CA5AD2" w:rsidRDefault="00C8655B" w:rsidP="00BE39C2">
            <w:r>
              <w:rPr>
                <w:color w:val="000000"/>
                <w:sz w:val="22"/>
                <w:szCs w:val="22"/>
                <w:lang w:eastAsia="ru-RU"/>
              </w:rPr>
              <w:t xml:space="preserve">1 раз в неделю 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>(понедельник)</w:t>
            </w:r>
          </w:p>
        </w:tc>
      </w:tr>
      <w:tr w:rsidR="00DD1DE7" w:rsidRPr="00BE39C2" w:rsidTr="00F20F3E">
        <w:tc>
          <w:tcPr>
            <w:tcW w:w="2962" w:type="dxa"/>
          </w:tcPr>
          <w:p w:rsidR="00DD1DE7" w:rsidRPr="00BE39C2" w:rsidRDefault="00DD1DE7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22"/>
                <w:szCs w:val="22"/>
                <w:lang w:eastAsia="ru-RU"/>
              </w:rPr>
              <w:t>Деньковцы</w:t>
            </w:r>
            <w:proofErr w:type="spellEnd"/>
          </w:p>
        </w:tc>
        <w:tc>
          <w:tcPr>
            <w:tcW w:w="5987" w:type="dxa"/>
          </w:tcPr>
          <w:p w:rsidR="00DD1DE7" w:rsidRDefault="00DD1DE7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 w:rsidRPr="00DD1DE7">
              <w:rPr>
                <w:color w:val="000000"/>
                <w:sz w:val="22"/>
                <w:szCs w:val="22"/>
                <w:lang w:eastAsia="ru-RU"/>
              </w:rPr>
              <w:t>1 раз в неделю (понедельник)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 w:rsidRPr="00BE39C2">
              <w:rPr>
                <w:color w:val="000000"/>
                <w:sz w:val="22"/>
                <w:szCs w:val="22"/>
                <w:lang w:eastAsia="ru-RU"/>
              </w:rPr>
              <w:t xml:space="preserve">Малые </w:t>
            </w: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Степанишки</w:t>
            </w:r>
            <w:proofErr w:type="spellEnd"/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(понедельник)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Мальковичи</w:t>
            </w:r>
            <w:proofErr w:type="spellEnd"/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(понедельник)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 w:rsidRPr="00BE39C2">
              <w:rPr>
                <w:color w:val="000000"/>
                <w:sz w:val="22"/>
                <w:szCs w:val="22"/>
                <w:lang w:eastAsia="ru-RU"/>
              </w:rPr>
              <w:t>Мосты Левые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(понедельник)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 w:rsidRPr="00BE39C2">
              <w:rPr>
                <w:color w:val="000000"/>
                <w:sz w:val="22"/>
                <w:szCs w:val="22"/>
                <w:lang w:eastAsia="ru-RU"/>
              </w:rPr>
              <w:t>Мосты Правые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(понедельник)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 w:rsidRPr="00BE39C2">
              <w:rPr>
                <w:color w:val="000000"/>
                <w:sz w:val="22"/>
                <w:szCs w:val="22"/>
                <w:lang w:eastAsia="ru-RU"/>
              </w:rPr>
              <w:lastRenderedPageBreak/>
              <w:t>Новинки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(понедельник)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 w:rsidRPr="00BE39C2">
              <w:rPr>
                <w:color w:val="000000"/>
                <w:sz w:val="22"/>
                <w:szCs w:val="22"/>
                <w:lang w:eastAsia="ru-RU"/>
              </w:rPr>
              <w:t>Новоселки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(понедельник)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Осовляны</w:t>
            </w:r>
            <w:proofErr w:type="spellEnd"/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(понедельник)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Оступ</w:t>
            </w:r>
            <w:proofErr w:type="spellEnd"/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(понедельник)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Синькевичи</w:t>
            </w:r>
            <w:proofErr w:type="spellEnd"/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(понедельник)</w:t>
            </w:r>
          </w:p>
        </w:tc>
      </w:tr>
      <w:tr w:rsidR="004833B9" w:rsidRPr="00BE39C2" w:rsidTr="00F20F3E">
        <w:tc>
          <w:tcPr>
            <w:tcW w:w="2962" w:type="dxa"/>
          </w:tcPr>
          <w:p w:rsidR="004833B9" w:rsidRPr="00BE39C2" w:rsidRDefault="004833B9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Дашковцы</w:t>
            </w:r>
          </w:p>
        </w:tc>
        <w:tc>
          <w:tcPr>
            <w:tcW w:w="5987" w:type="dxa"/>
          </w:tcPr>
          <w:p w:rsidR="004833B9" w:rsidRDefault="004833B9">
            <w:r w:rsidRPr="00B626B8">
              <w:rPr>
                <w:color w:val="000000"/>
                <w:sz w:val="22"/>
                <w:szCs w:val="22"/>
                <w:lang w:eastAsia="ru-RU"/>
              </w:rPr>
              <w:t>1 раз в неделю  (понедельник)</w:t>
            </w:r>
          </w:p>
        </w:tc>
      </w:tr>
      <w:tr w:rsidR="004833B9" w:rsidRPr="00BE39C2" w:rsidTr="00F20F3E">
        <w:tc>
          <w:tcPr>
            <w:tcW w:w="2962" w:type="dxa"/>
          </w:tcPr>
          <w:p w:rsidR="004833B9" w:rsidRPr="00BE39C2" w:rsidRDefault="004833B9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 w:rsidRPr="00D22254">
              <w:rPr>
                <w:color w:val="000000"/>
                <w:sz w:val="22"/>
                <w:szCs w:val="22"/>
                <w:lang w:eastAsia="ru-RU"/>
              </w:rPr>
              <w:t>Ляда</w:t>
            </w:r>
          </w:p>
        </w:tc>
        <w:tc>
          <w:tcPr>
            <w:tcW w:w="5987" w:type="dxa"/>
          </w:tcPr>
          <w:p w:rsidR="004833B9" w:rsidRDefault="004833B9">
            <w:r w:rsidRPr="00B626B8">
              <w:rPr>
                <w:color w:val="000000"/>
                <w:sz w:val="22"/>
                <w:szCs w:val="22"/>
                <w:lang w:eastAsia="ru-RU"/>
              </w:rPr>
              <w:t>1 раз в неделю  (понедельник)</w:t>
            </w:r>
          </w:p>
        </w:tc>
      </w:tr>
      <w:tr w:rsidR="004833B9" w:rsidRPr="00BE39C2" w:rsidTr="00F20F3E">
        <w:tc>
          <w:tcPr>
            <w:tcW w:w="2962" w:type="dxa"/>
          </w:tcPr>
          <w:p w:rsidR="004833B9" w:rsidRPr="00BE39C2" w:rsidRDefault="004833B9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22"/>
                <w:szCs w:val="22"/>
                <w:lang w:eastAsia="ru-RU"/>
              </w:rPr>
              <w:t>Микелевщина</w:t>
            </w:r>
            <w:proofErr w:type="spellEnd"/>
          </w:p>
        </w:tc>
        <w:tc>
          <w:tcPr>
            <w:tcW w:w="5987" w:type="dxa"/>
          </w:tcPr>
          <w:p w:rsidR="004833B9" w:rsidRDefault="004833B9">
            <w:r w:rsidRPr="00B626B8">
              <w:rPr>
                <w:color w:val="000000"/>
                <w:sz w:val="22"/>
                <w:szCs w:val="22"/>
                <w:lang w:eastAsia="ru-RU"/>
              </w:rPr>
              <w:t>1 раз в неделю  (понедельник)</w:t>
            </w:r>
          </w:p>
        </w:tc>
      </w:tr>
      <w:tr w:rsidR="004833B9" w:rsidRPr="00BE39C2" w:rsidTr="00F20F3E">
        <w:tc>
          <w:tcPr>
            <w:tcW w:w="2962" w:type="dxa"/>
          </w:tcPr>
          <w:p w:rsidR="004833B9" w:rsidRPr="00BE39C2" w:rsidRDefault="004833B9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D22254">
              <w:rPr>
                <w:color w:val="000000"/>
                <w:sz w:val="22"/>
                <w:szCs w:val="22"/>
                <w:lang w:eastAsia="ru-RU"/>
              </w:rPr>
              <w:t>Олешевичи</w:t>
            </w:r>
            <w:proofErr w:type="spellEnd"/>
          </w:p>
        </w:tc>
        <w:tc>
          <w:tcPr>
            <w:tcW w:w="5987" w:type="dxa"/>
          </w:tcPr>
          <w:p w:rsidR="004833B9" w:rsidRDefault="004833B9">
            <w:r w:rsidRPr="00B626B8">
              <w:rPr>
                <w:color w:val="000000"/>
                <w:sz w:val="22"/>
                <w:szCs w:val="22"/>
                <w:lang w:eastAsia="ru-RU"/>
              </w:rPr>
              <w:t>1 раз в неделю  (понедельник)</w:t>
            </w:r>
          </w:p>
        </w:tc>
      </w:tr>
      <w:tr w:rsidR="004833B9" w:rsidRPr="00BE39C2" w:rsidTr="00F20F3E">
        <w:tc>
          <w:tcPr>
            <w:tcW w:w="2962" w:type="dxa"/>
          </w:tcPr>
          <w:p w:rsidR="004833B9" w:rsidRPr="00BE39C2" w:rsidRDefault="004833B9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Рыбаки</w:t>
            </w:r>
          </w:p>
        </w:tc>
        <w:tc>
          <w:tcPr>
            <w:tcW w:w="5987" w:type="dxa"/>
          </w:tcPr>
          <w:p w:rsidR="004833B9" w:rsidRDefault="004833B9">
            <w:r w:rsidRPr="003118DB">
              <w:rPr>
                <w:color w:val="000000"/>
                <w:sz w:val="22"/>
                <w:szCs w:val="22"/>
                <w:lang w:eastAsia="ru-RU"/>
              </w:rPr>
              <w:t>1 раз в неделю  (понедельник)</w:t>
            </w:r>
          </w:p>
        </w:tc>
      </w:tr>
      <w:tr w:rsidR="004833B9" w:rsidRPr="00BE39C2" w:rsidTr="00F20F3E">
        <w:tc>
          <w:tcPr>
            <w:tcW w:w="2962" w:type="dxa"/>
          </w:tcPr>
          <w:p w:rsidR="004833B9" w:rsidRPr="00BE39C2" w:rsidRDefault="004833B9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Шевчики</w:t>
            </w:r>
          </w:p>
        </w:tc>
        <w:tc>
          <w:tcPr>
            <w:tcW w:w="5987" w:type="dxa"/>
          </w:tcPr>
          <w:p w:rsidR="004833B9" w:rsidRDefault="004833B9">
            <w:r w:rsidRPr="003118DB">
              <w:rPr>
                <w:color w:val="000000"/>
                <w:sz w:val="22"/>
                <w:szCs w:val="22"/>
                <w:lang w:eastAsia="ru-RU"/>
              </w:rPr>
              <w:t>1 раз в неделю  (понедельник)</w:t>
            </w:r>
          </w:p>
        </w:tc>
      </w:tr>
      <w:tr w:rsidR="004833B9" w:rsidRPr="00BE39C2" w:rsidTr="00F20F3E">
        <w:tc>
          <w:tcPr>
            <w:tcW w:w="2962" w:type="dxa"/>
          </w:tcPr>
          <w:p w:rsidR="004833B9" w:rsidRPr="00BE39C2" w:rsidRDefault="004833B9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22"/>
                <w:szCs w:val="22"/>
                <w:lang w:eastAsia="ru-RU"/>
              </w:rPr>
              <w:t>Тельмуки</w:t>
            </w:r>
            <w:proofErr w:type="spellEnd"/>
          </w:p>
        </w:tc>
        <w:tc>
          <w:tcPr>
            <w:tcW w:w="5987" w:type="dxa"/>
          </w:tcPr>
          <w:p w:rsidR="004833B9" w:rsidRDefault="004833B9">
            <w:r w:rsidRPr="003118DB">
              <w:rPr>
                <w:color w:val="000000"/>
                <w:sz w:val="22"/>
                <w:szCs w:val="22"/>
                <w:lang w:eastAsia="ru-RU"/>
              </w:rPr>
              <w:t>1 раз в неделю  (понедельник)</w:t>
            </w:r>
          </w:p>
        </w:tc>
      </w:tr>
      <w:tr w:rsidR="004833B9" w:rsidRPr="00BE39C2" w:rsidTr="00F20F3E">
        <w:tc>
          <w:tcPr>
            <w:tcW w:w="2962" w:type="dxa"/>
          </w:tcPr>
          <w:p w:rsidR="004833B9" w:rsidRPr="00BE39C2" w:rsidRDefault="004833B9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22"/>
                <w:szCs w:val="22"/>
                <w:lang w:eastAsia="ru-RU"/>
              </w:rPr>
              <w:t>Бояры</w:t>
            </w:r>
            <w:proofErr w:type="spellEnd"/>
          </w:p>
        </w:tc>
        <w:tc>
          <w:tcPr>
            <w:tcW w:w="5987" w:type="dxa"/>
          </w:tcPr>
          <w:p w:rsidR="004833B9" w:rsidRDefault="004833B9">
            <w:r w:rsidRPr="006506DB">
              <w:rPr>
                <w:color w:val="000000"/>
                <w:sz w:val="22"/>
                <w:szCs w:val="22"/>
                <w:lang w:eastAsia="ru-RU"/>
              </w:rPr>
              <w:t>1 раз в неделю  (понедельник)</w:t>
            </w:r>
          </w:p>
        </w:tc>
      </w:tr>
      <w:tr w:rsidR="004833B9" w:rsidRPr="00BE39C2" w:rsidTr="00F20F3E">
        <w:tc>
          <w:tcPr>
            <w:tcW w:w="2962" w:type="dxa"/>
          </w:tcPr>
          <w:p w:rsidR="004833B9" w:rsidRPr="00BE39C2" w:rsidRDefault="004833B9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Голынка</w:t>
            </w:r>
          </w:p>
        </w:tc>
        <w:tc>
          <w:tcPr>
            <w:tcW w:w="5987" w:type="dxa"/>
          </w:tcPr>
          <w:p w:rsidR="004833B9" w:rsidRDefault="004833B9">
            <w:r w:rsidRPr="006506DB">
              <w:rPr>
                <w:color w:val="000000"/>
                <w:sz w:val="22"/>
                <w:szCs w:val="22"/>
                <w:lang w:eastAsia="ru-RU"/>
              </w:rPr>
              <w:t>1 раз в неделю  (понедельник)</w:t>
            </w:r>
          </w:p>
        </w:tc>
      </w:tr>
      <w:tr w:rsidR="004833B9" w:rsidRPr="00BE39C2" w:rsidTr="00F20F3E">
        <w:tc>
          <w:tcPr>
            <w:tcW w:w="2962" w:type="dxa"/>
          </w:tcPr>
          <w:p w:rsidR="004833B9" w:rsidRPr="00BE39C2" w:rsidRDefault="004833B9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Кульшичи</w:t>
            </w:r>
          </w:p>
        </w:tc>
        <w:tc>
          <w:tcPr>
            <w:tcW w:w="5987" w:type="dxa"/>
          </w:tcPr>
          <w:p w:rsidR="004833B9" w:rsidRDefault="004833B9">
            <w:r w:rsidRPr="006506DB">
              <w:rPr>
                <w:color w:val="000000"/>
                <w:sz w:val="22"/>
                <w:szCs w:val="22"/>
                <w:lang w:eastAsia="ru-RU"/>
              </w:rPr>
              <w:t>1 раз в неделю  (понедельник)</w:t>
            </w:r>
          </w:p>
        </w:tc>
      </w:tr>
      <w:tr w:rsidR="004833B9" w:rsidRPr="00BE39C2" w:rsidTr="00F20F3E">
        <w:tc>
          <w:tcPr>
            <w:tcW w:w="2962" w:type="dxa"/>
          </w:tcPr>
          <w:p w:rsidR="004833B9" w:rsidRPr="00BE39C2" w:rsidRDefault="004833B9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>
              <w:rPr>
                <w:color w:val="000000"/>
                <w:sz w:val="22"/>
                <w:szCs w:val="22"/>
                <w:lang w:eastAsia="ru-RU"/>
              </w:rPr>
              <w:t>Лопатичи</w:t>
            </w:r>
            <w:proofErr w:type="spellEnd"/>
          </w:p>
        </w:tc>
        <w:tc>
          <w:tcPr>
            <w:tcW w:w="5987" w:type="dxa"/>
          </w:tcPr>
          <w:p w:rsidR="004833B9" w:rsidRDefault="004833B9">
            <w:r w:rsidRPr="006506DB">
              <w:rPr>
                <w:color w:val="000000"/>
                <w:sz w:val="22"/>
                <w:szCs w:val="22"/>
                <w:lang w:eastAsia="ru-RU"/>
              </w:rPr>
              <w:t>1 раз в неделю  (понедельник)</w:t>
            </w:r>
          </w:p>
        </w:tc>
      </w:tr>
      <w:tr w:rsidR="00460720" w:rsidRPr="00BE39C2" w:rsidTr="00F20F3E">
        <w:tc>
          <w:tcPr>
            <w:tcW w:w="2962" w:type="dxa"/>
          </w:tcPr>
          <w:p w:rsidR="00460720" w:rsidRPr="00A30437" w:rsidRDefault="00755E8C" w:rsidP="00AD6804">
            <w:pPr>
              <w:rPr>
                <w:b/>
                <w:sz w:val="22"/>
                <w:szCs w:val="22"/>
              </w:rPr>
            </w:pPr>
            <w:hyperlink r:id="rId13" w:tooltip="Гудевичский сельсовет" w:history="1">
              <w:proofErr w:type="spellStart"/>
              <w:r w:rsidR="00460720" w:rsidRPr="00A30437">
                <w:rPr>
                  <w:b/>
                  <w:sz w:val="22"/>
                  <w:szCs w:val="22"/>
                </w:rPr>
                <w:t>Гудевичский</w:t>
              </w:r>
              <w:proofErr w:type="spellEnd"/>
            </w:hyperlink>
            <w:r w:rsidR="00460720" w:rsidRPr="00A30437">
              <w:rPr>
                <w:b/>
                <w:sz w:val="22"/>
                <w:szCs w:val="22"/>
              </w:rPr>
              <w:t xml:space="preserve"> сельсовет</w:t>
            </w:r>
          </w:p>
        </w:tc>
        <w:tc>
          <w:tcPr>
            <w:tcW w:w="5987" w:type="dxa"/>
          </w:tcPr>
          <w:p w:rsidR="00460720" w:rsidRPr="00CA5AD2" w:rsidRDefault="00460720" w:rsidP="004607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60720" w:rsidRPr="00BE39C2" w:rsidTr="00F20F3E">
        <w:tc>
          <w:tcPr>
            <w:tcW w:w="2962" w:type="dxa"/>
          </w:tcPr>
          <w:p w:rsidR="00460720" w:rsidRPr="00BE39C2" w:rsidRDefault="00755E8C" w:rsidP="00460720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14" w:tooltip="Гудевичи" w:history="1">
              <w:proofErr w:type="spellStart"/>
              <w:r w:rsidR="00460720" w:rsidRPr="00BE39C2">
                <w:rPr>
                  <w:color w:val="000000"/>
                  <w:sz w:val="22"/>
                  <w:szCs w:val="22"/>
                  <w:lang w:eastAsia="ru-RU"/>
                </w:rPr>
                <w:t>Гудевичи</w:t>
              </w:r>
              <w:proofErr w:type="spellEnd"/>
            </w:hyperlink>
          </w:p>
        </w:tc>
        <w:tc>
          <w:tcPr>
            <w:tcW w:w="5987" w:type="dxa"/>
          </w:tcPr>
          <w:p w:rsidR="00460720" w:rsidRPr="00CA5AD2" w:rsidRDefault="00BE39C2" w:rsidP="00C8655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(вторник)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15" w:tooltip="Дубляны (Гродненская область)" w:history="1"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Дубляны</w:t>
              </w:r>
            </w:hyperlink>
          </w:p>
        </w:tc>
        <w:tc>
          <w:tcPr>
            <w:tcW w:w="5987" w:type="dxa"/>
          </w:tcPr>
          <w:p w:rsidR="00BE39C2" w:rsidRPr="00CA5AD2" w:rsidRDefault="00C8655B" w:rsidP="00BE39C2">
            <w:r>
              <w:rPr>
                <w:color w:val="000000"/>
                <w:sz w:val="22"/>
                <w:szCs w:val="22"/>
                <w:lang w:eastAsia="ru-RU"/>
              </w:rPr>
              <w:t>1 раз в неделю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 xml:space="preserve"> (вторник)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16" w:tooltip="Кулевщина (Гродненская область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Кулевщина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</w:t>
            </w:r>
            <w:r w:rsidR="00C8655B">
              <w:rPr>
                <w:color w:val="000000"/>
                <w:sz w:val="22"/>
                <w:szCs w:val="22"/>
                <w:lang w:eastAsia="ru-RU"/>
              </w:rPr>
              <w:t xml:space="preserve">лю </w:t>
            </w:r>
            <w:r w:rsidRPr="00CA5AD2">
              <w:rPr>
                <w:color w:val="000000"/>
                <w:sz w:val="22"/>
                <w:szCs w:val="22"/>
                <w:lang w:eastAsia="ru-RU"/>
              </w:rPr>
              <w:t>(вторник)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17" w:tooltip="Лятки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Лятки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C8655B" w:rsidP="00BE39C2">
            <w:r>
              <w:rPr>
                <w:color w:val="000000"/>
                <w:sz w:val="22"/>
                <w:szCs w:val="22"/>
                <w:lang w:eastAsia="ru-RU"/>
              </w:rPr>
              <w:t xml:space="preserve">1 раз в неделю 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>(вторник)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18" w:tooltip="Миткевичи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Миткевичи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(вторник)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19" w:tooltip="Нацевичи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Нацевичи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(вторник)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20" w:tooltip="Огрызки (Гродненская область) (страница отсутствует)" w:history="1"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Огрызки</w:t>
              </w:r>
            </w:hyperlink>
            <w:r w:rsidR="00BE39C2" w:rsidRPr="00BE39C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(вторник)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21" w:tooltip="Одверна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Одверна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(вторник)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22" w:tooltip="Острово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Острово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(вторник)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23" w:tooltip="Пилки (деервня)" w:history="1"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Пилки</w:t>
              </w:r>
            </w:hyperlink>
            <w:r w:rsidR="00BE39C2" w:rsidRPr="00BE39C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(вторник)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24" w:tooltip="Радевичи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Радевичи</w:t>
              </w:r>
              <w:proofErr w:type="spellEnd"/>
            </w:hyperlink>
            <w:r w:rsidR="00BE39C2" w:rsidRPr="00BE39C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(вторник)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25" w:tooltip="Седеневичи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Седеневичи</w:t>
              </w:r>
              <w:proofErr w:type="spellEnd"/>
            </w:hyperlink>
            <w:r w:rsidR="00BE39C2" w:rsidRPr="00BE39C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(вторник)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26" w:tooltip="Семашки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Семашки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(вторник)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27" w:tooltip="Семиренки (Гродненская область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Семиренки</w:t>
              </w:r>
              <w:proofErr w:type="spellEnd"/>
            </w:hyperlink>
            <w:r w:rsidR="00BE39C2" w:rsidRPr="00BE39C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CA5AD2" w:rsidRDefault="00C8655B" w:rsidP="00BE39C2">
            <w:r>
              <w:rPr>
                <w:color w:val="000000"/>
                <w:sz w:val="22"/>
                <w:szCs w:val="22"/>
                <w:lang w:eastAsia="ru-RU"/>
              </w:rPr>
              <w:t xml:space="preserve">1 раз в неделю 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>(вторник)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28" w:tooltip="Струга (Гродненская область) (страница отсутствует)" w:history="1"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Струга</w:t>
              </w:r>
            </w:hyperlink>
            <w:r w:rsidR="00BE39C2" w:rsidRPr="00BE39C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CA5AD2" w:rsidRDefault="00C8655B" w:rsidP="00BE39C2">
            <w:r>
              <w:rPr>
                <w:color w:val="000000"/>
                <w:sz w:val="22"/>
                <w:szCs w:val="22"/>
                <w:lang w:eastAsia="ru-RU"/>
              </w:rPr>
              <w:t xml:space="preserve">1 раз в неделю 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>(вторник)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29" w:tooltip="Тиневичи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Тиневичи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C8655B" w:rsidP="00BE39C2">
            <w:r>
              <w:rPr>
                <w:color w:val="000000"/>
                <w:sz w:val="22"/>
                <w:szCs w:val="22"/>
                <w:lang w:eastAsia="ru-RU"/>
              </w:rPr>
              <w:t>1 раз в неделю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 xml:space="preserve"> (вторник)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30" w:tooltip="Толстики (Гродненская область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Толстики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C8655B" w:rsidP="00BE39C2">
            <w:r>
              <w:rPr>
                <w:color w:val="000000"/>
                <w:sz w:val="22"/>
                <w:szCs w:val="22"/>
                <w:lang w:eastAsia="ru-RU"/>
              </w:rPr>
              <w:t xml:space="preserve">1 раз в неделю 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>(вторник)</w:t>
            </w:r>
          </w:p>
        </w:tc>
      </w:tr>
      <w:tr w:rsidR="00460720" w:rsidRPr="00BE39C2" w:rsidTr="00F20F3E">
        <w:tc>
          <w:tcPr>
            <w:tcW w:w="2962" w:type="dxa"/>
          </w:tcPr>
          <w:p w:rsidR="00460720" w:rsidRPr="00A30437" w:rsidRDefault="00460720" w:rsidP="00460720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A30437">
              <w:rPr>
                <w:b/>
                <w:sz w:val="22"/>
                <w:szCs w:val="22"/>
              </w:rPr>
              <w:t>Дубненский сельсовет</w:t>
            </w:r>
          </w:p>
        </w:tc>
        <w:tc>
          <w:tcPr>
            <w:tcW w:w="5987" w:type="dxa"/>
          </w:tcPr>
          <w:p w:rsidR="00460720" w:rsidRPr="00CA5AD2" w:rsidRDefault="00460720" w:rsidP="004607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60720" w:rsidRPr="00BE39C2" w:rsidTr="00F20F3E">
        <w:tc>
          <w:tcPr>
            <w:tcW w:w="2962" w:type="dxa"/>
          </w:tcPr>
          <w:p w:rsidR="00460720" w:rsidRPr="00BE39C2" w:rsidRDefault="00460720" w:rsidP="00460720">
            <w:pPr>
              <w:rPr>
                <w:color w:val="000000"/>
                <w:sz w:val="22"/>
                <w:szCs w:val="22"/>
                <w:lang w:eastAsia="ru-RU"/>
              </w:rPr>
            </w:pPr>
            <w:r w:rsidRPr="00BE39C2">
              <w:rPr>
                <w:color w:val="000000"/>
                <w:sz w:val="22"/>
                <w:szCs w:val="22"/>
                <w:lang w:eastAsia="ru-RU"/>
              </w:rPr>
              <w:t>Дубно</w:t>
            </w:r>
          </w:p>
        </w:tc>
        <w:tc>
          <w:tcPr>
            <w:tcW w:w="5987" w:type="dxa"/>
          </w:tcPr>
          <w:p w:rsidR="00460720" w:rsidRPr="00CA5AD2" w:rsidRDefault="00C8655B" w:rsidP="004607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 xml:space="preserve">1 раз в неделю 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>(среда)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 w:rsidRPr="00BE39C2">
              <w:rPr>
                <w:color w:val="000000"/>
                <w:sz w:val="22"/>
                <w:szCs w:val="22"/>
                <w:lang w:eastAsia="ru-RU"/>
              </w:rPr>
              <w:t>Заполье</w:t>
            </w:r>
          </w:p>
        </w:tc>
        <w:tc>
          <w:tcPr>
            <w:tcW w:w="5987" w:type="dxa"/>
          </w:tcPr>
          <w:p w:rsidR="00BE39C2" w:rsidRPr="00CA5AD2" w:rsidRDefault="00C8655B" w:rsidP="00BE39C2">
            <w:r>
              <w:rPr>
                <w:color w:val="000000"/>
                <w:sz w:val="22"/>
                <w:szCs w:val="22"/>
                <w:lang w:eastAsia="ru-RU"/>
              </w:rPr>
              <w:t xml:space="preserve">1 раз в неделю 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>(среда)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Казазаковцы</w:t>
            </w:r>
            <w:proofErr w:type="spellEnd"/>
          </w:p>
        </w:tc>
        <w:tc>
          <w:tcPr>
            <w:tcW w:w="5987" w:type="dxa"/>
          </w:tcPr>
          <w:p w:rsidR="00BE39C2" w:rsidRPr="00CA5AD2" w:rsidRDefault="00C8655B" w:rsidP="00BE39C2">
            <w:r>
              <w:rPr>
                <w:color w:val="000000"/>
                <w:sz w:val="22"/>
                <w:szCs w:val="22"/>
                <w:lang w:eastAsia="ru-RU"/>
              </w:rPr>
              <w:t xml:space="preserve">1 раз в неделю 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>(среда)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Княжеводцы</w:t>
            </w:r>
            <w:proofErr w:type="spellEnd"/>
          </w:p>
        </w:tc>
        <w:tc>
          <w:tcPr>
            <w:tcW w:w="5987" w:type="dxa"/>
          </w:tcPr>
          <w:p w:rsidR="00BE39C2" w:rsidRPr="00CA5AD2" w:rsidRDefault="00C8655B" w:rsidP="00BE39C2">
            <w:r>
              <w:rPr>
                <w:color w:val="000000"/>
                <w:sz w:val="22"/>
                <w:szCs w:val="22"/>
                <w:lang w:eastAsia="ru-RU"/>
              </w:rPr>
              <w:t xml:space="preserve">1 раз в неделю 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>(среда)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Ковшово</w:t>
            </w:r>
            <w:proofErr w:type="spellEnd"/>
          </w:p>
        </w:tc>
        <w:tc>
          <w:tcPr>
            <w:tcW w:w="5987" w:type="dxa"/>
          </w:tcPr>
          <w:p w:rsidR="00BE39C2" w:rsidRPr="00CA5AD2" w:rsidRDefault="00C8655B" w:rsidP="00BE39C2">
            <w:r>
              <w:rPr>
                <w:color w:val="000000"/>
                <w:sz w:val="22"/>
                <w:szCs w:val="22"/>
                <w:lang w:eastAsia="ru-RU"/>
              </w:rPr>
              <w:t xml:space="preserve">1 раз в неделю 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>(среда)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31" w:tooltip="Королино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Королино</w:t>
              </w:r>
              <w:proofErr w:type="spellEnd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 </w:t>
              </w:r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(среда)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Лавно</w:t>
            </w:r>
            <w:proofErr w:type="spellEnd"/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(среда)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Мазаново</w:t>
            </w:r>
            <w:proofErr w:type="spellEnd"/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(среда)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32" w:tooltip="Миклашовцы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Миклашовцы</w:t>
              </w:r>
              <w:proofErr w:type="spellEnd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 </w:t>
              </w:r>
            </w:hyperlink>
          </w:p>
        </w:tc>
        <w:tc>
          <w:tcPr>
            <w:tcW w:w="5987" w:type="dxa"/>
          </w:tcPr>
          <w:p w:rsidR="00BE39C2" w:rsidRPr="00CA5AD2" w:rsidRDefault="00C8655B" w:rsidP="00BE39C2">
            <w:r>
              <w:rPr>
                <w:color w:val="000000"/>
                <w:sz w:val="22"/>
                <w:szCs w:val="22"/>
                <w:lang w:eastAsia="ru-RU"/>
              </w:rPr>
              <w:t>1 раз в неделю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 xml:space="preserve"> (среда)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33" w:tooltip="Неман (Мостовский район) (страница отсутствует)" w:history="1"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Неман </w:t>
              </w:r>
            </w:hyperlink>
          </w:p>
        </w:tc>
        <w:tc>
          <w:tcPr>
            <w:tcW w:w="5987" w:type="dxa"/>
          </w:tcPr>
          <w:p w:rsidR="00BE39C2" w:rsidRPr="00CA5AD2" w:rsidRDefault="00C8655B" w:rsidP="00BE39C2">
            <w:r>
              <w:rPr>
                <w:color w:val="000000"/>
                <w:sz w:val="22"/>
                <w:szCs w:val="22"/>
                <w:lang w:eastAsia="ru-RU"/>
              </w:rPr>
              <w:t>1 раз в неделю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 xml:space="preserve"> (среда)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 w:rsidRPr="00BE39C2">
              <w:rPr>
                <w:color w:val="000000"/>
                <w:sz w:val="22"/>
                <w:szCs w:val="22"/>
                <w:lang w:eastAsia="ru-RU"/>
              </w:rPr>
              <w:t>Огородники</w:t>
            </w:r>
          </w:p>
        </w:tc>
        <w:tc>
          <w:tcPr>
            <w:tcW w:w="5987" w:type="dxa"/>
          </w:tcPr>
          <w:p w:rsidR="00BE39C2" w:rsidRPr="00CA5AD2" w:rsidRDefault="00C8655B" w:rsidP="00BE39C2">
            <w:r>
              <w:rPr>
                <w:color w:val="000000"/>
                <w:sz w:val="22"/>
                <w:szCs w:val="22"/>
                <w:lang w:eastAsia="ru-RU"/>
              </w:rPr>
              <w:t xml:space="preserve">1 раз в неделю 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>(среда)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 w:rsidRPr="00BE39C2">
              <w:rPr>
                <w:color w:val="000000"/>
                <w:sz w:val="22"/>
                <w:szCs w:val="22"/>
                <w:lang w:eastAsia="ru-RU"/>
              </w:rPr>
              <w:t>Плодовая</w:t>
            </w:r>
          </w:p>
        </w:tc>
        <w:tc>
          <w:tcPr>
            <w:tcW w:w="5987" w:type="dxa"/>
          </w:tcPr>
          <w:p w:rsidR="00BE39C2" w:rsidRPr="00CA5AD2" w:rsidRDefault="00C8655B" w:rsidP="00BE39C2">
            <w:r>
              <w:rPr>
                <w:color w:val="000000"/>
                <w:sz w:val="22"/>
                <w:szCs w:val="22"/>
                <w:lang w:eastAsia="ru-RU"/>
              </w:rPr>
              <w:t>1 раз в неделю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 xml:space="preserve"> (среда)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34" w:tooltip="Ревки (Гродненская область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Ревки</w:t>
              </w:r>
              <w:proofErr w:type="spellEnd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 </w:t>
              </w:r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(среда)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Русиновцы</w:t>
            </w:r>
            <w:proofErr w:type="spellEnd"/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(среда)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Савинка</w:t>
            </w:r>
            <w:proofErr w:type="spellEnd"/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(среда)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Сорочицы</w:t>
            </w:r>
            <w:proofErr w:type="spellEnd"/>
          </w:p>
        </w:tc>
        <w:tc>
          <w:tcPr>
            <w:tcW w:w="5987" w:type="dxa"/>
          </w:tcPr>
          <w:p w:rsidR="00BE39C2" w:rsidRPr="00CA5AD2" w:rsidRDefault="00C8655B" w:rsidP="00BE39C2">
            <w:r>
              <w:rPr>
                <w:color w:val="000000"/>
                <w:sz w:val="22"/>
                <w:szCs w:val="22"/>
                <w:lang w:eastAsia="ru-RU"/>
              </w:rPr>
              <w:t xml:space="preserve">1 раз в неделю 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>(среда)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35" w:tooltip="Сухиничи (Мостовский район) (страница отсутствует)" w:history="1"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Сухиничи </w:t>
              </w:r>
            </w:hyperlink>
          </w:p>
        </w:tc>
        <w:tc>
          <w:tcPr>
            <w:tcW w:w="5987" w:type="dxa"/>
          </w:tcPr>
          <w:p w:rsidR="00BE39C2" w:rsidRPr="00CA5AD2" w:rsidRDefault="00BE39C2" w:rsidP="00C8655B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(среда)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Хартица</w:t>
            </w:r>
            <w:proofErr w:type="spellEnd"/>
          </w:p>
        </w:tc>
        <w:tc>
          <w:tcPr>
            <w:tcW w:w="5987" w:type="dxa"/>
          </w:tcPr>
          <w:p w:rsidR="00BE39C2" w:rsidRPr="00CA5AD2" w:rsidRDefault="00C8655B" w:rsidP="00BE39C2">
            <w:r>
              <w:rPr>
                <w:color w:val="000000"/>
                <w:sz w:val="22"/>
                <w:szCs w:val="22"/>
                <w:lang w:eastAsia="ru-RU"/>
              </w:rPr>
              <w:t xml:space="preserve">1 раз в неделю 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>(среда)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36" w:tooltip="Черлёна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Черлёна</w:t>
              </w:r>
              <w:proofErr w:type="spellEnd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 </w:t>
              </w:r>
            </w:hyperlink>
          </w:p>
        </w:tc>
        <w:tc>
          <w:tcPr>
            <w:tcW w:w="5987" w:type="dxa"/>
          </w:tcPr>
          <w:p w:rsidR="00BE39C2" w:rsidRPr="00CA5AD2" w:rsidRDefault="00C8655B" w:rsidP="00BE39C2">
            <w:r>
              <w:rPr>
                <w:color w:val="000000"/>
                <w:sz w:val="22"/>
                <w:szCs w:val="22"/>
                <w:lang w:eastAsia="ru-RU"/>
              </w:rPr>
              <w:t xml:space="preserve">1 раз в неделю 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>(среда)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Черпёнка</w:t>
            </w:r>
            <w:proofErr w:type="spellEnd"/>
          </w:p>
        </w:tc>
        <w:tc>
          <w:tcPr>
            <w:tcW w:w="5987" w:type="dxa"/>
          </w:tcPr>
          <w:p w:rsidR="00BE39C2" w:rsidRPr="00CA5AD2" w:rsidRDefault="00C8655B" w:rsidP="00BE39C2">
            <w:r>
              <w:rPr>
                <w:color w:val="000000"/>
                <w:sz w:val="22"/>
                <w:szCs w:val="22"/>
                <w:lang w:eastAsia="ru-RU"/>
              </w:rPr>
              <w:t xml:space="preserve">1 раз в неделю 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>(среда)</w:t>
            </w:r>
          </w:p>
        </w:tc>
      </w:tr>
      <w:tr w:rsidR="00460720" w:rsidRPr="00BE39C2" w:rsidTr="00F20F3E">
        <w:tc>
          <w:tcPr>
            <w:tcW w:w="2962" w:type="dxa"/>
          </w:tcPr>
          <w:p w:rsidR="00460720" w:rsidRPr="00A30437" w:rsidRDefault="00755E8C" w:rsidP="00AD6804">
            <w:pPr>
              <w:rPr>
                <w:b/>
                <w:sz w:val="22"/>
                <w:szCs w:val="22"/>
              </w:rPr>
            </w:pPr>
            <w:hyperlink r:id="rId37" w:tooltip="Куриловичский сельсовет" w:history="1">
              <w:proofErr w:type="spellStart"/>
              <w:r w:rsidR="00460720" w:rsidRPr="00A30437">
                <w:rPr>
                  <w:b/>
                  <w:sz w:val="22"/>
                  <w:szCs w:val="22"/>
                </w:rPr>
                <w:t>Куриловичский</w:t>
              </w:r>
              <w:proofErr w:type="spellEnd"/>
            </w:hyperlink>
            <w:r w:rsidR="00460720" w:rsidRPr="00A30437">
              <w:rPr>
                <w:b/>
                <w:sz w:val="22"/>
                <w:szCs w:val="22"/>
              </w:rPr>
              <w:t xml:space="preserve"> сельсовет</w:t>
            </w:r>
          </w:p>
        </w:tc>
        <w:tc>
          <w:tcPr>
            <w:tcW w:w="5987" w:type="dxa"/>
          </w:tcPr>
          <w:p w:rsidR="00460720" w:rsidRPr="00CA5AD2" w:rsidRDefault="00460720" w:rsidP="004607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 w:rsidRPr="00BE39C2">
              <w:rPr>
                <w:color w:val="000000"/>
                <w:sz w:val="22"/>
                <w:szCs w:val="22"/>
                <w:lang w:eastAsia="ru-RU"/>
              </w:rPr>
              <w:t xml:space="preserve">Большие </w:t>
            </w: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Озёрки</w:t>
            </w:r>
            <w:proofErr w:type="spellEnd"/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Бояры</w:t>
            </w:r>
            <w:proofErr w:type="spellEnd"/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Букштово</w:t>
            </w:r>
            <w:proofErr w:type="spellEnd"/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38" w:tooltip="Войниловичи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Войниловичи</w:t>
              </w:r>
              <w:proofErr w:type="spellEnd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 </w:t>
              </w:r>
            </w:hyperlink>
            <w:r w:rsidR="00BE39C2" w:rsidRPr="00BE39C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BE39C2">
              <w:rPr>
                <w:color w:val="000000"/>
                <w:sz w:val="22"/>
                <w:szCs w:val="22"/>
                <w:lang w:eastAsia="ru-RU"/>
              </w:rPr>
              <w:t>Воля-Крупицы</w:t>
            </w:r>
            <w:proofErr w:type="gramEnd"/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Говчево</w:t>
            </w:r>
            <w:proofErr w:type="spellEnd"/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 w:rsidRPr="00BE39C2">
              <w:rPr>
                <w:color w:val="000000"/>
                <w:sz w:val="22"/>
                <w:szCs w:val="22"/>
                <w:lang w:eastAsia="ru-RU"/>
              </w:rPr>
              <w:t>Голубы</w:t>
            </w:r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Дворок</w:t>
            </w:r>
            <w:proofErr w:type="spellEnd"/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 w:rsidRPr="00BE39C2">
              <w:rPr>
                <w:color w:val="000000"/>
                <w:sz w:val="22"/>
                <w:szCs w:val="22"/>
                <w:lang w:eastAsia="ru-RU"/>
              </w:rPr>
              <w:t>Донцы</w:t>
            </w:r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Дорогляны</w:t>
            </w:r>
            <w:proofErr w:type="spellEnd"/>
          </w:p>
        </w:tc>
        <w:tc>
          <w:tcPr>
            <w:tcW w:w="5987" w:type="dxa"/>
            <w:vAlign w:val="center"/>
          </w:tcPr>
          <w:p w:rsidR="00BE39C2" w:rsidRPr="00CA5AD2" w:rsidRDefault="00C8655B" w:rsidP="00BE39C2">
            <w:pPr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 xml:space="preserve">1 раз в неделю 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>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 w:rsidRPr="00BE39C2">
              <w:rPr>
                <w:color w:val="000000"/>
                <w:sz w:val="22"/>
                <w:szCs w:val="22"/>
                <w:lang w:eastAsia="ru-RU"/>
              </w:rPr>
              <w:t>Дубровка</w:t>
            </w:r>
          </w:p>
        </w:tc>
        <w:tc>
          <w:tcPr>
            <w:tcW w:w="5987" w:type="dxa"/>
            <w:vAlign w:val="center"/>
          </w:tcPr>
          <w:p w:rsidR="00BE39C2" w:rsidRPr="00CA5AD2" w:rsidRDefault="00C8655B" w:rsidP="00BE39C2">
            <w:pPr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 xml:space="preserve">1 раз в неделю 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>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39" w:tooltip="Дудки (Мостовский район) (страница отсутствует)" w:history="1"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Дудки </w:t>
              </w:r>
            </w:hyperlink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40" w:tooltip="Задворье (Мостовский район) (страница отсутствует)" w:history="1"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Задворье </w:t>
              </w:r>
            </w:hyperlink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 w:rsidRPr="00BE39C2">
              <w:rPr>
                <w:color w:val="000000"/>
                <w:sz w:val="22"/>
                <w:szCs w:val="22"/>
                <w:lang w:eastAsia="ru-RU"/>
              </w:rPr>
              <w:t>Займище</w:t>
            </w:r>
          </w:p>
        </w:tc>
        <w:tc>
          <w:tcPr>
            <w:tcW w:w="5987" w:type="dxa"/>
            <w:vAlign w:val="center"/>
          </w:tcPr>
          <w:p w:rsidR="00BE39C2" w:rsidRPr="00CA5AD2" w:rsidRDefault="00C8655B" w:rsidP="00BE39C2">
            <w:pPr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 xml:space="preserve">1 раз в неделю </w:t>
            </w:r>
            <w:r w:rsidR="00BE39C2" w:rsidRPr="00CA5AD2">
              <w:rPr>
                <w:color w:val="000000"/>
                <w:sz w:val="22"/>
                <w:szCs w:val="22"/>
                <w:lang w:eastAsia="ru-RU"/>
              </w:rPr>
              <w:t>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Котчино</w:t>
            </w:r>
            <w:proofErr w:type="spellEnd"/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Куриловичи</w:t>
            </w:r>
            <w:proofErr w:type="spellEnd"/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Ланцевичи</w:t>
            </w:r>
            <w:proofErr w:type="spellEnd"/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Лобзово</w:t>
            </w:r>
            <w:proofErr w:type="spellEnd"/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41" w:tooltip="Лупачи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Лупачи</w:t>
              </w:r>
              <w:proofErr w:type="spellEnd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 </w:t>
              </w:r>
            </w:hyperlink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42" w:tooltip="Макары (Мостовский район) (страница отсутствует)" w:history="1"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Макары </w:t>
              </w:r>
            </w:hyperlink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 w:rsidRPr="00BE39C2">
              <w:rPr>
                <w:color w:val="000000"/>
                <w:sz w:val="22"/>
                <w:szCs w:val="22"/>
                <w:lang w:eastAsia="ru-RU"/>
              </w:rPr>
              <w:t xml:space="preserve">Малые </w:t>
            </w: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Озёрки</w:t>
            </w:r>
            <w:proofErr w:type="spellEnd"/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Меховск</w:t>
            </w:r>
            <w:proofErr w:type="spellEnd"/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43" w:tooltip="Милевичи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Милевичи</w:t>
              </w:r>
              <w:proofErr w:type="spellEnd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 </w:t>
              </w:r>
            </w:hyperlink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Моньковичи</w:t>
            </w:r>
            <w:proofErr w:type="spellEnd"/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 w:rsidRPr="00BE39C2">
              <w:rPr>
                <w:color w:val="000000"/>
                <w:sz w:val="22"/>
                <w:szCs w:val="22"/>
                <w:lang w:eastAsia="ru-RU"/>
              </w:rPr>
              <w:t>Москали</w:t>
            </w:r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Нацково</w:t>
            </w:r>
            <w:proofErr w:type="spellEnd"/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 w:rsidRPr="00BE39C2">
              <w:rPr>
                <w:color w:val="000000"/>
                <w:sz w:val="22"/>
                <w:szCs w:val="22"/>
                <w:lang w:eastAsia="ru-RU"/>
              </w:rPr>
              <w:t>Песчанка</w:t>
            </w:r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Родишки</w:t>
            </w:r>
            <w:proofErr w:type="spellEnd"/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44" w:tooltip="Руда Липичанская (Мостовский район) (страница отсутствует)" w:history="1"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 xml:space="preserve">Руда </w:t>
              </w:r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Липичанская</w:t>
              </w:r>
              <w:proofErr w:type="spellEnd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 </w:t>
              </w:r>
            </w:hyperlink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45" w:tooltip="Рыболовичи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Рыболовичи</w:t>
              </w:r>
              <w:proofErr w:type="spellEnd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 </w:t>
              </w:r>
            </w:hyperlink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46" w:tooltip="Сарвасы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Сарвасы</w:t>
              </w:r>
              <w:proofErr w:type="spellEnd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 </w:t>
              </w:r>
            </w:hyperlink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 w:rsidRPr="00BE39C2">
              <w:rPr>
                <w:color w:val="000000"/>
                <w:sz w:val="22"/>
                <w:szCs w:val="22"/>
                <w:lang w:eastAsia="ru-RU"/>
              </w:rPr>
              <w:t xml:space="preserve">Слижи </w:t>
            </w: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Песковые</w:t>
            </w:r>
            <w:proofErr w:type="spellEnd"/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r w:rsidRPr="00BE39C2">
              <w:rPr>
                <w:color w:val="000000"/>
                <w:sz w:val="22"/>
                <w:szCs w:val="22"/>
                <w:lang w:eastAsia="ru-RU"/>
              </w:rPr>
              <w:t xml:space="preserve">Слижи </w:t>
            </w: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Подгребельные</w:t>
            </w:r>
            <w:proofErr w:type="spellEnd"/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Стукалы</w:t>
            </w:r>
            <w:proofErr w:type="spellEnd"/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47" w:tooltip="Тумаши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Тумаши</w:t>
              </w:r>
              <w:proofErr w:type="spellEnd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 </w:t>
              </w:r>
            </w:hyperlink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48" w:tooltip="Черлёнка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Черлёнка</w:t>
              </w:r>
              <w:proofErr w:type="spellEnd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 </w:t>
              </w:r>
            </w:hyperlink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Шестилы</w:t>
            </w:r>
            <w:proofErr w:type="spellEnd"/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Шимки</w:t>
            </w:r>
            <w:proofErr w:type="spellEnd"/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49" w:tooltip="Щара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Щара</w:t>
              </w:r>
              <w:proofErr w:type="spellEnd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 </w:t>
              </w:r>
            </w:hyperlink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E39C2">
              <w:rPr>
                <w:color w:val="000000"/>
                <w:sz w:val="22"/>
                <w:szCs w:val="22"/>
                <w:lang w:eastAsia="ru-RU"/>
              </w:rPr>
              <w:t>Ярчаки</w:t>
            </w:r>
            <w:proofErr w:type="spellEnd"/>
          </w:p>
        </w:tc>
        <w:tc>
          <w:tcPr>
            <w:tcW w:w="5987" w:type="dxa"/>
            <w:vAlign w:val="center"/>
          </w:tcPr>
          <w:p w:rsidR="00BE39C2" w:rsidRPr="00CA5AD2" w:rsidRDefault="00BE39C2" w:rsidP="00BE39C2">
            <w:pPr>
              <w:rPr>
                <w:color w:val="000000"/>
                <w:lang w:eastAsia="ru-RU"/>
              </w:rPr>
            </w:pPr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(четверг)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A30437" w:rsidRDefault="00BE39C2" w:rsidP="00AD6804">
            <w:pPr>
              <w:rPr>
                <w:b/>
                <w:sz w:val="22"/>
                <w:szCs w:val="22"/>
              </w:rPr>
            </w:pPr>
            <w:proofErr w:type="spellStart"/>
            <w:r w:rsidRPr="00A30437">
              <w:rPr>
                <w:b/>
                <w:sz w:val="22"/>
                <w:szCs w:val="22"/>
              </w:rPr>
              <w:t>Лунненский</w:t>
            </w:r>
            <w:proofErr w:type="spellEnd"/>
            <w:r w:rsidRPr="00A30437">
              <w:rPr>
                <w:b/>
                <w:sz w:val="22"/>
                <w:szCs w:val="22"/>
              </w:rPr>
              <w:t xml:space="preserve"> сельсовет</w:t>
            </w:r>
          </w:p>
        </w:tc>
        <w:tc>
          <w:tcPr>
            <w:tcW w:w="5987" w:type="dxa"/>
          </w:tcPr>
          <w:p w:rsidR="00BE39C2" w:rsidRPr="00CA5AD2" w:rsidRDefault="00BE39C2" w:rsidP="00BE39C2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50" w:tooltip="Богатыревичи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Богатыревичи</w:t>
              </w:r>
              <w:proofErr w:type="spellEnd"/>
            </w:hyperlink>
            <w:r w:rsidR="00BE39C2" w:rsidRPr="00BE39C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51" w:tooltip="Глядовичи (Гродненская область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Глядовичи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52" w:tooltip="Грушевка (Гродненская область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Грушевка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53" w:tooltip="Дубровляны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Дубровляны</w:t>
              </w:r>
              <w:proofErr w:type="spellEnd"/>
            </w:hyperlink>
            <w:r w:rsidR="00BE39C2" w:rsidRPr="00BE39C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54" w:tooltip="Жиличи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Жиличи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55" w:tooltip="Загораны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Загораны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56" w:tooltip="Залески (Гродненская область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Залески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57" w:tooltip="Козейки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Козейки</w:t>
              </w:r>
              <w:proofErr w:type="spellEnd"/>
            </w:hyperlink>
            <w:r w:rsidR="00BE39C2" w:rsidRPr="00BE39C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58" w:tooltip="Каменчаны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Каменчаны</w:t>
              </w:r>
              <w:proofErr w:type="spellEnd"/>
            </w:hyperlink>
            <w:r w:rsidR="00BE39C2" w:rsidRPr="00BE39C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59" w:tooltip="Косилы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Косилы</w:t>
              </w:r>
              <w:proofErr w:type="spellEnd"/>
            </w:hyperlink>
            <w:r w:rsidR="00BE39C2" w:rsidRPr="00BE39C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60" w:tooltip="Кухари (Мостовский район) (страница отсутствует)" w:history="1"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Кухари</w:t>
              </w:r>
            </w:hyperlink>
            <w:r w:rsidR="00BE39C2" w:rsidRPr="00BE39C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61" w:tooltip="Кучицы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Кучицы</w:t>
              </w:r>
              <w:proofErr w:type="spellEnd"/>
            </w:hyperlink>
            <w:r w:rsidR="00BE39C2" w:rsidRPr="00BE39C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62" w:tooltip="Лунно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Лунно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63" w:tooltip="Мартиновцы (Гродненская область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Мартиновцы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64" w:tooltip="Машталеры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Машталеры</w:t>
              </w:r>
              <w:proofErr w:type="spellEnd"/>
            </w:hyperlink>
            <w:r w:rsidR="00BE39C2" w:rsidRPr="00BE39C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65" w:tooltip="Мешетники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Мешетники</w:t>
              </w:r>
              <w:proofErr w:type="spellEnd"/>
            </w:hyperlink>
            <w:r w:rsidR="00BE39C2" w:rsidRPr="00BE39C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66" w:tooltip="Миневичи (Гродненская область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Миневичи</w:t>
              </w:r>
              <w:proofErr w:type="spellEnd"/>
            </w:hyperlink>
            <w:r w:rsidR="00BE39C2" w:rsidRPr="00BE39C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67" w:tooltip="Новоселки (Лунненский сельсовет) (страница отсутствует)" w:history="1"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Новоселки</w:t>
              </w:r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68" w:tooltip="Подбораны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Подбораны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69" w:tooltip="Понижаны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Понижаны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70" w:tooltip="Подбораны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Подбораны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71" w:tooltip="Улазы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Улазы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72" w:tooltip="Хомичи (Мостовский район) (страница отсутствует)" w:history="1"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Хомичи</w:t>
              </w:r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73" w:tooltip="Щербовичи (Гродненская область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Щербовичи</w:t>
              </w:r>
              <w:proofErr w:type="spellEnd"/>
            </w:hyperlink>
            <w:r w:rsidR="00BE39C2" w:rsidRPr="00BE39C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74" w:tooltip="Щечицы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Щечицы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A30437" w:rsidRPr="00BE39C2" w:rsidTr="00F20F3E">
        <w:tc>
          <w:tcPr>
            <w:tcW w:w="2962" w:type="dxa"/>
          </w:tcPr>
          <w:p w:rsidR="00A30437" w:rsidRPr="00A30437" w:rsidRDefault="00A30437" w:rsidP="00BE39C2">
            <w:pPr>
              <w:rPr>
                <w:b/>
                <w:sz w:val="22"/>
                <w:szCs w:val="22"/>
              </w:rPr>
            </w:pPr>
            <w:proofErr w:type="spellStart"/>
            <w:r w:rsidRPr="00A30437">
              <w:rPr>
                <w:b/>
                <w:sz w:val="22"/>
                <w:szCs w:val="22"/>
              </w:rPr>
              <w:t>Песковский</w:t>
            </w:r>
            <w:proofErr w:type="spellEnd"/>
            <w:r w:rsidRPr="00A30437">
              <w:rPr>
                <w:b/>
                <w:sz w:val="22"/>
                <w:szCs w:val="22"/>
              </w:rPr>
              <w:t xml:space="preserve"> сельсовет</w:t>
            </w:r>
          </w:p>
        </w:tc>
        <w:tc>
          <w:tcPr>
            <w:tcW w:w="5987" w:type="dxa"/>
          </w:tcPr>
          <w:p w:rsidR="00A30437" w:rsidRPr="00CA5AD2" w:rsidRDefault="00A30437" w:rsidP="00BE39C2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BE39C2" w:rsidRPr="00BE39C2" w:rsidTr="00F20F3E">
        <w:tc>
          <w:tcPr>
            <w:tcW w:w="2962" w:type="dxa"/>
          </w:tcPr>
          <w:p w:rsidR="00BE39C2" w:rsidRPr="00AD6804" w:rsidRDefault="00755E8C" w:rsidP="00BE39C2">
            <w:pPr>
              <w:rPr>
                <w:color w:val="000000"/>
                <w:sz w:val="22"/>
                <w:szCs w:val="22"/>
                <w:lang w:eastAsia="ru-RU"/>
              </w:rPr>
            </w:pPr>
            <w:hyperlink r:id="rId75" w:tooltip="Белавичи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Белавичи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76" w:tooltip="Большая Рогозница (Мостовский район) (страница отсутствует)" w:history="1"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 xml:space="preserve">Большая </w:t>
              </w:r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Рогозница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77" w:tooltip="Борки (Мостовский район) (страница отсутствует)" w:history="1"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Борки</w:t>
              </w:r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78" w:tooltip="Войдевичи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Войдевичи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79" w:tooltip="Выгода (Мостовский район) (страница отсутствует)" w:history="1"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Выгода</w:t>
              </w:r>
            </w:hyperlink>
            <w:r w:rsidR="00BE39C2" w:rsidRPr="00BE39C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80" w:tooltip="Гонората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Гонората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81" w:tooltip="Гончары (Мостовский район) (страница отсутствует)" w:history="1"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Гончары</w:t>
              </w:r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82" w:tooltip="Доменишки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Доменишки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83" w:tooltip="Дулевщина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Дулевщина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84" w:tooltip="Заболотье (Мостовский район) (страница отсутствует)" w:history="1"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Заболотье</w:t>
              </w:r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85" w:tooltip="Зарудавье (Мостовский район) (страница отсутствует)" w:history="1">
              <w:proofErr w:type="spellStart"/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Зарудавье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86" w:tooltip="Копачи (Мостовский район) (страница отсутствует)" w:history="1"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Копачи</w:t>
              </w:r>
            </w:hyperlink>
            <w:r w:rsidR="00BE39C2" w:rsidRPr="00BE39C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87" w:tooltip="Крушина (Мостовский район) (страница отсутствует)" w:history="1"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Крушина</w:t>
              </w:r>
            </w:hyperlink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88" w:tooltip="Лавры (Мостовский район) (страница отсутствует)" w:history="1">
              <w:r w:rsidR="00BE39C2" w:rsidRPr="00BE39C2">
                <w:rPr>
                  <w:color w:val="000000"/>
                  <w:sz w:val="22"/>
                  <w:szCs w:val="22"/>
                  <w:lang w:eastAsia="ru-RU"/>
                </w:rPr>
                <w:t>Лавры</w:t>
              </w:r>
            </w:hyperlink>
            <w:r w:rsidR="00BE39C2" w:rsidRPr="00BE39C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89" w:tooltip="Леоновичи (Мостовский район) (страница отсутствует)" w:history="1">
              <w:proofErr w:type="spellStart"/>
              <w:r w:rsidR="00BE39C2" w:rsidRPr="00BE39C2">
                <w:rPr>
                  <w:sz w:val="22"/>
                  <w:szCs w:val="22"/>
                  <w:lang w:eastAsia="ru-RU"/>
                </w:rPr>
                <w:t>Леоновичи</w:t>
              </w:r>
              <w:proofErr w:type="spellEnd"/>
            </w:hyperlink>
            <w:r w:rsidR="00BE39C2" w:rsidRPr="00BE39C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CA5AD2" w:rsidRDefault="00BE39C2" w:rsidP="00BE39C2">
            <w:r w:rsidRPr="00CA5AD2">
              <w:rPr>
                <w:color w:val="000000"/>
                <w:sz w:val="22"/>
                <w:szCs w:val="22"/>
                <w:lang w:eastAsia="ru-RU"/>
              </w:rPr>
              <w:t>1 раз в неделю  (пятница)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  <w:lang w:eastAsia="ru-RU"/>
              </w:rPr>
            </w:pPr>
            <w:hyperlink r:id="rId90" w:tooltip="Лихиничи (Мостовский район) (страница отсутствует)" w:history="1">
              <w:proofErr w:type="spellStart"/>
              <w:r w:rsidR="00BE39C2" w:rsidRPr="00BE39C2">
                <w:rPr>
                  <w:sz w:val="22"/>
                  <w:szCs w:val="22"/>
                  <w:lang w:eastAsia="ru-RU"/>
                </w:rPr>
                <w:t>Лихиничи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CA5AD2" w:rsidRDefault="00BE39C2" w:rsidP="00BE39C2">
            <w:pPr>
              <w:rPr>
                <w:sz w:val="22"/>
                <w:szCs w:val="22"/>
                <w:lang w:eastAsia="ru-RU"/>
              </w:rPr>
            </w:pPr>
            <w:r w:rsidRPr="00CA5AD2">
              <w:rPr>
                <w:sz w:val="22"/>
                <w:szCs w:val="22"/>
                <w:lang w:eastAsia="ru-RU"/>
              </w:rPr>
              <w:t>1 раз в неделю (суббота)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91" w:tooltip="Логновичи (Мостовский район) (страница отсутствует)" w:history="1">
              <w:proofErr w:type="spellStart"/>
              <w:r w:rsidR="00BE39C2" w:rsidRPr="00BE39C2">
                <w:rPr>
                  <w:sz w:val="22"/>
                  <w:szCs w:val="22"/>
                  <w:lang w:eastAsia="ru-RU"/>
                </w:rPr>
                <w:t>Логновичи</w:t>
              </w:r>
              <w:proofErr w:type="spellEnd"/>
            </w:hyperlink>
            <w:r w:rsidR="00BE39C2" w:rsidRPr="00BE39C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BE39C2" w:rsidRDefault="00BE39C2" w:rsidP="00BE39C2">
            <w:pPr>
              <w:rPr>
                <w:sz w:val="22"/>
                <w:szCs w:val="22"/>
                <w:lang w:eastAsia="ru-RU"/>
              </w:rPr>
            </w:pPr>
            <w:r w:rsidRPr="00BE39C2">
              <w:rPr>
                <w:sz w:val="22"/>
                <w:szCs w:val="22"/>
                <w:lang w:eastAsia="ru-RU"/>
              </w:rPr>
              <w:t>1 раз в неделю (суббота)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92" w:tooltip="Малая Рогозница (Мостовский район) (страница отсутствует)" w:history="1">
              <w:r w:rsidR="00BE39C2" w:rsidRPr="00BE39C2">
                <w:rPr>
                  <w:sz w:val="22"/>
                  <w:szCs w:val="22"/>
                  <w:lang w:eastAsia="ru-RU"/>
                </w:rPr>
                <w:t xml:space="preserve">Малая </w:t>
              </w:r>
              <w:proofErr w:type="spellStart"/>
              <w:r w:rsidR="00BE39C2" w:rsidRPr="00BE39C2">
                <w:rPr>
                  <w:sz w:val="22"/>
                  <w:szCs w:val="22"/>
                  <w:lang w:eastAsia="ru-RU"/>
                </w:rPr>
                <w:t>Рогозница</w:t>
              </w:r>
              <w:proofErr w:type="spellEnd"/>
            </w:hyperlink>
            <w:r w:rsidR="00BE39C2" w:rsidRPr="00BE39C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BE39C2" w:rsidRDefault="00BE39C2" w:rsidP="00BE39C2">
            <w:pPr>
              <w:rPr>
                <w:sz w:val="22"/>
                <w:szCs w:val="22"/>
                <w:lang w:eastAsia="ru-RU"/>
              </w:rPr>
            </w:pPr>
            <w:r w:rsidRPr="00BE39C2">
              <w:rPr>
                <w:sz w:val="22"/>
                <w:szCs w:val="22"/>
                <w:lang w:eastAsia="ru-RU"/>
              </w:rPr>
              <w:t>1 раз в неделю (суббота)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93" w:tooltip="Мижево (Мостовский район) (страница отсутствует)" w:history="1">
              <w:proofErr w:type="spellStart"/>
              <w:r w:rsidR="00BE39C2" w:rsidRPr="00BE39C2">
                <w:rPr>
                  <w:sz w:val="22"/>
                  <w:szCs w:val="22"/>
                  <w:lang w:eastAsia="ru-RU"/>
                </w:rPr>
                <w:t>Мижево</w:t>
              </w:r>
              <w:proofErr w:type="spellEnd"/>
            </w:hyperlink>
            <w:r w:rsidR="00BE39C2" w:rsidRPr="00BE39C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BE39C2" w:rsidRDefault="00BE39C2" w:rsidP="00BE39C2">
            <w:pPr>
              <w:rPr>
                <w:sz w:val="22"/>
                <w:szCs w:val="22"/>
                <w:lang w:eastAsia="ru-RU"/>
              </w:rPr>
            </w:pPr>
            <w:r w:rsidRPr="00BE39C2">
              <w:rPr>
                <w:sz w:val="22"/>
                <w:szCs w:val="22"/>
                <w:lang w:eastAsia="ru-RU"/>
              </w:rPr>
              <w:t>1 раз в неделю (суббота)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94" w:tooltip="Огородники (Мостовский район) (страница отсутствует)" w:history="1">
              <w:r w:rsidR="00BE39C2" w:rsidRPr="00BE39C2">
                <w:rPr>
                  <w:sz w:val="22"/>
                  <w:szCs w:val="22"/>
                  <w:lang w:eastAsia="ru-RU"/>
                </w:rPr>
                <w:t>Огородники</w:t>
              </w:r>
            </w:hyperlink>
            <w:r w:rsidR="00BE39C2" w:rsidRPr="00BE39C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BE39C2" w:rsidRDefault="00BE39C2" w:rsidP="00BE39C2">
            <w:pPr>
              <w:rPr>
                <w:sz w:val="22"/>
                <w:szCs w:val="22"/>
                <w:lang w:eastAsia="ru-RU"/>
              </w:rPr>
            </w:pPr>
            <w:r w:rsidRPr="00BE39C2">
              <w:rPr>
                <w:sz w:val="22"/>
                <w:szCs w:val="22"/>
                <w:lang w:eastAsia="ru-RU"/>
              </w:rPr>
              <w:t>1 раз в неделю (суббота)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95" w:tooltip="Парфеновичи (Мостовский район) (страница отсутствует)" w:history="1">
              <w:r w:rsidR="00BE39C2" w:rsidRPr="00BE39C2">
                <w:rPr>
                  <w:sz w:val="22"/>
                  <w:szCs w:val="22"/>
                  <w:lang w:eastAsia="ru-RU"/>
                </w:rPr>
                <w:t>Парфеновичи</w:t>
              </w:r>
            </w:hyperlink>
            <w:r w:rsidR="00BE39C2" w:rsidRPr="00BE39C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BE39C2" w:rsidRDefault="00BE39C2" w:rsidP="00BE39C2">
            <w:pPr>
              <w:rPr>
                <w:sz w:val="22"/>
                <w:szCs w:val="22"/>
                <w:lang w:eastAsia="ru-RU"/>
              </w:rPr>
            </w:pPr>
            <w:r w:rsidRPr="00BE39C2">
              <w:rPr>
                <w:sz w:val="22"/>
                <w:szCs w:val="22"/>
                <w:lang w:eastAsia="ru-RU"/>
              </w:rPr>
              <w:t>1 раз в неделю (суббота)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96" w:tooltip="Пацевичи (Мостовский район) (страница отсутствует)" w:history="1">
              <w:r w:rsidR="00BE39C2" w:rsidRPr="00BE39C2">
                <w:rPr>
                  <w:sz w:val="22"/>
                  <w:szCs w:val="22"/>
                  <w:lang w:eastAsia="ru-RU"/>
                </w:rPr>
                <w:t>Пацевичи</w:t>
              </w:r>
            </w:hyperlink>
          </w:p>
        </w:tc>
        <w:tc>
          <w:tcPr>
            <w:tcW w:w="5987" w:type="dxa"/>
          </w:tcPr>
          <w:p w:rsidR="00BE39C2" w:rsidRPr="00BE39C2" w:rsidRDefault="00BE39C2" w:rsidP="00BE39C2">
            <w:pPr>
              <w:rPr>
                <w:sz w:val="22"/>
                <w:szCs w:val="22"/>
                <w:lang w:eastAsia="ru-RU"/>
              </w:rPr>
            </w:pPr>
            <w:r w:rsidRPr="00BE39C2">
              <w:rPr>
                <w:sz w:val="22"/>
                <w:szCs w:val="22"/>
                <w:lang w:eastAsia="ru-RU"/>
              </w:rPr>
              <w:t>1 раз в неделю (суббота)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97" w:tooltip="Пески (Мостовский район)" w:history="1">
              <w:r w:rsidR="00BE39C2" w:rsidRPr="00BE39C2">
                <w:rPr>
                  <w:sz w:val="22"/>
                  <w:szCs w:val="22"/>
                  <w:lang w:eastAsia="ru-RU"/>
                </w:rPr>
                <w:t>Пески</w:t>
              </w:r>
            </w:hyperlink>
          </w:p>
        </w:tc>
        <w:tc>
          <w:tcPr>
            <w:tcW w:w="5987" w:type="dxa"/>
          </w:tcPr>
          <w:p w:rsidR="00BE39C2" w:rsidRPr="00BE39C2" w:rsidRDefault="00BE39C2" w:rsidP="00BE39C2">
            <w:pPr>
              <w:rPr>
                <w:sz w:val="22"/>
                <w:szCs w:val="22"/>
                <w:lang w:eastAsia="ru-RU"/>
              </w:rPr>
            </w:pPr>
            <w:r w:rsidRPr="00BE39C2">
              <w:rPr>
                <w:sz w:val="22"/>
                <w:szCs w:val="22"/>
                <w:lang w:eastAsia="ru-RU"/>
              </w:rPr>
              <w:t>1 раз в неделю (суббота)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98" w:tooltip="Плебановцы (Мостовский район) (страница отсутствует)" w:history="1">
              <w:proofErr w:type="spellStart"/>
              <w:r w:rsidR="00BE39C2" w:rsidRPr="00BE39C2">
                <w:rPr>
                  <w:sz w:val="22"/>
                  <w:szCs w:val="22"/>
                  <w:lang w:eastAsia="ru-RU"/>
                </w:rPr>
                <w:t>Плебановцы</w:t>
              </w:r>
              <w:proofErr w:type="spellEnd"/>
            </w:hyperlink>
          </w:p>
        </w:tc>
        <w:tc>
          <w:tcPr>
            <w:tcW w:w="5987" w:type="dxa"/>
          </w:tcPr>
          <w:p w:rsidR="00BE39C2" w:rsidRPr="00BE39C2" w:rsidRDefault="00BE39C2" w:rsidP="00BE39C2">
            <w:pPr>
              <w:rPr>
                <w:sz w:val="22"/>
                <w:szCs w:val="22"/>
                <w:lang w:eastAsia="ru-RU"/>
              </w:rPr>
            </w:pPr>
            <w:r w:rsidRPr="00BE39C2">
              <w:rPr>
                <w:sz w:val="22"/>
                <w:szCs w:val="22"/>
                <w:lang w:eastAsia="ru-RU"/>
              </w:rPr>
              <w:t>1 раз в неделю (суббота)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99" w:tooltip="Самуйловичи Горные (Мостовский район) (страница отсутствует)" w:history="1">
              <w:proofErr w:type="spellStart"/>
              <w:r w:rsidR="00BE39C2" w:rsidRPr="00BE39C2">
                <w:rPr>
                  <w:sz w:val="22"/>
                  <w:szCs w:val="22"/>
                  <w:lang w:eastAsia="ru-RU"/>
                </w:rPr>
                <w:t>Самуйловичи</w:t>
              </w:r>
              <w:proofErr w:type="spellEnd"/>
              <w:r w:rsidR="00BE39C2" w:rsidRPr="00BE39C2">
                <w:rPr>
                  <w:sz w:val="22"/>
                  <w:szCs w:val="22"/>
                  <w:lang w:eastAsia="ru-RU"/>
                </w:rPr>
                <w:t xml:space="preserve"> Горные</w:t>
              </w:r>
            </w:hyperlink>
          </w:p>
        </w:tc>
        <w:tc>
          <w:tcPr>
            <w:tcW w:w="5987" w:type="dxa"/>
          </w:tcPr>
          <w:p w:rsidR="00BE39C2" w:rsidRPr="00BE39C2" w:rsidRDefault="00BE39C2" w:rsidP="00BE39C2">
            <w:pPr>
              <w:rPr>
                <w:sz w:val="22"/>
                <w:szCs w:val="22"/>
                <w:lang w:eastAsia="ru-RU"/>
              </w:rPr>
            </w:pPr>
            <w:r w:rsidRPr="00BE39C2">
              <w:rPr>
                <w:sz w:val="22"/>
                <w:szCs w:val="22"/>
                <w:lang w:eastAsia="ru-RU"/>
              </w:rPr>
              <w:t>1 раз в неделю (суббота)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BE39C2" w:rsidP="00BE39C2">
            <w:pPr>
              <w:rPr>
                <w:sz w:val="22"/>
                <w:szCs w:val="22"/>
              </w:rPr>
            </w:pPr>
            <w:proofErr w:type="spellStart"/>
            <w:r w:rsidRPr="00BE39C2">
              <w:rPr>
                <w:sz w:val="22"/>
                <w:szCs w:val="22"/>
              </w:rPr>
              <w:t>Самуйловичи</w:t>
            </w:r>
            <w:proofErr w:type="spellEnd"/>
            <w:r w:rsidR="004833B9" w:rsidRPr="004833B9">
              <w:rPr>
                <w:sz w:val="22"/>
                <w:szCs w:val="22"/>
              </w:rPr>
              <w:t xml:space="preserve"> Дольные</w:t>
            </w:r>
          </w:p>
        </w:tc>
        <w:tc>
          <w:tcPr>
            <w:tcW w:w="5987" w:type="dxa"/>
          </w:tcPr>
          <w:p w:rsidR="00BE39C2" w:rsidRPr="00BE39C2" w:rsidRDefault="00BE39C2" w:rsidP="00BE39C2">
            <w:pPr>
              <w:rPr>
                <w:sz w:val="22"/>
                <w:szCs w:val="22"/>
                <w:lang w:eastAsia="ru-RU"/>
              </w:rPr>
            </w:pPr>
            <w:r w:rsidRPr="00BE39C2">
              <w:rPr>
                <w:sz w:val="22"/>
                <w:szCs w:val="22"/>
                <w:lang w:eastAsia="ru-RU"/>
              </w:rPr>
              <w:t>1 раз в неделю (суббота)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100" w:tooltip="Старина (Мостовский район) (страница отсутствует)" w:history="1">
              <w:r w:rsidR="00BE39C2" w:rsidRPr="00BE39C2">
                <w:rPr>
                  <w:sz w:val="22"/>
                  <w:szCs w:val="22"/>
                  <w:lang w:eastAsia="ru-RU"/>
                </w:rPr>
                <w:t>Старина</w:t>
              </w:r>
            </w:hyperlink>
            <w:r w:rsidR="00BE39C2" w:rsidRPr="00BE39C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BE39C2" w:rsidRDefault="00BE39C2" w:rsidP="00BE39C2">
            <w:pPr>
              <w:rPr>
                <w:sz w:val="22"/>
                <w:szCs w:val="22"/>
                <w:lang w:eastAsia="ru-RU"/>
              </w:rPr>
            </w:pPr>
            <w:r w:rsidRPr="00BE39C2">
              <w:rPr>
                <w:sz w:val="22"/>
                <w:szCs w:val="22"/>
                <w:lang w:eastAsia="ru-RU"/>
              </w:rPr>
              <w:t>1 раз в неделю (суббота)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E39C2" w:rsidRDefault="00755E8C" w:rsidP="00BE39C2">
            <w:pPr>
              <w:rPr>
                <w:sz w:val="22"/>
                <w:szCs w:val="22"/>
              </w:rPr>
            </w:pPr>
            <w:hyperlink r:id="rId101" w:tooltip="Струбница (Мостовский район) (страница отсутствует)" w:history="1">
              <w:proofErr w:type="spellStart"/>
              <w:r w:rsidR="00BE39C2" w:rsidRPr="00BE39C2">
                <w:rPr>
                  <w:sz w:val="22"/>
                  <w:szCs w:val="22"/>
                  <w:lang w:eastAsia="ru-RU"/>
                </w:rPr>
                <w:t>Струбница</w:t>
              </w:r>
              <w:proofErr w:type="spellEnd"/>
            </w:hyperlink>
            <w:r w:rsidR="00BE39C2" w:rsidRPr="00BE39C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87" w:type="dxa"/>
          </w:tcPr>
          <w:p w:rsidR="00BE39C2" w:rsidRPr="00BE39C2" w:rsidRDefault="00BE39C2" w:rsidP="00BE39C2">
            <w:pPr>
              <w:rPr>
                <w:sz w:val="22"/>
                <w:szCs w:val="22"/>
                <w:lang w:eastAsia="ru-RU"/>
              </w:rPr>
            </w:pPr>
            <w:r w:rsidRPr="00BE39C2">
              <w:rPr>
                <w:sz w:val="22"/>
                <w:szCs w:val="22"/>
                <w:lang w:eastAsia="ru-RU"/>
              </w:rPr>
              <w:t>1 раз в неделю (суббота)</w:t>
            </w:r>
          </w:p>
        </w:tc>
      </w:tr>
      <w:tr w:rsidR="00BE39C2" w:rsidRPr="00BE39C2" w:rsidTr="00F20F3E">
        <w:tc>
          <w:tcPr>
            <w:tcW w:w="2962" w:type="dxa"/>
          </w:tcPr>
          <w:p w:rsidR="00BE39C2" w:rsidRPr="00BA7D6C" w:rsidRDefault="00313281" w:rsidP="00BE39C2">
            <w:pPr>
              <w:rPr>
                <w:sz w:val="22"/>
                <w:szCs w:val="22"/>
              </w:rPr>
            </w:pPr>
            <w:r w:rsidRPr="00BA7D6C">
              <w:rPr>
                <w:color w:val="000000"/>
                <w:sz w:val="22"/>
                <w:szCs w:val="22"/>
                <w:lang w:eastAsia="ru-RU"/>
              </w:rPr>
              <w:t>учреждения и организации г.</w:t>
            </w:r>
            <w:r w:rsidR="00F24ED9" w:rsidRPr="00BA7D6C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BA7D6C">
              <w:rPr>
                <w:color w:val="000000"/>
                <w:sz w:val="22"/>
                <w:szCs w:val="22"/>
                <w:lang w:eastAsia="ru-RU"/>
              </w:rPr>
              <w:t>Мосты</w:t>
            </w:r>
          </w:p>
        </w:tc>
        <w:tc>
          <w:tcPr>
            <w:tcW w:w="5987" w:type="dxa"/>
          </w:tcPr>
          <w:p w:rsidR="00BE39C2" w:rsidRPr="00BE39C2" w:rsidRDefault="00BE39C2" w:rsidP="00BE39C2">
            <w:pPr>
              <w:rPr>
                <w:sz w:val="22"/>
                <w:szCs w:val="22"/>
                <w:lang w:eastAsia="ru-RU"/>
              </w:rPr>
            </w:pPr>
          </w:p>
        </w:tc>
      </w:tr>
      <w:tr w:rsidR="00313281" w:rsidRPr="00BE39C2" w:rsidTr="00F20F3E">
        <w:tc>
          <w:tcPr>
            <w:tcW w:w="2962" w:type="dxa"/>
          </w:tcPr>
          <w:p w:rsidR="00313281" w:rsidRPr="00313281" w:rsidRDefault="00313281" w:rsidP="00313281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313281">
              <w:rPr>
                <w:sz w:val="22"/>
                <w:szCs w:val="22"/>
                <w:lang w:eastAsia="ru-RU"/>
              </w:rPr>
              <w:t>Райбольница</w:t>
            </w:r>
            <w:proofErr w:type="spellEnd"/>
          </w:p>
        </w:tc>
        <w:tc>
          <w:tcPr>
            <w:tcW w:w="5987" w:type="dxa"/>
          </w:tcPr>
          <w:p w:rsidR="00313281" w:rsidRPr="00BE39C2" w:rsidRDefault="00F20F3E" w:rsidP="00313281">
            <w:pPr>
              <w:rPr>
                <w:sz w:val="22"/>
                <w:szCs w:val="22"/>
                <w:lang w:eastAsia="ru-RU"/>
              </w:rPr>
            </w:pPr>
            <w:r w:rsidRPr="00F20F3E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Зубопротезная мастерская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Рынок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Продмаг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Баня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Ресторан «</w:t>
            </w:r>
            <w:proofErr w:type="spellStart"/>
            <w:r w:rsidRPr="00313281">
              <w:rPr>
                <w:sz w:val="22"/>
                <w:szCs w:val="22"/>
                <w:lang w:eastAsia="ru-RU"/>
              </w:rPr>
              <w:t>Кронон</w:t>
            </w:r>
            <w:proofErr w:type="spellEnd"/>
            <w:r w:rsidRPr="00313281">
              <w:rPr>
                <w:sz w:val="22"/>
                <w:szCs w:val="22"/>
                <w:lang w:eastAsia="ru-RU"/>
              </w:rPr>
              <w:t>»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Кулинария Галактика»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Магазин «Аксамит»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Кондитерский цех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Кафе «Неман»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Бутербродная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Автостанция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proofErr w:type="gramStart"/>
            <w:r w:rsidRPr="00313281">
              <w:rPr>
                <w:sz w:val="22"/>
                <w:szCs w:val="22"/>
                <w:lang w:eastAsia="ru-RU"/>
              </w:rPr>
              <w:lastRenderedPageBreak/>
              <w:t>Ж</w:t>
            </w:r>
            <w:proofErr w:type="gramEnd"/>
            <w:r w:rsidRPr="00313281">
              <w:rPr>
                <w:sz w:val="22"/>
                <w:szCs w:val="22"/>
                <w:lang w:eastAsia="ru-RU"/>
              </w:rPr>
              <w:t>/Д станция Мосты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Столовая, кулинария ОАО «</w:t>
            </w:r>
            <w:proofErr w:type="spellStart"/>
            <w:r w:rsidRPr="00313281">
              <w:rPr>
                <w:sz w:val="22"/>
                <w:szCs w:val="22"/>
                <w:lang w:eastAsia="ru-RU"/>
              </w:rPr>
              <w:t>Мостовдрев</w:t>
            </w:r>
            <w:proofErr w:type="spellEnd"/>
            <w:r w:rsidRPr="00313281">
              <w:rPr>
                <w:sz w:val="22"/>
                <w:szCs w:val="22"/>
                <w:lang w:eastAsia="ru-RU"/>
              </w:rPr>
              <w:t>»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313281">
              <w:rPr>
                <w:sz w:val="22"/>
                <w:szCs w:val="22"/>
                <w:lang w:eastAsia="ru-RU"/>
              </w:rPr>
              <w:t>Хлебокомбинат</w:t>
            </w:r>
            <w:proofErr w:type="spellEnd"/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АСБ «</w:t>
            </w:r>
            <w:proofErr w:type="spellStart"/>
            <w:r w:rsidRPr="00313281">
              <w:rPr>
                <w:sz w:val="22"/>
                <w:szCs w:val="22"/>
                <w:lang w:eastAsia="ru-RU"/>
              </w:rPr>
              <w:t>Беларусбанк</w:t>
            </w:r>
            <w:proofErr w:type="spellEnd"/>
            <w:r w:rsidRPr="00313281">
              <w:rPr>
                <w:sz w:val="22"/>
                <w:szCs w:val="22"/>
                <w:lang w:eastAsia="ru-RU"/>
              </w:rPr>
              <w:t>»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Военкомат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РОВД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Агропромбанк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Нефтебаза-АЗС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РУПС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Гараж РУП ЖКХ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Контора ЖЭС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Гаражный кооператив №1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313281">
              <w:rPr>
                <w:sz w:val="22"/>
                <w:szCs w:val="22"/>
                <w:lang w:eastAsia="ru-RU"/>
              </w:rPr>
              <w:t>ВиК</w:t>
            </w:r>
            <w:proofErr w:type="spellEnd"/>
            <w:r w:rsidRPr="00313281">
              <w:rPr>
                <w:sz w:val="22"/>
                <w:szCs w:val="22"/>
                <w:lang w:eastAsia="ru-RU"/>
              </w:rPr>
              <w:t xml:space="preserve"> (КНС № 1,2,3,5)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Станция обезжелезивания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РОВД «Охрана»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 xml:space="preserve">ООО « </w:t>
            </w:r>
            <w:proofErr w:type="spellStart"/>
            <w:r w:rsidRPr="00313281">
              <w:rPr>
                <w:sz w:val="22"/>
                <w:szCs w:val="22"/>
                <w:lang w:eastAsia="ru-RU"/>
              </w:rPr>
              <w:t>Сларт</w:t>
            </w:r>
            <w:proofErr w:type="spellEnd"/>
            <w:r w:rsidRPr="00313281">
              <w:rPr>
                <w:sz w:val="22"/>
                <w:szCs w:val="22"/>
                <w:lang w:eastAsia="ru-RU"/>
              </w:rPr>
              <w:t>»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Лаборатория РУП ЖКХ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BA7D6C" w:rsidP="00F20F3E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Магазин «</w:t>
            </w:r>
            <w:proofErr w:type="spellStart"/>
            <w:r w:rsidR="00F20F3E" w:rsidRPr="00313281">
              <w:rPr>
                <w:sz w:val="22"/>
                <w:szCs w:val="22"/>
                <w:lang w:eastAsia="ru-RU"/>
              </w:rPr>
              <w:t>Купалинка</w:t>
            </w:r>
            <w:proofErr w:type="spellEnd"/>
            <w:r w:rsidR="00F20F3E" w:rsidRPr="00313281">
              <w:rPr>
                <w:sz w:val="22"/>
                <w:szCs w:val="22"/>
                <w:lang w:eastAsia="ru-RU"/>
              </w:rPr>
              <w:t>»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Магазин «Цветы»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F20F3E" w:rsidP="00F20F3E">
            <w:pPr>
              <w:rPr>
                <w:sz w:val="22"/>
                <w:szCs w:val="22"/>
                <w:lang w:eastAsia="ru-RU"/>
              </w:rPr>
            </w:pPr>
            <w:r w:rsidRPr="00313281">
              <w:rPr>
                <w:sz w:val="22"/>
                <w:szCs w:val="22"/>
                <w:lang w:eastAsia="ru-RU"/>
              </w:rPr>
              <w:t>Очистные сооружения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313281" w:rsidRDefault="00BA7D6C" w:rsidP="00F20F3E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Магазин «</w:t>
            </w:r>
            <w:proofErr w:type="spellStart"/>
            <w:r w:rsidR="00F20F3E" w:rsidRPr="00313281">
              <w:rPr>
                <w:sz w:val="22"/>
                <w:szCs w:val="22"/>
                <w:lang w:eastAsia="ru-RU"/>
              </w:rPr>
              <w:t>Ласунак</w:t>
            </w:r>
            <w:proofErr w:type="spellEnd"/>
            <w:r w:rsidR="00F20F3E" w:rsidRPr="00313281">
              <w:rPr>
                <w:sz w:val="22"/>
                <w:szCs w:val="22"/>
                <w:lang w:eastAsia="ru-RU"/>
              </w:rPr>
              <w:t>»</w:t>
            </w:r>
          </w:p>
        </w:tc>
        <w:tc>
          <w:tcPr>
            <w:tcW w:w="5987" w:type="dxa"/>
          </w:tcPr>
          <w:p w:rsidR="00F20F3E" w:rsidRDefault="00F20F3E" w:rsidP="00F20F3E">
            <w:r w:rsidRPr="00AB098D">
              <w:rPr>
                <w:sz w:val="22"/>
                <w:szCs w:val="22"/>
                <w:lang w:eastAsia="ru-RU"/>
              </w:rPr>
              <w:t>ежедневно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F20F3E" w:rsidRDefault="00F20F3E" w:rsidP="00F20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ru-RU"/>
              </w:rPr>
              <w:t xml:space="preserve">жилые застройки </w:t>
            </w:r>
            <w:r w:rsidRPr="00F20F3E">
              <w:rPr>
                <w:sz w:val="22"/>
                <w:szCs w:val="22"/>
                <w:lang w:eastAsia="ru-RU"/>
              </w:rPr>
              <w:t>г.</w:t>
            </w:r>
            <w:r w:rsidR="00F24ED9">
              <w:rPr>
                <w:sz w:val="22"/>
                <w:szCs w:val="22"/>
                <w:lang w:eastAsia="ru-RU"/>
              </w:rPr>
              <w:t xml:space="preserve"> </w:t>
            </w:r>
            <w:r w:rsidRPr="00F20F3E">
              <w:rPr>
                <w:sz w:val="22"/>
                <w:szCs w:val="22"/>
                <w:lang w:eastAsia="ru-RU"/>
              </w:rPr>
              <w:t>Мосты</w:t>
            </w:r>
          </w:p>
        </w:tc>
        <w:tc>
          <w:tcPr>
            <w:tcW w:w="5987" w:type="dxa"/>
          </w:tcPr>
          <w:p w:rsidR="00F20F3E" w:rsidRPr="00F20F3E" w:rsidRDefault="00F20F3E" w:rsidP="00F20F3E">
            <w:pPr>
              <w:rPr>
                <w:sz w:val="22"/>
                <w:szCs w:val="22"/>
              </w:rPr>
            </w:pPr>
          </w:p>
        </w:tc>
      </w:tr>
      <w:tr w:rsidR="00F20F3E" w:rsidRPr="00BE39C2" w:rsidTr="00F20F3E">
        <w:tc>
          <w:tcPr>
            <w:tcW w:w="2962" w:type="dxa"/>
          </w:tcPr>
          <w:p w:rsidR="00F20F3E" w:rsidRPr="00F20F3E" w:rsidRDefault="00F20F3E" w:rsidP="00F20F3E">
            <w:pPr>
              <w:rPr>
                <w:sz w:val="22"/>
                <w:szCs w:val="22"/>
              </w:rPr>
            </w:pPr>
            <w:r w:rsidRPr="00F20F3E">
              <w:rPr>
                <w:sz w:val="22"/>
                <w:szCs w:val="22"/>
              </w:rPr>
              <w:t>К. Цеткин д. 3,5,6,7,9,10,10 А</w:t>
            </w:r>
          </w:p>
        </w:tc>
        <w:tc>
          <w:tcPr>
            <w:tcW w:w="5987" w:type="dxa"/>
          </w:tcPr>
          <w:p w:rsidR="00F20F3E" w:rsidRPr="00F20F3E" w:rsidRDefault="00F20F3E" w:rsidP="00F20F3E">
            <w:pPr>
              <w:rPr>
                <w:sz w:val="22"/>
                <w:szCs w:val="22"/>
              </w:rPr>
            </w:pPr>
            <w:r w:rsidRPr="00F20F3E">
              <w:rPr>
                <w:sz w:val="22"/>
                <w:szCs w:val="22"/>
              </w:rPr>
              <w:t>понедельник,</w:t>
            </w:r>
            <w:r w:rsidR="00CA5AD2">
              <w:rPr>
                <w:sz w:val="22"/>
                <w:szCs w:val="22"/>
              </w:rPr>
              <w:t xml:space="preserve"> среда</w:t>
            </w:r>
            <w:r w:rsidRPr="00F20F3E">
              <w:rPr>
                <w:sz w:val="22"/>
                <w:szCs w:val="22"/>
              </w:rPr>
              <w:t>, пятница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F20F3E" w:rsidRDefault="00F20F3E" w:rsidP="00F20F3E">
            <w:pPr>
              <w:rPr>
                <w:sz w:val="22"/>
                <w:szCs w:val="22"/>
              </w:rPr>
            </w:pPr>
            <w:r w:rsidRPr="00F20F3E">
              <w:rPr>
                <w:sz w:val="22"/>
                <w:szCs w:val="22"/>
              </w:rPr>
              <w:t>Советская, д. 19</w:t>
            </w:r>
            <w:proofErr w:type="gramStart"/>
            <w:r w:rsidRPr="00F20F3E">
              <w:rPr>
                <w:sz w:val="22"/>
                <w:szCs w:val="22"/>
              </w:rPr>
              <w:t xml:space="preserve"> А</w:t>
            </w:r>
            <w:proofErr w:type="gramEnd"/>
            <w:r w:rsidRPr="00F20F3E">
              <w:rPr>
                <w:sz w:val="22"/>
                <w:szCs w:val="22"/>
              </w:rPr>
              <w:t>,21,21А,23,25,</w:t>
            </w:r>
          </w:p>
          <w:p w:rsidR="00F20F3E" w:rsidRPr="00F20F3E" w:rsidRDefault="00F20F3E" w:rsidP="00F20F3E">
            <w:pPr>
              <w:rPr>
                <w:sz w:val="22"/>
                <w:szCs w:val="22"/>
              </w:rPr>
            </w:pPr>
            <w:r w:rsidRPr="00F20F3E">
              <w:rPr>
                <w:sz w:val="22"/>
                <w:szCs w:val="22"/>
              </w:rPr>
              <w:t>48,45,45</w:t>
            </w:r>
            <w:proofErr w:type="gramStart"/>
            <w:r w:rsidRPr="00F20F3E">
              <w:rPr>
                <w:sz w:val="22"/>
                <w:szCs w:val="22"/>
              </w:rPr>
              <w:t>А</w:t>
            </w:r>
            <w:proofErr w:type="gramEnd"/>
            <w:r w:rsidRPr="00F20F3E">
              <w:rPr>
                <w:sz w:val="22"/>
                <w:szCs w:val="22"/>
              </w:rPr>
              <w:t xml:space="preserve">,47,49,74,76,78 </w:t>
            </w:r>
          </w:p>
        </w:tc>
        <w:tc>
          <w:tcPr>
            <w:tcW w:w="5987" w:type="dxa"/>
          </w:tcPr>
          <w:p w:rsidR="00F20F3E" w:rsidRPr="00F20F3E" w:rsidRDefault="00CA5AD2" w:rsidP="00F20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понедельник, среда</w:t>
            </w:r>
            <w:r w:rsidR="00F20F3E" w:rsidRPr="00F20F3E">
              <w:rPr>
                <w:sz w:val="22"/>
                <w:szCs w:val="22"/>
              </w:rPr>
              <w:t>, пятница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F20F3E" w:rsidRDefault="00F20F3E" w:rsidP="00F20F3E">
            <w:pPr>
              <w:rPr>
                <w:sz w:val="22"/>
                <w:szCs w:val="22"/>
              </w:rPr>
            </w:pPr>
            <w:r w:rsidRPr="00F20F3E">
              <w:rPr>
                <w:sz w:val="22"/>
                <w:szCs w:val="22"/>
              </w:rPr>
              <w:t>Зеленая д.78,80,82</w:t>
            </w:r>
            <w:proofErr w:type="gramStart"/>
            <w:r w:rsidRPr="00F20F3E">
              <w:rPr>
                <w:sz w:val="22"/>
                <w:szCs w:val="22"/>
              </w:rPr>
              <w:t>А</w:t>
            </w:r>
            <w:proofErr w:type="gramEnd"/>
            <w:r w:rsidRPr="00F20F3E">
              <w:rPr>
                <w:sz w:val="22"/>
                <w:szCs w:val="22"/>
              </w:rPr>
              <w:t>,84,86,88,92,96,98</w:t>
            </w:r>
          </w:p>
        </w:tc>
        <w:tc>
          <w:tcPr>
            <w:tcW w:w="5987" w:type="dxa"/>
          </w:tcPr>
          <w:p w:rsidR="00F20F3E" w:rsidRPr="00F20F3E" w:rsidRDefault="00F20F3E" w:rsidP="00F20F3E">
            <w:pPr>
              <w:rPr>
                <w:sz w:val="22"/>
                <w:szCs w:val="22"/>
              </w:rPr>
            </w:pPr>
            <w:r w:rsidRPr="00F20F3E">
              <w:rPr>
                <w:sz w:val="22"/>
                <w:szCs w:val="22"/>
              </w:rPr>
              <w:t>понедельник,</w:t>
            </w:r>
            <w:r w:rsidR="00CA5AD2">
              <w:rPr>
                <w:sz w:val="22"/>
                <w:szCs w:val="22"/>
              </w:rPr>
              <w:t xml:space="preserve"> среда</w:t>
            </w:r>
            <w:r w:rsidRPr="00F20F3E">
              <w:rPr>
                <w:sz w:val="22"/>
                <w:szCs w:val="22"/>
              </w:rPr>
              <w:t>, пятница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F20F3E" w:rsidRDefault="00F20F3E" w:rsidP="00F20F3E">
            <w:pPr>
              <w:rPr>
                <w:sz w:val="22"/>
                <w:szCs w:val="22"/>
              </w:rPr>
            </w:pPr>
            <w:r w:rsidRPr="00F20F3E">
              <w:rPr>
                <w:sz w:val="22"/>
                <w:szCs w:val="22"/>
              </w:rPr>
              <w:t>Ленина д.18,20,20</w:t>
            </w:r>
            <w:proofErr w:type="gramStart"/>
            <w:r w:rsidRPr="00F20F3E">
              <w:rPr>
                <w:sz w:val="22"/>
                <w:szCs w:val="22"/>
              </w:rPr>
              <w:t>А</w:t>
            </w:r>
            <w:proofErr w:type="gramEnd"/>
            <w:r w:rsidRPr="00F20F3E">
              <w:rPr>
                <w:sz w:val="22"/>
                <w:szCs w:val="22"/>
              </w:rPr>
              <w:t>,22,24,26</w:t>
            </w:r>
          </w:p>
        </w:tc>
        <w:tc>
          <w:tcPr>
            <w:tcW w:w="5987" w:type="dxa"/>
          </w:tcPr>
          <w:p w:rsidR="00F20F3E" w:rsidRPr="00F20F3E" w:rsidRDefault="00F20F3E" w:rsidP="00F20F3E">
            <w:pPr>
              <w:rPr>
                <w:sz w:val="22"/>
                <w:szCs w:val="22"/>
              </w:rPr>
            </w:pPr>
            <w:r w:rsidRPr="00F20F3E">
              <w:rPr>
                <w:sz w:val="22"/>
                <w:szCs w:val="22"/>
              </w:rPr>
              <w:t>понедельник,</w:t>
            </w:r>
            <w:r w:rsidR="00CA5AD2">
              <w:rPr>
                <w:sz w:val="22"/>
                <w:szCs w:val="22"/>
              </w:rPr>
              <w:t xml:space="preserve"> среда</w:t>
            </w:r>
            <w:r w:rsidRPr="00F20F3E">
              <w:rPr>
                <w:sz w:val="22"/>
                <w:szCs w:val="22"/>
              </w:rPr>
              <w:t>, пятница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F20F3E" w:rsidRDefault="00F20F3E" w:rsidP="00F20F3E">
            <w:pPr>
              <w:rPr>
                <w:sz w:val="22"/>
                <w:szCs w:val="22"/>
              </w:rPr>
            </w:pPr>
            <w:r w:rsidRPr="00F20F3E">
              <w:rPr>
                <w:sz w:val="22"/>
                <w:szCs w:val="22"/>
              </w:rPr>
              <w:t>30 лет ВЛКСМ д.32</w:t>
            </w:r>
          </w:p>
        </w:tc>
        <w:tc>
          <w:tcPr>
            <w:tcW w:w="5987" w:type="dxa"/>
          </w:tcPr>
          <w:p w:rsidR="00F20F3E" w:rsidRPr="00F20F3E" w:rsidRDefault="00CA5AD2" w:rsidP="00F20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понедельник, среда</w:t>
            </w:r>
            <w:r w:rsidR="00F20F3E" w:rsidRPr="00F20F3E">
              <w:rPr>
                <w:sz w:val="22"/>
                <w:szCs w:val="22"/>
              </w:rPr>
              <w:t>, пятница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F20F3E" w:rsidRDefault="00F20F3E" w:rsidP="00F20F3E">
            <w:pPr>
              <w:rPr>
                <w:sz w:val="22"/>
                <w:szCs w:val="22"/>
              </w:rPr>
            </w:pPr>
            <w:r w:rsidRPr="00F20F3E">
              <w:rPr>
                <w:sz w:val="22"/>
                <w:szCs w:val="22"/>
              </w:rPr>
              <w:t>Юности д,2,4,6,8,10,14</w:t>
            </w:r>
          </w:p>
        </w:tc>
        <w:tc>
          <w:tcPr>
            <w:tcW w:w="5987" w:type="dxa"/>
          </w:tcPr>
          <w:p w:rsidR="00F20F3E" w:rsidRPr="00F20F3E" w:rsidRDefault="00CA5AD2" w:rsidP="00F20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понедельник, среда</w:t>
            </w:r>
            <w:r w:rsidR="00F20F3E" w:rsidRPr="00F20F3E">
              <w:rPr>
                <w:sz w:val="22"/>
                <w:szCs w:val="22"/>
              </w:rPr>
              <w:t>, пятница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F20F3E" w:rsidRDefault="00F20F3E" w:rsidP="00F20F3E">
            <w:pPr>
              <w:rPr>
                <w:sz w:val="22"/>
                <w:szCs w:val="22"/>
              </w:rPr>
            </w:pPr>
            <w:r w:rsidRPr="00F20F3E">
              <w:rPr>
                <w:sz w:val="22"/>
                <w:szCs w:val="22"/>
              </w:rPr>
              <w:t>Мира д. 2,4,6,8,10</w:t>
            </w:r>
            <w:proofErr w:type="gramStart"/>
            <w:r w:rsidRPr="00F20F3E">
              <w:rPr>
                <w:sz w:val="22"/>
                <w:szCs w:val="22"/>
              </w:rPr>
              <w:t xml:space="preserve"> А</w:t>
            </w:r>
            <w:proofErr w:type="gramEnd"/>
            <w:r w:rsidRPr="00F20F3E">
              <w:rPr>
                <w:sz w:val="22"/>
                <w:szCs w:val="22"/>
              </w:rPr>
              <w:t>,8А,14А,12</w:t>
            </w:r>
          </w:p>
        </w:tc>
        <w:tc>
          <w:tcPr>
            <w:tcW w:w="5987" w:type="dxa"/>
          </w:tcPr>
          <w:p w:rsidR="00F20F3E" w:rsidRPr="00F20F3E" w:rsidRDefault="00CA5AD2" w:rsidP="00F20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понедельник, среда</w:t>
            </w:r>
            <w:r w:rsidR="00F20F3E" w:rsidRPr="00F20F3E">
              <w:rPr>
                <w:sz w:val="22"/>
                <w:szCs w:val="22"/>
              </w:rPr>
              <w:t>, пятница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F20F3E" w:rsidRDefault="00F20F3E" w:rsidP="00F20F3E">
            <w:pPr>
              <w:rPr>
                <w:sz w:val="22"/>
                <w:szCs w:val="22"/>
              </w:rPr>
            </w:pPr>
            <w:r w:rsidRPr="00F20F3E">
              <w:rPr>
                <w:sz w:val="22"/>
                <w:szCs w:val="22"/>
              </w:rPr>
              <w:t>Строителей д.8,10,15</w:t>
            </w:r>
          </w:p>
        </w:tc>
        <w:tc>
          <w:tcPr>
            <w:tcW w:w="5987" w:type="dxa"/>
          </w:tcPr>
          <w:p w:rsidR="00F20F3E" w:rsidRPr="00F20F3E" w:rsidRDefault="00CA5AD2" w:rsidP="00F20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понедельник, среда</w:t>
            </w:r>
            <w:r w:rsidR="00F20F3E" w:rsidRPr="00F20F3E">
              <w:rPr>
                <w:sz w:val="22"/>
                <w:szCs w:val="22"/>
              </w:rPr>
              <w:t>, пятница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F20F3E" w:rsidRDefault="00F20F3E" w:rsidP="00F20F3E">
            <w:pPr>
              <w:rPr>
                <w:sz w:val="22"/>
                <w:szCs w:val="22"/>
              </w:rPr>
            </w:pPr>
            <w:r w:rsidRPr="00F20F3E">
              <w:rPr>
                <w:sz w:val="22"/>
                <w:szCs w:val="22"/>
              </w:rPr>
              <w:t>Волковича д.7,13,15</w:t>
            </w:r>
          </w:p>
        </w:tc>
        <w:tc>
          <w:tcPr>
            <w:tcW w:w="5987" w:type="dxa"/>
          </w:tcPr>
          <w:p w:rsidR="00F20F3E" w:rsidRPr="00F20F3E" w:rsidRDefault="00CA5AD2" w:rsidP="00F20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понедельник, среда</w:t>
            </w:r>
            <w:r w:rsidR="00F20F3E" w:rsidRPr="00F20F3E">
              <w:rPr>
                <w:sz w:val="22"/>
                <w:szCs w:val="22"/>
              </w:rPr>
              <w:t>, пятница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F20F3E" w:rsidRDefault="00F20F3E" w:rsidP="00F20F3E">
            <w:pPr>
              <w:rPr>
                <w:sz w:val="22"/>
                <w:szCs w:val="22"/>
              </w:rPr>
            </w:pPr>
            <w:r w:rsidRPr="00F20F3E">
              <w:rPr>
                <w:sz w:val="22"/>
                <w:szCs w:val="22"/>
              </w:rPr>
              <w:t>Первомайская д.93</w:t>
            </w:r>
          </w:p>
        </w:tc>
        <w:tc>
          <w:tcPr>
            <w:tcW w:w="5987" w:type="dxa"/>
          </w:tcPr>
          <w:p w:rsidR="00F20F3E" w:rsidRPr="00F20F3E" w:rsidRDefault="00CA5AD2" w:rsidP="00F20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понедельник, среда</w:t>
            </w:r>
            <w:r w:rsidR="00F20F3E" w:rsidRPr="00F20F3E">
              <w:rPr>
                <w:sz w:val="22"/>
                <w:szCs w:val="22"/>
              </w:rPr>
              <w:t>, пятница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F20F3E" w:rsidRDefault="00F20F3E" w:rsidP="00F20F3E">
            <w:pPr>
              <w:rPr>
                <w:sz w:val="22"/>
                <w:szCs w:val="22"/>
              </w:rPr>
            </w:pPr>
            <w:r w:rsidRPr="00F20F3E">
              <w:rPr>
                <w:sz w:val="22"/>
                <w:szCs w:val="22"/>
              </w:rPr>
              <w:t>Пролетарская д.108</w:t>
            </w:r>
          </w:p>
        </w:tc>
        <w:tc>
          <w:tcPr>
            <w:tcW w:w="5987" w:type="dxa"/>
          </w:tcPr>
          <w:p w:rsidR="00F20F3E" w:rsidRPr="00F20F3E" w:rsidRDefault="00CA5AD2" w:rsidP="00F20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понедельник, среда</w:t>
            </w:r>
            <w:r w:rsidR="00F20F3E" w:rsidRPr="00F20F3E">
              <w:rPr>
                <w:sz w:val="22"/>
                <w:szCs w:val="22"/>
              </w:rPr>
              <w:t>, пятница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F20F3E" w:rsidRDefault="00F20F3E" w:rsidP="00F20F3E">
            <w:pPr>
              <w:rPr>
                <w:sz w:val="22"/>
                <w:szCs w:val="22"/>
              </w:rPr>
            </w:pPr>
            <w:r w:rsidRPr="00F20F3E">
              <w:rPr>
                <w:sz w:val="22"/>
                <w:szCs w:val="22"/>
              </w:rPr>
              <w:t>Жукова д.20,22,24,26</w:t>
            </w:r>
          </w:p>
        </w:tc>
        <w:tc>
          <w:tcPr>
            <w:tcW w:w="5987" w:type="dxa"/>
          </w:tcPr>
          <w:p w:rsidR="00F20F3E" w:rsidRPr="00F20F3E" w:rsidRDefault="00CA5AD2" w:rsidP="00F20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понедельник, среда</w:t>
            </w:r>
            <w:r w:rsidR="00F20F3E" w:rsidRPr="00F20F3E">
              <w:rPr>
                <w:sz w:val="22"/>
                <w:szCs w:val="22"/>
              </w:rPr>
              <w:t>, пятница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F20F3E" w:rsidRDefault="00F20F3E" w:rsidP="00F20F3E">
            <w:pPr>
              <w:rPr>
                <w:sz w:val="22"/>
                <w:szCs w:val="22"/>
              </w:rPr>
            </w:pPr>
            <w:r w:rsidRPr="00F20F3E">
              <w:rPr>
                <w:sz w:val="22"/>
                <w:szCs w:val="22"/>
              </w:rPr>
              <w:t>Зона отдыха</w:t>
            </w:r>
          </w:p>
        </w:tc>
        <w:tc>
          <w:tcPr>
            <w:tcW w:w="5987" w:type="dxa"/>
          </w:tcPr>
          <w:p w:rsidR="00F20F3E" w:rsidRPr="00F20F3E" w:rsidRDefault="00F20F3E" w:rsidP="00F20F3E">
            <w:pPr>
              <w:rPr>
                <w:sz w:val="22"/>
                <w:szCs w:val="22"/>
              </w:rPr>
            </w:pPr>
            <w:r w:rsidRPr="00F20F3E">
              <w:rPr>
                <w:sz w:val="22"/>
                <w:szCs w:val="22"/>
              </w:rPr>
              <w:t>понедельник,</w:t>
            </w:r>
            <w:r w:rsidR="00CA5AD2">
              <w:rPr>
                <w:sz w:val="22"/>
                <w:szCs w:val="22"/>
              </w:rPr>
              <w:t xml:space="preserve"> среда</w:t>
            </w:r>
            <w:r w:rsidRPr="00F20F3E">
              <w:rPr>
                <w:sz w:val="22"/>
                <w:szCs w:val="22"/>
              </w:rPr>
              <w:t>, пятница</w:t>
            </w:r>
          </w:p>
        </w:tc>
      </w:tr>
      <w:tr w:rsidR="00F20F3E" w:rsidRPr="00BE39C2" w:rsidTr="00F20F3E">
        <w:tc>
          <w:tcPr>
            <w:tcW w:w="2962" w:type="dxa"/>
          </w:tcPr>
          <w:p w:rsidR="00F20F3E" w:rsidRPr="00F20F3E" w:rsidRDefault="00F20F3E" w:rsidP="00F20F3E">
            <w:pPr>
              <w:rPr>
                <w:sz w:val="22"/>
                <w:szCs w:val="22"/>
              </w:rPr>
            </w:pPr>
            <w:r w:rsidRPr="00F20F3E">
              <w:rPr>
                <w:sz w:val="22"/>
                <w:szCs w:val="22"/>
              </w:rPr>
              <w:t>индивидуальные дома</w:t>
            </w:r>
            <w:r>
              <w:rPr>
                <w:sz w:val="22"/>
                <w:szCs w:val="22"/>
              </w:rPr>
              <w:t xml:space="preserve"> г.</w:t>
            </w:r>
            <w:r w:rsidR="00CA5AD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Мосты</w:t>
            </w:r>
          </w:p>
        </w:tc>
        <w:tc>
          <w:tcPr>
            <w:tcW w:w="5987" w:type="dxa"/>
          </w:tcPr>
          <w:p w:rsidR="00F20F3E" w:rsidRPr="00F20F3E" w:rsidRDefault="00F20F3E" w:rsidP="00F20F3E">
            <w:pPr>
              <w:rPr>
                <w:sz w:val="22"/>
                <w:szCs w:val="22"/>
              </w:rPr>
            </w:pP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Я. Купалы</w:t>
            </w:r>
          </w:p>
        </w:tc>
        <w:tc>
          <w:tcPr>
            <w:tcW w:w="5987" w:type="dxa"/>
          </w:tcPr>
          <w:p w:rsidR="00381A3B" w:rsidRPr="00381A3B" w:rsidRDefault="00CA5AD2" w:rsidP="00381A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381A3B" w:rsidRPr="00381A3B">
              <w:rPr>
                <w:sz w:val="22"/>
                <w:szCs w:val="22"/>
              </w:rPr>
              <w:t>онедельник</w:t>
            </w:r>
            <w:r w:rsidR="00381A3B"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М. Богдановича</w:t>
            </w:r>
          </w:p>
        </w:tc>
        <w:tc>
          <w:tcPr>
            <w:tcW w:w="5987" w:type="dxa"/>
          </w:tcPr>
          <w:p w:rsidR="00381A3B" w:rsidRPr="00381A3B" w:rsidRDefault="00CA5AD2" w:rsidP="00381A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381A3B" w:rsidRPr="00381A3B">
              <w:rPr>
                <w:sz w:val="22"/>
                <w:szCs w:val="22"/>
              </w:rPr>
              <w:t>онедельник</w:t>
            </w:r>
            <w:r w:rsidR="00381A3B"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Фрунзе</w:t>
            </w:r>
          </w:p>
        </w:tc>
        <w:tc>
          <w:tcPr>
            <w:tcW w:w="5987" w:type="dxa"/>
          </w:tcPr>
          <w:p w:rsidR="00381A3B" w:rsidRPr="00381A3B" w:rsidRDefault="00CA5AD2" w:rsidP="00381A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381A3B" w:rsidRPr="00381A3B">
              <w:rPr>
                <w:sz w:val="22"/>
                <w:szCs w:val="22"/>
              </w:rPr>
              <w:t>онедельник</w:t>
            </w:r>
            <w:r w:rsidR="00381A3B"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пер. Фрунзе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понедельник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Энтузиастов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понедельник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пер</w:t>
            </w:r>
            <w:proofErr w:type="gramStart"/>
            <w:r w:rsidRPr="00381A3B">
              <w:rPr>
                <w:sz w:val="22"/>
                <w:szCs w:val="22"/>
              </w:rPr>
              <w:t xml:space="preserve"> .</w:t>
            </w:r>
            <w:proofErr w:type="gramEnd"/>
            <w:r w:rsidRPr="00381A3B">
              <w:rPr>
                <w:sz w:val="22"/>
                <w:szCs w:val="22"/>
              </w:rPr>
              <w:t xml:space="preserve">Вокзальный 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понедельник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Железнодорожников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понедельник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Чкалова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понедельник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 xml:space="preserve">д. М. </w:t>
            </w:r>
            <w:proofErr w:type="spellStart"/>
            <w:r w:rsidRPr="00381A3B">
              <w:rPr>
                <w:sz w:val="22"/>
                <w:szCs w:val="22"/>
              </w:rPr>
              <w:t>Степанишки</w:t>
            </w:r>
            <w:proofErr w:type="spellEnd"/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понедельник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8 Марта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среда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Цветочная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среда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8 Марта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среда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lastRenderedPageBreak/>
              <w:t>ул. Заводская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среда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пер. Заводской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среда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Советская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среда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Пушкина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среда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Жукова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среда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Пролетарская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среда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 xml:space="preserve">ул. </w:t>
            </w:r>
            <w:proofErr w:type="spellStart"/>
            <w:r w:rsidRPr="00381A3B">
              <w:rPr>
                <w:sz w:val="22"/>
                <w:szCs w:val="22"/>
              </w:rPr>
              <w:t>Занеманская</w:t>
            </w:r>
            <w:proofErr w:type="spellEnd"/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четверг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Красноармейская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четверг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Первомайская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четверг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 xml:space="preserve">ул. Учительская 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четверг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 xml:space="preserve">ул. Народная 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четверг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Жемчужная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четверг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Янтарная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четверг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 xml:space="preserve">пер. Крахмальный 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четверг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Краснофлотская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четверг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 xml:space="preserve">ул. </w:t>
            </w:r>
            <w:proofErr w:type="spellStart"/>
            <w:r w:rsidRPr="00381A3B">
              <w:rPr>
                <w:sz w:val="22"/>
                <w:szCs w:val="22"/>
              </w:rPr>
              <w:t>Рудавская</w:t>
            </w:r>
            <w:proofErr w:type="spellEnd"/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четверг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Солнечная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четверг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 xml:space="preserve">ул. </w:t>
            </w:r>
            <w:proofErr w:type="spellStart"/>
            <w:r w:rsidRPr="00381A3B">
              <w:rPr>
                <w:sz w:val="22"/>
                <w:szCs w:val="22"/>
              </w:rPr>
              <w:t>Песковская</w:t>
            </w:r>
            <w:proofErr w:type="spellEnd"/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четверг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 xml:space="preserve">ул. </w:t>
            </w:r>
            <w:proofErr w:type="spellStart"/>
            <w:r w:rsidRPr="00381A3B">
              <w:rPr>
                <w:sz w:val="22"/>
                <w:szCs w:val="22"/>
              </w:rPr>
              <w:t>Тордия</w:t>
            </w:r>
            <w:proofErr w:type="spellEnd"/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четверг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 xml:space="preserve">ул. </w:t>
            </w:r>
            <w:proofErr w:type="spellStart"/>
            <w:r w:rsidRPr="00381A3B">
              <w:rPr>
                <w:sz w:val="22"/>
                <w:szCs w:val="22"/>
              </w:rPr>
              <w:t>Белуша</w:t>
            </w:r>
            <w:proofErr w:type="spellEnd"/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четверг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Светлая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четверг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 xml:space="preserve">пер. </w:t>
            </w:r>
            <w:proofErr w:type="spellStart"/>
            <w:r w:rsidRPr="00381A3B">
              <w:rPr>
                <w:sz w:val="22"/>
                <w:szCs w:val="22"/>
              </w:rPr>
              <w:t>Зельвянский</w:t>
            </w:r>
            <w:proofErr w:type="spellEnd"/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четверг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 xml:space="preserve">ул. </w:t>
            </w:r>
            <w:proofErr w:type="spellStart"/>
            <w:r w:rsidRPr="00381A3B">
              <w:rPr>
                <w:sz w:val="22"/>
                <w:szCs w:val="22"/>
              </w:rPr>
              <w:t>Зельвянская</w:t>
            </w:r>
            <w:proofErr w:type="spellEnd"/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четверг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 xml:space="preserve">д. Б. </w:t>
            </w:r>
            <w:proofErr w:type="spellStart"/>
            <w:r w:rsidRPr="00381A3B">
              <w:rPr>
                <w:sz w:val="22"/>
                <w:szCs w:val="22"/>
              </w:rPr>
              <w:t>Степанишки</w:t>
            </w:r>
            <w:proofErr w:type="spellEnd"/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пятница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1 –</w:t>
            </w:r>
            <w:proofErr w:type="spellStart"/>
            <w:r w:rsidRPr="00381A3B">
              <w:rPr>
                <w:sz w:val="22"/>
                <w:szCs w:val="22"/>
              </w:rPr>
              <w:t>го</w:t>
            </w:r>
            <w:proofErr w:type="spellEnd"/>
            <w:r w:rsidRPr="00381A3B">
              <w:rPr>
                <w:sz w:val="22"/>
                <w:szCs w:val="22"/>
              </w:rPr>
              <w:t xml:space="preserve"> Мая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пятница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Калиновского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пятница, суббота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Белорусская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пятница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Вокзальная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пятница, суббота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Октябрьская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пятница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Титова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пятница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Танкистов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пятница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Энергетиков</w:t>
            </w:r>
          </w:p>
        </w:tc>
        <w:tc>
          <w:tcPr>
            <w:tcW w:w="5987" w:type="dxa"/>
          </w:tcPr>
          <w:p w:rsidR="00381A3B" w:rsidRPr="00381A3B" w:rsidRDefault="00CA5AD2" w:rsidP="00381A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381A3B" w:rsidRPr="00381A3B">
              <w:rPr>
                <w:sz w:val="22"/>
                <w:szCs w:val="22"/>
              </w:rPr>
              <w:t>ятница</w:t>
            </w:r>
            <w:r w:rsidR="00381A3B"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40 лет БССР</w:t>
            </w:r>
          </w:p>
        </w:tc>
        <w:tc>
          <w:tcPr>
            <w:tcW w:w="5987" w:type="dxa"/>
          </w:tcPr>
          <w:p w:rsidR="00381A3B" w:rsidRPr="00381A3B" w:rsidRDefault="00CA5AD2" w:rsidP="00381A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381A3B" w:rsidRPr="00381A3B">
              <w:rPr>
                <w:sz w:val="22"/>
                <w:szCs w:val="22"/>
              </w:rPr>
              <w:t>ятница</w:t>
            </w:r>
            <w:r w:rsidR="00381A3B"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Гагарина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пятница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Юбилейная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пятница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 xml:space="preserve">пер. Юбилейный 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пятница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BA7D6C" w:rsidP="00381A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r w:rsidR="00381A3B" w:rsidRPr="00381A3B">
              <w:rPr>
                <w:sz w:val="22"/>
                <w:szCs w:val="22"/>
              </w:rPr>
              <w:t>30 лет ВЛКСМ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суббота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Зеленая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суббота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Станционная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суббота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 xml:space="preserve">ул. </w:t>
            </w:r>
            <w:proofErr w:type="spellStart"/>
            <w:r w:rsidRPr="00381A3B">
              <w:rPr>
                <w:sz w:val="22"/>
                <w:szCs w:val="22"/>
              </w:rPr>
              <w:t>Неманская</w:t>
            </w:r>
            <w:proofErr w:type="spellEnd"/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суббота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Кирова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суббота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 xml:space="preserve">ул. Энтузиастов 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суббота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Энгельса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суббота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Вишневая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суббота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Кривца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суббота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Тихая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суббота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Климука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суббота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пер. Тихий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суббота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Явора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суббота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Лесопарковая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суббота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Авангардная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суббота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Сосновая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суббота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BA7D6C" w:rsidP="00381A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381A3B" w:rsidRPr="00381A3B">
              <w:rPr>
                <w:sz w:val="22"/>
                <w:szCs w:val="22"/>
              </w:rPr>
              <w:t xml:space="preserve">ер. Сосновый 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суббота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Лесная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суббота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ул. Замковая</w:t>
            </w:r>
          </w:p>
        </w:tc>
        <w:tc>
          <w:tcPr>
            <w:tcW w:w="5987" w:type="dxa"/>
          </w:tcPr>
          <w:p w:rsidR="00381A3B" w:rsidRPr="00381A3B" w:rsidRDefault="00CA5AD2" w:rsidP="00381A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81A3B" w:rsidRPr="00381A3B">
              <w:rPr>
                <w:sz w:val="22"/>
                <w:szCs w:val="22"/>
              </w:rPr>
              <w:t>уббота</w:t>
            </w:r>
          </w:p>
        </w:tc>
      </w:tr>
      <w:tr w:rsidR="00381A3B" w:rsidRPr="00BE39C2" w:rsidTr="00F20F3E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lastRenderedPageBreak/>
              <w:t>ш</w:t>
            </w:r>
            <w:r w:rsidR="00BA7D6C">
              <w:rPr>
                <w:sz w:val="22"/>
                <w:szCs w:val="22"/>
              </w:rPr>
              <w:t>кольные и дошкольные учреждения</w:t>
            </w:r>
            <w:r w:rsidRPr="00381A3B">
              <w:rPr>
                <w:sz w:val="22"/>
                <w:szCs w:val="22"/>
              </w:rPr>
              <w:t xml:space="preserve"> г. Мосты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</w:p>
        </w:tc>
      </w:tr>
      <w:tr w:rsidR="00381A3B" w:rsidRPr="00BE39C2" w:rsidTr="00381A3B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Детсад №1</w:t>
            </w:r>
          </w:p>
        </w:tc>
        <w:tc>
          <w:tcPr>
            <w:tcW w:w="5987" w:type="dxa"/>
            <w:vAlign w:val="center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ежедневно</w:t>
            </w:r>
          </w:p>
        </w:tc>
      </w:tr>
      <w:tr w:rsidR="00381A3B" w:rsidRPr="00BE39C2" w:rsidTr="00381A3B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Детсад №2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ежедневно</w:t>
            </w:r>
          </w:p>
        </w:tc>
      </w:tr>
      <w:tr w:rsidR="00381A3B" w:rsidRPr="00BE39C2" w:rsidTr="00381A3B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Детсад №3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ежедневно</w:t>
            </w:r>
          </w:p>
        </w:tc>
      </w:tr>
      <w:tr w:rsidR="00381A3B" w:rsidRPr="00BE39C2" w:rsidTr="00381A3B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Детсад №4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ежедневно</w:t>
            </w:r>
          </w:p>
        </w:tc>
      </w:tr>
      <w:tr w:rsidR="00381A3B" w:rsidRPr="00BE39C2" w:rsidTr="00381A3B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Детсад №5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ежедневно</w:t>
            </w:r>
          </w:p>
        </w:tc>
      </w:tr>
      <w:tr w:rsidR="00381A3B" w:rsidRPr="00BE39C2" w:rsidTr="00381A3B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Детсад №6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ежедневно</w:t>
            </w:r>
          </w:p>
        </w:tc>
      </w:tr>
      <w:tr w:rsidR="00381A3B" w:rsidRPr="00BE39C2" w:rsidTr="00381A3B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СШ № 1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ежедневно</w:t>
            </w:r>
          </w:p>
        </w:tc>
      </w:tr>
      <w:tr w:rsidR="00381A3B" w:rsidRPr="00BE39C2" w:rsidTr="00381A3B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СШ № 2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ежедневно</w:t>
            </w:r>
          </w:p>
        </w:tc>
      </w:tr>
      <w:tr w:rsidR="00381A3B" w:rsidRPr="00BE39C2" w:rsidTr="00381A3B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СШ № 3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ежедневно</w:t>
            </w:r>
          </w:p>
        </w:tc>
      </w:tr>
      <w:tr w:rsidR="00381A3B" w:rsidRPr="00BE39C2" w:rsidTr="00381A3B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СШ № 4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ежедневно</w:t>
            </w:r>
          </w:p>
        </w:tc>
      </w:tr>
      <w:tr w:rsidR="00381A3B" w:rsidRPr="00BE39C2" w:rsidTr="00381A3B">
        <w:tc>
          <w:tcPr>
            <w:tcW w:w="2962" w:type="dxa"/>
          </w:tcPr>
          <w:p w:rsidR="00381A3B" w:rsidRPr="00381A3B" w:rsidRDefault="00BA7D6C" w:rsidP="00381A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СШ № </w:t>
            </w:r>
            <w:r w:rsidR="00381A3B" w:rsidRPr="00381A3B">
              <w:rPr>
                <w:sz w:val="22"/>
                <w:szCs w:val="22"/>
              </w:rPr>
              <w:t>5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ежедневно</w:t>
            </w:r>
          </w:p>
        </w:tc>
      </w:tr>
      <w:tr w:rsidR="00381A3B" w:rsidRPr="00BE39C2" w:rsidTr="00381A3B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РЦВР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ежедневно</w:t>
            </w:r>
          </w:p>
        </w:tc>
      </w:tr>
      <w:tr w:rsidR="00381A3B" w:rsidRPr="00BE39C2" w:rsidTr="00381A3B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Спорткомплекс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по заявке</w:t>
            </w:r>
          </w:p>
        </w:tc>
      </w:tr>
      <w:tr w:rsidR="00381A3B" w:rsidRPr="00BE39C2" w:rsidTr="00381A3B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Спортшкола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по заявке</w:t>
            </w:r>
          </w:p>
        </w:tc>
      </w:tr>
      <w:tr w:rsidR="00381A3B" w:rsidRPr="00BE39C2" w:rsidTr="00381A3B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Дом пионеров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по заявке</w:t>
            </w:r>
          </w:p>
        </w:tc>
      </w:tr>
      <w:tr w:rsidR="00381A3B" w:rsidRPr="00BE39C2" w:rsidTr="00381A3B">
        <w:tc>
          <w:tcPr>
            <w:tcW w:w="2962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Зоны отдыха (урочище Михайловка)</w:t>
            </w:r>
          </w:p>
        </w:tc>
        <w:tc>
          <w:tcPr>
            <w:tcW w:w="5987" w:type="dxa"/>
          </w:tcPr>
          <w:p w:rsidR="00381A3B" w:rsidRPr="00381A3B" w:rsidRDefault="00381A3B" w:rsidP="00381A3B">
            <w:pPr>
              <w:rPr>
                <w:sz w:val="22"/>
                <w:szCs w:val="22"/>
              </w:rPr>
            </w:pPr>
            <w:r w:rsidRPr="00381A3B">
              <w:rPr>
                <w:sz w:val="22"/>
                <w:szCs w:val="22"/>
              </w:rPr>
              <w:t>ежедневно</w:t>
            </w:r>
          </w:p>
        </w:tc>
      </w:tr>
    </w:tbl>
    <w:p w:rsidR="00850484" w:rsidRPr="00CA48ED" w:rsidRDefault="00850484" w:rsidP="006D2BB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3E1343" w:rsidRPr="003953D7" w:rsidRDefault="003E1343">
      <w:pPr>
        <w:spacing w:after="160" w:line="259" w:lineRule="auto"/>
        <w:rPr>
          <w:rFonts w:eastAsia="Calibri"/>
          <w:b/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FFFFF"/>
        </w:rPr>
        <w:br w:type="page"/>
      </w:r>
    </w:p>
    <w:p w:rsidR="00130CFE" w:rsidRDefault="00DD1DE7" w:rsidP="00BF2F18">
      <w:pPr>
        <w:pStyle w:val="3"/>
        <w:jc w:val="both"/>
        <w:rPr>
          <w:shd w:val="clear" w:color="auto" w:fill="FFFFFF"/>
        </w:rPr>
      </w:pPr>
      <w:bookmarkStart w:id="14" w:name="_Toc30511389"/>
      <w:r>
        <w:rPr>
          <w:shd w:val="clear" w:color="auto" w:fill="FFFFFF"/>
        </w:rPr>
        <w:lastRenderedPageBreak/>
        <w:t>Закрепление объекта</w:t>
      </w:r>
      <w:r w:rsidR="003E1343">
        <w:rPr>
          <w:shd w:val="clear" w:color="auto" w:fill="FFFFFF"/>
        </w:rPr>
        <w:t xml:space="preserve"> захоронения</w:t>
      </w:r>
      <w:r w:rsidR="00130CFE">
        <w:rPr>
          <w:shd w:val="clear" w:color="auto" w:fill="FFFFFF"/>
        </w:rPr>
        <w:t xml:space="preserve"> ТКО за населенными пунктами.</w:t>
      </w:r>
      <w:bookmarkEnd w:id="14"/>
    </w:p>
    <w:p w:rsidR="005042B6" w:rsidRDefault="00DD1DE7" w:rsidP="00BF2F1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Закрепление объекта</w:t>
      </w:r>
      <w:r w:rsidR="00130CFE">
        <w:rPr>
          <w:bCs/>
          <w:color w:val="000000"/>
          <w:sz w:val="28"/>
          <w:szCs w:val="28"/>
          <w:shd w:val="clear" w:color="auto" w:fill="FFFFFF"/>
        </w:rPr>
        <w:t xml:space="preserve"> захоронения ТКО за населенными пунктами </w:t>
      </w:r>
      <w:r w:rsidR="005042B6">
        <w:rPr>
          <w:bCs/>
          <w:color w:val="000000"/>
          <w:sz w:val="28"/>
          <w:szCs w:val="28"/>
          <w:shd w:val="clear" w:color="auto" w:fill="FFFFFF"/>
        </w:rPr>
        <w:t>с указ</w:t>
      </w:r>
      <w:r>
        <w:rPr>
          <w:bCs/>
          <w:color w:val="000000"/>
          <w:sz w:val="28"/>
          <w:szCs w:val="28"/>
          <w:shd w:val="clear" w:color="auto" w:fill="FFFFFF"/>
        </w:rPr>
        <w:t>анием расстояний между объектом</w:t>
      </w:r>
      <w:r w:rsidR="005042B6">
        <w:rPr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042B6">
        <w:rPr>
          <w:bCs/>
          <w:color w:val="000000"/>
          <w:sz w:val="28"/>
          <w:szCs w:val="28"/>
          <w:shd w:val="clear" w:color="auto" w:fill="FFFFFF"/>
        </w:rPr>
        <w:t>захоранения</w:t>
      </w:r>
      <w:proofErr w:type="spellEnd"/>
      <w:r w:rsidR="005042B6">
        <w:rPr>
          <w:bCs/>
          <w:color w:val="000000"/>
          <w:sz w:val="28"/>
          <w:szCs w:val="28"/>
          <w:shd w:val="clear" w:color="auto" w:fill="FFFFFF"/>
        </w:rPr>
        <w:t xml:space="preserve"> и населенными пунктами по маршруту следования техники для перевозки отходов приведены в таблице.</w:t>
      </w:r>
    </w:p>
    <w:p w:rsidR="005042B6" w:rsidRDefault="00DD1DE7" w:rsidP="00BF2F18">
      <w:pPr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Таблица объекта</w:t>
      </w:r>
      <w:r w:rsidR="005042B6">
        <w:rPr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042B6">
        <w:rPr>
          <w:bCs/>
          <w:color w:val="000000"/>
          <w:sz w:val="28"/>
          <w:szCs w:val="28"/>
          <w:shd w:val="clear" w:color="auto" w:fill="FFFFFF"/>
        </w:rPr>
        <w:t>захоранения</w:t>
      </w:r>
      <w:proofErr w:type="spellEnd"/>
      <w:r w:rsidR="005042B6">
        <w:rPr>
          <w:bCs/>
          <w:color w:val="000000"/>
          <w:sz w:val="28"/>
          <w:szCs w:val="28"/>
          <w:shd w:val="clear" w:color="auto" w:fill="FFFFFF"/>
        </w:rPr>
        <w:t xml:space="preserve"> и закрепленные населенные пункты</w:t>
      </w:r>
    </w:p>
    <w:tbl>
      <w:tblPr>
        <w:tblW w:w="8655" w:type="dxa"/>
        <w:tblLook w:val="04A0" w:firstRow="1" w:lastRow="0" w:firstColumn="1" w:lastColumn="0" w:noHBand="0" w:noVBand="1"/>
      </w:tblPr>
      <w:tblGrid>
        <w:gridCol w:w="541"/>
        <w:gridCol w:w="2013"/>
        <w:gridCol w:w="1678"/>
        <w:gridCol w:w="1607"/>
        <w:gridCol w:w="1155"/>
        <w:gridCol w:w="1661"/>
      </w:tblGrid>
      <w:tr w:rsidR="00876C55" w:rsidRPr="008D68D6" w:rsidTr="00BA7D6C">
        <w:trPr>
          <w:trHeight w:val="2308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C55" w:rsidRPr="008D68D6" w:rsidRDefault="00876C55" w:rsidP="00F24ED9">
            <w:pPr>
              <w:jc w:val="center"/>
              <w:rPr>
                <w:color w:val="000000"/>
                <w:lang w:eastAsia="ru-RU"/>
              </w:rPr>
            </w:pPr>
            <w:r w:rsidRPr="008D68D6">
              <w:rPr>
                <w:color w:val="000000"/>
                <w:lang w:eastAsia="ru-RU"/>
              </w:rPr>
              <w:t xml:space="preserve">№ </w:t>
            </w:r>
            <w:proofErr w:type="gramStart"/>
            <w:r w:rsidRPr="008D68D6">
              <w:rPr>
                <w:color w:val="000000"/>
                <w:lang w:eastAsia="ru-RU"/>
              </w:rPr>
              <w:t>п</w:t>
            </w:r>
            <w:proofErr w:type="gramEnd"/>
            <w:r w:rsidRPr="008D68D6">
              <w:rPr>
                <w:color w:val="000000"/>
                <w:lang w:eastAsia="ru-RU"/>
              </w:rPr>
              <w:t>/п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C55" w:rsidRPr="008D68D6" w:rsidRDefault="00876C55" w:rsidP="00F24ED9">
            <w:pPr>
              <w:jc w:val="center"/>
              <w:rPr>
                <w:color w:val="000000"/>
                <w:lang w:eastAsia="ru-RU"/>
              </w:rPr>
            </w:pPr>
            <w:r w:rsidRPr="008D68D6">
              <w:rPr>
                <w:color w:val="000000"/>
                <w:lang w:eastAsia="ru-RU"/>
              </w:rPr>
              <w:t>Название объекта захоронения отходов (полигоны, МП)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C55" w:rsidRPr="008D68D6" w:rsidRDefault="00876C55" w:rsidP="00F24ED9">
            <w:pPr>
              <w:jc w:val="center"/>
              <w:rPr>
                <w:color w:val="000000"/>
                <w:lang w:eastAsia="ru-RU"/>
              </w:rPr>
            </w:pPr>
            <w:r w:rsidRPr="008D68D6">
              <w:rPr>
                <w:color w:val="000000"/>
                <w:lang w:eastAsia="ru-RU"/>
              </w:rPr>
              <w:t xml:space="preserve">Место </w:t>
            </w:r>
            <w:proofErr w:type="spellStart"/>
            <w:r w:rsidRPr="008D68D6">
              <w:rPr>
                <w:color w:val="000000"/>
                <w:lang w:eastAsia="ru-RU"/>
              </w:rPr>
              <w:t>расположнеия</w:t>
            </w:r>
            <w:proofErr w:type="spellEnd"/>
            <w:r w:rsidRPr="008D68D6">
              <w:rPr>
                <w:color w:val="000000"/>
                <w:lang w:eastAsia="ru-RU"/>
              </w:rPr>
              <w:t xml:space="preserve"> (расстояние до ближайшего населенного пункта)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C55" w:rsidRPr="008D68D6" w:rsidRDefault="00876C55" w:rsidP="00F24ED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Собственник земли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C55" w:rsidRPr="008D68D6" w:rsidRDefault="00CA5AD2" w:rsidP="00F24ED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Площадь объекта,</w:t>
            </w:r>
            <w:r w:rsidR="00876C55" w:rsidRPr="008D68D6">
              <w:rPr>
                <w:color w:val="000000"/>
                <w:lang w:eastAsia="ru-RU"/>
              </w:rPr>
              <w:t xml:space="preserve"> </w:t>
            </w:r>
            <w:proofErr w:type="gramStart"/>
            <w:r w:rsidR="00876C55" w:rsidRPr="008D68D6">
              <w:rPr>
                <w:color w:val="000000"/>
                <w:lang w:eastAsia="ru-RU"/>
              </w:rPr>
              <w:t>га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C55" w:rsidRDefault="00876C55" w:rsidP="00BA7D6C">
            <w:pPr>
              <w:spacing w:after="160" w:line="259" w:lineRule="auto"/>
              <w:rPr>
                <w:lang w:eastAsia="ru-RU"/>
              </w:rPr>
            </w:pPr>
          </w:p>
          <w:p w:rsidR="00BA7D6C" w:rsidRPr="008D68D6" w:rsidRDefault="00BA7D6C" w:rsidP="00BA7D6C">
            <w:pPr>
              <w:spacing w:after="160" w:line="259" w:lineRule="auto"/>
              <w:rPr>
                <w:lang w:eastAsia="ru-RU"/>
              </w:rPr>
            </w:pPr>
          </w:p>
          <w:p w:rsidR="00876C55" w:rsidRPr="008D68D6" w:rsidRDefault="00876C55" w:rsidP="00F24ED9">
            <w:pPr>
              <w:spacing w:after="160" w:line="259" w:lineRule="auto"/>
              <w:jc w:val="center"/>
              <w:rPr>
                <w:lang w:eastAsia="ru-RU"/>
              </w:rPr>
            </w:pPr>
            <w:r w:rsidRPr="008D68D6">
              <w:rPr>
                <w:lang w:eastAsia="ru-RU"/>
              </w:rPr>
              <w:t>Планируемый год вывода из эксплуатации</w:t>
            </w:r>
          </w:p>
        </w:tc>
      </w:tr>
      <w:tr w:rsidR="00876C55" w:rsidRPr="008D68D6" w:rsidTr="00CA5AD2">
        <w:trPr>
          <w:trHeight w:val="421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C55" w:rsidRPr="008D68D6" w:rsidRDefault="00876C55" w:rsidP="00E57624">
            <w:pPr>
              <w:jc w:val="center"/>
              <w:rPr>
                <w:color w:val="000000"/>
                <w:lang w:eastAsia="ru-RU"/>
              </w:rPr>
            </w:pPr>
            <w:r w:rsidRPr="008D68D6">
              <w:rPr>
                <w:color w:val="000000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C55" w:rsidRPr="008D68D6" w:rsidRDefault="00876C55" w:rsidP="00E57624">
            <w:pPr>
              <w:jc w:val="center"/>
              <w:rPr>
                <w:color w:val="000000"/>
                <w:lang w:eastAsia="ru-RU"/>
              </w:rPr>
            </w:pPr>
            <w:r w:rsidRPr="008D68D6">
              <w:rPr>
                <w:color w:val="000000"/>
                <w:lang w:eastAsia="ru-RU"/>
              </w:rPr>
              <w:t>полигон ТКО д.</w:t>
            </w:r>
            <w:r w:rsidR="00F24ED9">
              <w:rPr>
                <w:color w:val="000000"/>
                <w:lang w:eastAsia="ru-RU"/>
              </w:rPr>
              <w:t xml:space="preserve"> </w:t>
            </w:r>
            <w:r w:rsidRPr="008D68D6">
              <w:rPr>
                <w:color w:val="000000"/>
                <w:lang w:eastAsia="ru-RU"/>
              </w:rPr>
              <w:t>Ляда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C55" w:rsidRPr="008D68D6" w:rsidRDefault="00876C55" w:rsidP="00E57624">
            <w:pPr>
              <w:jc w:val="center"/>
              <w:rPr>
                <w:color w:val="000000"/>
                <w:lang w:eastAsia="ru-RU"/>
              </w:rPr>
            </w:pPr>
            <w:r w:rsidRPr="008D68D6">
              <w:rPr>
                <w:color w:val="000000"/>
                <w:lang w:eastAsia="ru-RU"/>
              </w:rPr>
              <w:t>2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C55" w:rsidRPr="008D68D6" w:rsidRDefault="00876C55" w:rsidP="00E57624">
            <w:pPr>
              <w:jc w:val="center"/>
              <w:rPr>
                <w:color w:val="000000"/>
                <w:lang w:eastAsia="ru-RU"/>
              </w:rPr>
            </w:pPr>
            <w:proofErr w:type="spellStart"/>
            <w:r w:rsidRPr="008D68D6">
              <w:rPr>
                <w:color w:val="000000"/>
                <w:lang w:eastAsia="ru-RU"/>
              </w:rPr>
              <w:t>Мостовское</w:t>
            </w:r>
            <w:proofErr w:type="spellEnd"/>
            <w:r w:rsidRPr="008D68D6">
              <w:rPr>
                <w:color w:val="000000"/>
                <w:lang w:eastAsia="ru-RU"/>
              </w:rPr>
              <w:t xml:space="preserve"> РУП ЖКХ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C55" w:rsidRPr="008D68D6" w:rsidRDefault="00876C55" w:rsidP="00E57624">
            <w:pPr>
              <w:jc w:val="center"/>
              <w:rPr>
                <w:color w:val="000000"/>
                <w:lang w:eastAsia="ru-RU"/>
              </w:rPr>
            </w:pPr>
            <w:r w:rsidRPr="008D68D6">
              <w:rPr>
                <w:color w:val="000000"/>
                <w:lang w:eastAsia="ru-RU"/>
              </w:rPr>
              <w:t>14,5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C55" w:rsidRPr="008D68D6" w:rsidRDefault="00876C55" w:rsidP="00E57624">
            <w:pPr>
              <w:jc w:val="center"/>
              <w:rPr>
                <w:color w:val="000000"/>
                <w:lang w:eastAsia="ru-RU"/>
              </w:rPr>
            </w:pPr>
            <w:r w:rsidRPr="008D68D6">
              <w:rPr>
                <w:color w:val="000000"/>
                <w:lang w:eastAsia="ru-RU"/>
              </w:rPr>
              <w:t> </w:t>
            </w:r>
            <w:r w:rsidR="00DD1DE7">
              <w:rPr>
                <w:color w:val="000000"/>
                <w:lang w:eastAsia="ru-RU"/>
              </w:rPr>
              <w:t>-</w:t>
            </w:r>
          </w:p>
        </w:tc>
      </w:tr>
    </w:tbl>
    <w:p w:rsidR="00A428C9" w:rsidRDefault="00A428C9">
      <w:pPr>
        <w:spacing w:after="160" w:line="259" w:lineRule="auto"/>
        <w:rPr>
          <w:bCs/>
          <w:color w:val="000000"/>
          <w:sz w:val="28"/>
          <w:szCs w:val="28"/>
          <w:shd w:val="clear" w:color="auto" w:fill="FFFFFF"/>
        </w:rPr>
      </w:pPr>
    </w:p>
    <w:p w:rsidR="002B08E1" w:rsidRDefault="00A428C9" w:rsidP="00A428C9">
      <w:pPr>
        <w:pStyle w:val="3"/>
        <w:rPr>
          <w:shd w:val="clear" w:color="auto" w:fill="FFFFFF"/>
        </w:rPr>
      </w:pPr>
      <w:bookmarkStart w:id="15" w:name="_Toc30511390"/>
      <w:r>
        <w:rPr>
          <w:shd w:val="clear" w:color="auto" w:fill="FFFFFF"/>
        </w:rPr>
        <w:t>К</w:t>
      </w:r>
      <w:r w:rsidR="00DD1DE7">
        <w:rPr>
          <w:shd w:val="clear" w:color="auto" w:fill="FFFFFF"/>
        </w:rPr>
        <w:t>арта схема расположения объекта</w:t>
      </w:r>
      <w:r>
        <w:rPr>
          <w:shd w:val="clear" w:color="auto" w:fill="FFFFFF"/>
        </w:rPr>
        <w:t xml:space="preserve"> захоронения ТКО.</w:t>
      </w:r>
      <w:bookmarkEnd w:id="15"/>
    </w:p>
    <w:p w:rsidR="00AB4F88" w:rsidRDefault="00AB4F88">
      <w:pPr>
        <w:spacing w:after="160" w:line="259" w:lineRule="auto"/>
      </w:pPr>
    </w:p>
    <w:p w:rsidR="00A428C9" w:rsidRDefault="00DD1DE7">
      <w:pPr>
        <w:spacing w:after="160" w:line="259" w:lineRule="auto"/>
      </w:pPr>
      <w:r>
        <w:rPr>
          <w:noProof/>
          <w:lang w:eastAsia="ru-RU"/>
        </w:rPr>
        <w:drawing>
          <wp:inline distT="0" distB="0" distL="0" distR="0">
            <wp:extent cx="6120130" cy="3484366"/>
            <wp:effectExtent l="0" t="0" r="0" b="1905"/>
            <wp:docPr id="13" name="Рисунок 13" descr="C:\Users\kravtzevich_dv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vtzevich_dv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8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8C9">
        <w:br w:type="page"/>
      </w:r>
    </w:p>
    <w:p w:rsidR="00A428C9" w:rsidRDefault="00A428C9" w:rsidP="00A428C9">
      <w:pPr>
        <w:pStyle w:val="3"/>
      </w:pPr>
      <w:bookmarkStart w:id="16" w:name="_Toc30511391"/>
      <w:r>
        <w:lastRenderedPageBreak/>
        <w:t>Перечень пунктов приема (заготовки) ВМР</w:t>
      </w:r>
      <w:bookmarkEnd w:id="16"/>
    </w:p>
    <w:p w:rsidR="00A428C9" w:rsidRDefault="00A428C9" w:rsidP="00A428C9"/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0961CC" w:rsidTr="00CA5AD2">
        <w:trPr>
          <w:trHeight w:val="920"/>
        </w:trPr>
        <w:tc>
          <w:tcPr>
            <w:tcW w:w="3114" w:type="dxa"/>
          </w:tcPr>
          <w:p w:rsidR="000961CC" w:rsidRDefault="00333326" w:rsidP="00A428C9">
            <w:r>
              <w:t>Адрес приемно-заготовительного пункта вторсырья</w:t>
            </w:r>
          </w:p>
        </w:tc>
        <w:tc>
          <w:tcPr>
            <w:tcW w:w="3115" w:type="dxa"/>
          </w:tcPr>
          <w:p w:rsidR="000961CC" w:rsidRDefault="00333326" w:rsidP="00A428C9">
            <w:r>
              <w:t>Режим работы</w:t>
            </w:r>
          </w:p>
        </w:tc>
        <w:tc>
          <w:tcPr>
            <w:tcW w:w="3115" w:type="dxa"/>
          </w:tcPr>
          <w:p w:rsidR="000961CC" w:rsidRDefault="000961CC" w:rsidP="00A428C9">
            <w:r>
              <w:t>Вид отходов</w:t>
            </w:r>
          </w:p>
        </w:tc>
      </w:tr>
      <w:tr w:rsidR="000961CC" w:rsidTr="000961CC">
        <w:tc>
          <w:tcPr>
            <w:tcW w:w="3114" w:type="dxa"/>
          </w:tcPr>
          <w:p w:rsidR="000961CC" w:rsidRDefault="00CA5AD2" w:rsidP="00A428C9">
            <w:r>
              <w:t xml:space="preserve">г. Мосты ул. </w:t>
            </w:r>
            <w:proofErr w:type="gramStart"/>
            <w:r>
              <w:t>Советская</w:t>
            </w:r>
            <w:proofErr w:type="gramEnd"/>
            <w:r>
              <w:t xml:space="preserve">, </w:t>
            </w:r>
            <w:r w:rsidR="00333326">
              <w:t>111</w:t>
            </w:r>
          </w:p>
        </w:tc>
        <w:tc>
          <w:tcPr>
            <w:tcW w:w="3115" w:type="dxa"/>
          </w:tcPr>
          <w:p w:rsidR="000961CC" w:rsidRDefault="00333326" w:rsidP="00A428C9">
            <w:r>
              <w:t>8.00-17.00 в рабочие дни</w:t>
            </w:r>
          </w:p>
        </w:tc>
        <w:tc>
          <w:tcPr>
            <w:tcW w:w="3115" w:type="dxa"/>
          </w:tcPr>
          <w:p w:rsidR="000961CC" w:rsidRDefault="00CA5AD2" w:rsidP="00A428C9">
            <w:r>
              <w:t>п</w:t>
            </w:r>
            <w:r w:rsidR="00333326">
              <w:t>олимерные отходы</w:t>
            </w:r>
          </w:p>
        </w:tc>
      </w:tr>
      <w:tr w:rsidR="00333326" w:rsidTr="000961CC">
        <w:tc>
          <w:tcPr>
            <w:tcW w:w="3114" w:type="dxa"/>
          </w:tcPr>
          <w:p w:rsidR="00333326" w:rsidRDefault="00CA5AD2" w:rsidP="00333326">
            <w:r>
              <w:t xml:space="preserve">г. Мосты ул. Лермонтова, </w:t>
            </w:r>
            <w:r w:rsidR="00333326">
              <w:t>24</w:t>
            </w:r>
            <w:proofErr w:type="gramStart"/>
            <w:r w:rsidR="00333326">
              <w:t xml:space="preserve"> А</w:t>
            </w:r>
            <w:proofErr w:type="gramEnd"/>
          </w:p>
        </w:tc>
        <w:tc>
          <w:tcPr>
            <w:tcW w:w="3115" w:type="dxa"/>
          </w:tcPr>
          <w:p w:rsidR="00333326" w:rsidRDefault="00333326" w:rsidP="00333326">
            <w:r w:rsidRPr="00480E0A">
              <w:t>8.00-17.00 в рабочие дни</w:t>
            </w:r>
          </w:p>
        </w:tc>
        <w:tc>
          <w:tcPr>
            <w:tcW w:w="3115" w:type="dxa"/>
          </w:tcPr>
          <w:p w:rsidR="00333326" w:rsidRDefault="00CA5AD2" w:rsidP="00333326">
            <w:r>
              <w:t>м</w:t>
            </w:r>
            <w:r w:rsidR="00333326">
              <w:t>акулатура</w:t>
            </w:r>
          </w:p>
        </w:tc>
      </w:tr>
      <w:tr w:rsidR="00333326" w:rsidTr="000961CC">
        <w:tc>
          <w:tcPr>
            <w:tcW w:w="3114" w:type="dxa"/>
          </w:tcPr>
          <w:p w:rsidR="00333326" w:rsidRDefault="00CA5AD2" w:rsidP="00333326">
            <w:r>
              <w:t>г</w:t>
            </w:r>
            <w:r w:rsidR="00333326">
              <w:t>.</w:t>
            </w:r>
            <w:r>
              <w:t xml:space="preserve"> </w:t>
            </w:r>
            <w:r w:rsidR="00333326">
              <w:t>Мосты ул.40 лет БССР</w:t>
            </w:r>
            <w:r>
              <w:t>, 8</w:t>
            </w:r>
          </w:p>
        </w:tc>
        <w:tc>
          <w:tcPr>
            <w:tcW w:w="3115" w:type="dxa"/>
          </w:tcPr>
          <w:p w:rsidR="00333326" w:rsidRDefault="00333326" w:rsidP="00333326">
            <w:r w:rsidRPr="00480E0A">
              <w:t>8.00-17.00 в рабочие дни</w:t>
            </w:r>
          </w:p>
        </w:tc>
        <w:tc>
          <w:tcPr>
            <w:tcW w:w="3115" w:type="dxa"/>
          </w:tcPr>
          <w:p w:rsidR="00333326" w:rsidRDefault="00333326" w:rsidP="00333326">
            <w:proofErr w:type="spellStart"/>
            <w:r>
              <w:t>стеклобой</w:t>
            </w:r>
            <w:proofErr w:type="spellEnd"/>
          </w:p>
        </w:tc>
      </w:tr>
      <w:tr w:rsidR="00333326" w:rsidTr="000961CC">
        <w:tc>
          <w:tcPr>
            <w:tcW w:w="3114" w:type="dxa"/>
          </w:tcPr>
          <w:p w:rsidR="00333326" w:rsidRDefault="00333326" w:rsidP="00333326">
            <w:r>
              <w:t>Автомобиль МАЗ</w:t>
            </w:r>
            <w:r w:rsidR="00DD1DE7">
              <w:t xml:space="preserve"> (по запросу)</w:t>
            </w:r>
          </w:p>
        </w:tc>
        <w:tc>
          <w:tcPr>
            <w:tcW w:w="3115" w:type="dxa"/>
          </w:tcPr>
          <w:p w:rsidR="00333326" w:rsidRDefault="00333326" w:rsidP="00333326">
            <w:r w:rsidRPr="00480E0A">
              <w:t>8.00-17.00 в рабочие дни</w:t>
            </w:r>
          </w:p>
        </w:tc>
        <w:tc>
          <w:tcPr>
            <w:tcW w:w="3115" w:type="dxa"/>
          </w:tcPr>
          <w:p w:rsidR="00333326" w:rsidRDefault="00CA5AD2" w:rsidP="00333326">
            <w:r>
              <w:t>б</w:t>
            </w:r>
            <w:r w:rsidR="00333326">
              <w:t>ытовая техника</w:t>
            </w:r>
          </w:p>
        </w:tc>
      </w:tr>
    </w:tbl>
    <w:p w:rsidR="00AB4F88" w:rsidRDefault="00AB4F88" w:rsidP="00A428C9"/>
    <w:p w:rsidR="00AB4F88" w:rsidRDefault="00AB4F88">
      <w:pPr>
        <w:spacing w:after="160" w:line="259" w:lineRule="auto"/>
      </w:pPr>
      <w:r>
        <w:br w:type="page"/>
      </w:r>
    </w:p>
    <w:p w:rsidR="000961CC" w:rsidRPr="00BA7D6C" w:rsidRDefault="00AB4F88" w:rsidP="00AD6804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Toc30511392"/>
      <w:r w:rsidRPr="00BA7D6C">
        <w:rPr>
          <w:rFonts w:ascii="Times New Roman" w:hAnsi="Times New Roman" w:cs="Times New Roman"/>
          <w:sz w:val="28"/>
          <w:szCs w:val="28"/>
        </w:rPr>
        <w:lastRenderedPageBreak/>
        <w:t>Перспектива развития системы сбора и удаления коммунальных отходов</w:t>
      </w:r>
      <w:bookmarkEnd w:id="17"/>
    </w:p>
    <w:p w:rsidR="00AB4F88" w:rsidRPr="007525D3" w:rsidRDefault="00AB4F88" w:rsidP="00AB4F88">
      <w:pPr>
        <w:ind w:firstLine="709"/>
        <w:jc w:val="both"/>
        <w:rPr>
          <w:sz w:val="28"/>
          <w:szCs w:val="28"/>
        </w:rPr>
      </w:pPr>
      <w:r w:rsidRPr="007525D3">
        <w:rPr>
          <w:sz w:val="28"/>
          <w:szCs w:val="28"/>
        </w:rPr>
        <w:t xml:space="preserve">Существующая система обращения с ТКО </w:t>
      </w:r>
      <w:r w:rsidRPr="0056308A">
        <w:rPr>
          <w:sz w:val="28"/>
          <w:szCs w:val="28"/>
        </w:rPr>
        <w:t>в г.</w:t>
      </w:r>
      <w:r w:rsidR="00AD6804">
        <w:rPr>
          <w:sz w:val="28"/>
          <w:szCs w:val="28"/>
        </w:rPr>
        <w:t xml:space="preserve"> </w:t>
      </w:r>
      <w:r w:rsidR="00333326">
        <w:rPr>
          <w:sz w:val="28"/>
          <w:szCs w:val="28"/>
        </w:rPr>
        <w:t>Мосты, Мостовского</w:t>
      </w:r>
      <w:r w:rsidRPr="0056308A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, </w:t>
      </w:r>
      <w:r w:rsidRPr="007525D3">
        <w:rPr>
          <w:sz w:val="28"/>
          <w:szCs w:val="28"/>
        </w:rPr>
        <w:t>в полной мере соответствует требованиям, установленным законодательством об обращении с отходами и о санитарно-эпидемиологическом благополучии населения.</w:t>
      </w:r>
    </w:p>
    <w:p w:rsidR="00AB4F88" w:rsidRPr="007525D3" w:rsidRDefault="00AB4F88" w:rsidP="00AB4F88">
      <w:pPr>
        <w:ind w:firstLine="709"/>
        <w:jc w:val="both"/>
        <w:rPr>
          <w:sz w:val="28"/>
          <w:szCs w:val="28"/>
        </w:rPr>
      </w:pPr>
      <w:r w:rsidRPr="007525D3">
        <w:rPr>
          <w:sz w:val="28"/>
          <w:szCs w:val="28"/>
        </w:rPr>
        <w:t>В настоящее время установленны</w:t>
      </w:r>
      <w:r w:rsidR="00DD1DE7">
        <w:rPr>
          <w:sz w:val="28"/>
          <w:szCs w:val="28"/>
        </w:rPr>
        <w:t>й порядок обращения ТКО и ВМР</w:t>
      </w:r>
      <w:r w:rsidRPr="007525D3">
        <w:rPr>
          <w:sz w:val="28"/>
          <w:szCs w:val="28"/>
        </w:rPr>
        <w:t xml:space="preserve"> обеспечивает выполнение установленных программными документами показателей</w:t>
      </w:r>
      <w:r>
        <w:rPr>
          <w:sz w:val="28"/>
          <w:szCs w:val="28"/>
        </w:rPr>
        <w:t>.</w:t>
      </w:r>
    </w:p>
    <w:p w:rsidR="00AB4F88" w:rsidRPr="007525D3" w:rsidRDefault="00AB4F88" w:rsidP="00AB4F88">
      <w:pPr>
        <w:ind w:firstLine="709"/>
        <w:jc w:val="both"/>
        <w:rPr>
          <w:sz w:val="28"/>
          <w:szCs w:val="28"/>
        </w:rPr>
      </w:pPr>
      <w:r w:rsidRPr="007525D3">
        <w:rPr>
          <w:sz w:val="28"/>
          <w:szCs w:val="28"/>
        </w:rPr>
        <w:t>Рациональным является необходимость создания действенной системы обращения с ТКО в целях выполнения требований законодательства об обращении с отходами, о санитарно-эпидемиологическом благополучии населения, показателей Национальной стратеги</w:t>
      </w:r>
      <w:r>
        <w:rPr>
          <w:sz w:val="28"/>
          <w:szCs w:val="28"/>
        </w:rPr>
        <w:t>и обращения с ТКО и ВМР до 2035</w:t>
      </w:r>
      <w:r w:rsidRPr="007525D3">
        <w:rPr>
          <w:sz w:val="28"/>
          <w:szCs w:val="28"/>
        </w:rPr>
        <w:t>.</w:t>
      </w:r>
    </w:p>
    <w:p w:rsidR="002D4093" w:rsidRDefault="00AB4F88" w:rsidP="00BA7D6C">
      <w:pPr>
        <w:ind w:firstLine="709"/>
        <w:jc w:val="both"/>
        <w:rPr>
          <w:sz w:val="28"/>
          <w:szCs w:val="28"/>
        </w:rPr>
      </w:pPr>
      <w:r w:rsidRPr="007525D3">
        <w:rPr>
          <w:sz w:val="28"/>
          <w:szCs w:val="28"/>
        </w:rPr>
        <w:t>Данные подходы полностью соответствуют комплексу организационно-технических мероприятий, направленных на совершенствование системы по обращению с ТКО.</w:t>
      </w:r>
    </w:p>
    <w:p w:rsidR="00BA7D6C" w:rsidRDefault="00BA7D6C" w:rsidP="00BA7D6C">
      <w:pPr>
        <w:ind w:firstLine="709"/>
        <w:jc w:val="both"/>
        <w:rPr>
          <w:sz w:val="28"/>
          <w:szCs w:val="28"/>
        </w:rPr>
      </w:pPr>
    </w:p>
    <w:p w:rsidR="002D4093" w:rsidRPr="001202A1" w:rsidRDefault="002D4093" w:rsidP="00BA7D6C">
      <w:pPr>
        <w:pStyle w:val="3"/>
        <w:jc w:val="both"/>
      </w:pPr>
      <w:bookmarkStart w:id="18" w:name="_Toc19541144"/>
      <w:bookmarkStart w:id="19" w:name="_Toc26269674"/>
      <w:bookmarkStart w:id="20" w:name="_Toc30511393"/>
      <w:r w:rsidRPr="001202A1">
        <w:t>Текущее состояние контейнерных площадок и контейнеров для сбора отходов г.</w:t>
      </w:r>
      <w:r w:rsidR="00AD6804">
        <w:t xml:space="preserve"> </w:t>
      </w:r>
      <w:r w:rsidR="00333326" w:rsidRPr="001202A1">
        <w:t>Мосты, Мостовский район</w:t>
      </w:r>
      <w:r w:rsidRPr="001202A1">
        <w:t>.</w:t>
      </w:r>
      <w:bookmarkEnd w:id="18"/>
      <w:bookmarkEnd w:id="19"/>
      <w:bookmarkEnd w:id="20"/>
    </w:p>
    <w:p w:rsidR="003A29FC" w:rsidRPr="000E158B" w:rsidRDefault="003A29FC" w:rsidP="009261DE">
      <w:pPr>
        <w:pStyle w:val="Default"/>
        <w:ind w:firstLine="709"/>
        <w:jc w:val="both"/>
        <w:rPr>
          <w:b/>
          <w:sz w:val="28"/>
          <w:szCs w:val="28"/>
        </w:rPr>
      </w:pPr>
      <w:proofErr w:type="gramStart"/>
      <w:r w:rsidRPr="000E158B">
        <w:rPr>
          <w:sz w:val="28"/>
          <w:szCs w:val="28"/>
        </w:rPr>
        <w:t>Для определения соответствия контейнерных площадок, расположенных в</w:t>
      </w:r>
      <w:r>
        <w:rPr>
          <w:sz w:val="28"/>
          <w:szCs w:val="28"/>
        </w:rPr>
        <w:t xml:space="preserve"> г.</w:t>
      </w:r>
      <w:r w:rsidR="00CA5AD2">
        <w:rPr>
          <w:sz w:val="28"/>
          <w:szCs w:val="28"/>
        </w:rPr>
        <w:t xml:space="preserve"> </w:t>
      </w:r>
      <w:r>
        <w:rPr>
          <w:sz w:val="28"/>
          <w:szCs w:val="28"/>
        </w:rPr>
        <w:t>Мосты, Мостовского района</w:t>
      </w:r>
      <w:r w:rsidRPr="000E158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 </w:t>
      </w:r>
      <w:proofErr w:type="spellStart"/>
      <w:r>
        <w:rPr>
          <w:sz w:val="28"/>
          <w:szCs w:val="28"/>
        </w:rPr>
        <w:t>соответсвовать</w:t>
      </w:r>
      <w:proofErr w:type="spellEnd"/>
      <w:r>
        <w:rPr>
          <w:sz w:val="28"/>
          <w:szCs w:val="28"/>
        </w:rPr>
        <w:t xml:space="preserve"> </w:t>
      </w:r>
      <w:r w:rsidRPr="000E158B">
        <w:rPr>
          <w:sz w:val="28"/>
          <w:szCs w:val="28"/>
        </w:rPr>
        <w:t>требованиям</w:t>
      </w:r>
      <w:r>
        <w:rPr>
          <w:sz w:val="28"/>
          <w:szCs w:val="28"/>
        </w:rPr>
        <w:t xml:space="preserve"> декрета № 7 Президента Республики Беларусь от 23.11.2017</w:t>
      </w:r>
      <w:r w:rsidR="009261DE">
        <w:rPr>
          <w:sz w:val="28"/>
          <w:szCs w:val="28"/>
        </w:rPr>
        <w:t xml:space="preserve">, в том числе с учетом </w:t>
      </w:r>
      <w:r w:rsidRPr="000E158B">
        <w:rPr>
          <w:sz w:val="28"/>
          <w:szCs w:val="28"/>
        </w:rPr>
        <w:t>размеров на перспективу замены контейнеров 0,75 м</w:t>
      </w:r>
      <w:r w:rsidRPr="000E158B">
        <w:rPr>
          <w:position w:val="8"/>
          <w:sz w:val="28"/>
          <w:szCs w:val="28"/>
          <w:vertAlign w:val="superscript"/>
        </w:rPr>
        <w:t xml:space="preserve">3 </w:t>
      </w:r>
      <w:r w:rsidR="00CA5AD2">
        <w:rPr>
          <w:sz w:val="28"/>
          <w:szCs w:val="28"/>
        </w:rPr>
        <w:t xml:space="preserve">на </w:t>
      </w:r>
      <w:proofErr w:type="spellStart"/>
      <w:r w:rsidRPr="000E158B">
        <w:rPr>
          <w:sz w:val="28"/>
          <w:szCs w:val="28"/>
        </w:rPr>
        <w:t>евроконтейнеры</w:t>
      </w:r>
      <w:proofErr w:type="spellEnd"/>
      <w:r w:rsidRPr="000E158B">
        <w:rPr>
          <w:sz w:val="28"/>
          <w:szCs w:val="28"/>
        </w:rPr>
        <w:t xml:space="preserve"> объемом 1,1 м</w:t>
      </w:r>
      <w:r w:rsidRPr="000E158B">
        <w:rPr>
          <w:position w:val="8"/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, </w:t>
      </w:r>
      <w:r w:rsidRPr="000E158B">
        <w:rPr>
          <w:sz w:val="28"/>
          <w:szCs w:val="28"/>
        </w:rPr>
        <w:t xml:space="preserve">была проведена полная визуальная оценка существующего состояния контейнерных площадок и емкостей для сбора отходов. </w:t>
      </w:r>
      <w:proofErr w:type="gramEnd"/>
    </w:p>
    <w:p w:rsidR="003A29FC" w:rsidRPr="000E158B" w:rsidRDefault="003A29FC" w:rsidP="009261DE">
      <w:pPr>
        <w:pStyle w:val="Default"/>
        <w:ind w:firstLine="709"/>
        <w:jc w:val="both"/>
        <w:rPr>
          <w:sz w:val="28"/>
          <w:szCs w:val="28"/>
        </w:rPr>
      </w:pPr>
      <w:r w:rsidRPr="000E158B">
        <w:rPr>
          <w:sz w:val="28"/>
          <w:szCs w:val="28"/>
        </w:rPr>
        <w:t>Согла</w:t>
      </w:r>
      <w:r>
        <w:rPr>
          <w:sz w:val="28"/>
          <w:szCs w:val="28"/>
        </w:rPr>
        <w:t>сно требованиям декрета №7,</w:t>
      </w:r>
      <w:r w:rsidRPr="000E158B">
        <w:rPr>
          <w:sz w:val="28"/>
          <w:szCs w:val="28"/>
        </w:rPr>
        <w:t xml:space="preserve"> контейнерные площадки должны: </w:t>
      </w:r>
    </w:p>
    <w:p w:rsidR="003A29FC" w:rsidRPr="000E158B" w:rsidRDefault="003A29FC" w:rsidP="009261DE">
      <w:pPr>
        <w:pStyle w:val="Default"/>
        <w:ind w:firstLine="709"/>
        <w:jc w:val="both"/>
        <w:rPr>
          <w:sz w:val="28"/>
          <w:szCs w:val="28"/>
        </w:rPr>
      </w:pPr>
      <w:r w:rsidRPr="000E158B">
        <w:rPr>
          <w:sz w:val="28"/>
          <w:szCs w:val="28"/>
        </w:rPr>
        <w:t xml:space="preserve">− содержаться в чистоте; </w:t>
      </w:r>
    </w:p>
    <w:p w:rsidR="003A29FC" w:rsidRPr="000E158B" w:rsidRDefault="003A29FC" w:rsidP="009261DE">
      <w:pPr>
        <w:pStyle w:val="Default"/>
        <w:ind w:firstLine="709"/>
        <w:jc w:val="both"/>
        <w:rPr>
          <w:sz w:val="28"/>
          <w:szCs w:val="28"/>
        </w:rPr>
      </w:pPr>
      <w:r w:rsidRPr="000E158B">
        <w:rPr>
          <w:sz w:val="28"/>
          <w:szCs w:val="28"/>
        </w:rPr>
        <w:t xml:space="preserve">− иметь удобные подъезды для транспортных средств, осуществляющих вывоз отходов; </w:t>
      </w:r>
    </w:p>
    <w:p w:rsidR="003A29FC" w:rsidRPr="000E158B" w:rsidRDefault="003A29FC" w:rsidP="009261DE">
      <w:pPr>
        <w:pStyle w:val="Default"/>
        <w:ind w:firstLine="709"/>
        <w:jc w:val="both"/>
        <w:rPr>
          <w:sz w:val="28"/>
          <w:szCs w:val="28"/>
        </w:rPr>
      </w:pPr>
      <w:r w:rsidRPr="000E158B">
        <w:rPr>
          <w:sz w:val="28"/>
          <w:szCs w:val="28"/>
        </w:rPr>
        <w:t xml:space="preserve">− быть оборудованы искусственным водонепроницаемым покрытием, а также не иметь повреждений, трещин покрытия; </w:t>
      </w:r>
    </w:p>
    <w:p w:rsidR="003A29FC" w:rsidRPr="000E158B" w:rsidRDefault="003A29FC" w:rsidP="009261DE">
      <w:pPr>
        <w:pStyle w:val="Default"/>
        <w:ind w:firstLine="709"/>
        <w:jc w:val="both"/>
        <w:rPr>
          <w:sz w:val="28"/>
          <w:szCs w:val="28"/>
        </w:rPr>
      </w:pPr>
      <w:r w:rsidRPr="000E158B">
        <w:rPr>
          <w:sz w:val="28"/>
          <w:szCs w:val="28"/>
        </w:rPr>
        <w:t xml:space="preserve">− иметь ограждение с трех сторон на высоту выше емкостей для сбора твердых отходов; </w:t>
      </w:r>
    </w:p>
    <w:p w:rsidR="003A29FC" w:rsidRPr="000E158B" w:rsidRDefault="003A29FC" w:rsidP="009261DE">
      <w:pPr>
        <w:pStyle w:val="Default"/>
        <w:ind w:firstLine="709"/>
        <w:jc w:val="both"/>
        <w:rPr>
          <w:sz w:val="28"/>
          <w:szCs w:val="28"/>
        </w:rPr>
      </w:pPr>
      <w:r w:rsidRPr="000E158B">
        <w:rPr>
          <w:sz w:val="28"/>
          <w:szCs w:val="28"/>
        </w:rPr>
        <w:t xml:space="preserve">− размеры контейнерных площадок должны превышать по всему периметру размеры емкостей для сбора твердых отходов; </w:t>
      </w:r>
    </w:p>
    <w:p w:rsidR="003A29FC" w:rsidRPr="000E158B" w:rsidRDefault="003A29FC" w:rsidP="009261DE">
      <w:pPr>
        <w:pStyle w:val="Default"/>
        <w:ind w:firstLine="709"/>
        <w:jc w:val="both"/>
        <w:rPr>
          <w:sz w:val="28"/>
          <w:szCs w:val="28"/>
        </w:rPr>
      </w:pPr>
      <w:r w:rsidRPr="000E158B">
        <w:rPr>
          <w:sz w:val="28"/>
          <w:szCs w:val="28"/>
        </w:rPr>
        <w:t xml:space="preserve">− иметь пандус. </w:t>
      </w:r>
    </w:p>
    <w:p w:rsidR="003A29FC" w:rsidRPr="000E158B" w:rsidRDefault="003A29FC" w:rsidP="00423F1B">
      <w:pPr>
        <w:pStyle w:val="Default"/>
        <w:ind w:firstLine="425"/>
        <w:jc w:val="both"/>
        <w:rPr>
          <w:sz w:val="28"/>
          <w:szCs w:val="28"/>
        </w:rPr>
      </w:pPr>
      <w:r w:rsidRPr="000E158B">
        <w:rPr>
          <w:sz w:val="28"/>
          <w:szCs w:val="28"/>
        </w:rPr>
        <w:t xml:space="preserve">Контейнера, установленные на контейнерных площадках должны соответствовать следующим требованиям: </w:t>
      </w:r>
    </w:p>
    <w:p w:rsidR="003A29FC" w:rsidRPr="000E158B" w:rsidRDefault="003A29FC" w:rsidP="00423F1B">
      <w:pPr>
        <w:pStyle w:val="Default"/>
        <w:ind w:firstLine="425"/>
        <w:jc w:val="both"/>
        <w:rPr>
          <w:sz w:val="28"/>
          <w:szCs w:val="28"/>
        </w:rPr>
      </w:pPr>
      <w:r w:rsidRPr="000E158B">
        <w:rPr>
          <w:sz w:val="28"/>
          <w:szCs w:val="28"/>
        </w:rPr>
        <w:t xml:space="preserve">− изготавливаться из материалов, допускающих проведение мойки и дезинфекции; </w:t>
      </w:r>
    </w:p>
    <w:p w:rsidR="003A29FC" w:rsidRPr="000E158B" w:rsidRDefault="003A29FC" w:rsidP="00423F1B">
      <w:pPr>
        <w:pStyle w:val="Default"/>
        <w:ind w:firstLine="425"/>
        <w:jc w:val="both"/>
        <w:rPr>
          <w:sz w:val="28"/>
          <w:szCs w:val="28"/>
        </w:rPr>
      </w:pPr>
      <w:r w:rsidRPr="000E158B">
        <w:rPr>
          <w:sz w:val="28"/>
          <w:szCs w:val="28"/>
        </w:rPr>
        <w:t xml:space="preserve">− находиться в технически исправном состоянии; </w:t>
      </w:r>
    </w:p>
    <w:p w:rsidR="003A29FC" w:rsidRPr="000E158B" w:rsidRDefault="003A29FC" w:rsidP="00423F1B">
      <w:pPr>
        <w:pStyle w:val="Default"/>
        <w:ind w:firstLine="426"/>
        <w:jc w:val="both"/>
        <w:rPr>
          <w:sz w:val="28"/>
          <w:szCs w:val="28"/>
        </w:rPr>
      </w:pPr>
      <w:r w:rsidRPr="000E158B">
        <w:rPr>
          <w:sz w:val="28"/>
          <w:szCs w:val="28"/>
        </w:rPr>
        <w:t>− оборудоваться крышками;</w:t>
      </w:r>
    </w:p>
    <w:p w:rsidR="003A29FC" w:rsidRPr="000E158B" w:rsidRDefault="003A29FC" w:rsidP="00423F1B">
      <w:pPr>
        <w:pStyle w:val="Default"/>
        <w:jc w:val="both"/>
        <w:rPr>
          <w:sz w:val="28"/>
          <w:szCs w:val="28"/>
        </w:rPr>
      </w:pPr>
      <w:r w:rsidRPr="000E158B">
        <w:rPr>
          <w:sz w:val="28"/>
          <w:szCs w:val="28"/>
        </w:rPr>
        <w:lastRenderedPageBreak/>
        <w:t xml:space="preserve">− быть окрашенными и иметь маркировку с указанием вида отходов и данных о собственнике. </w:t>
      </w:r>
    </w:p>
    <w:p w:rsidR="003A29FC" w:rsidRPr="000E158B" w:rsidRDefault="003A29FC" w:rsidP="00423F1B">
      <w:pPr>
        <w:pStyle w:val="Default"/>
        <w:ind w:firstLine="708"/>
        <w:jc w:val="both"/>
        <w:rPr>
          <w:sz w:val="28"/>
          <w:szCs w:val="28"/>
        </w:rPr>
      </w:pPr>
      <w:r w:rsidRPr="000E158B">
        <w:rPr>
          <w:sz w:val="28"/>
          <w:szCs w:val="28"/>
        </w:rPr>
        <w:t xml:space="preserve">Также параллельно </w:t>
      </w:r>
      <w:r w:rsidR="00DD1DE7">
        <w:rPr>
          <w:sz w:val="28"/>
          <w:szCs w:val="28"/>
        </w:rPr>
        <w:t>проведена</w:t>
      </w:r>
      <w:r w:rsidRPr="000E158B">
        <w:rPr>
          <w:sz w:val="28"/>
          <w:szCs w:val="28"/>
        </w:rPr>
        <w:t xml:space="preserve"> оценка достоверности данных о количестве контейнеров на контейнерных площадках, представленных для составления схем обращения с ТКО в населенных пунктах. </w:t>
      </w:r>
    </w:p>
    <w:p w:rsidR="00F24ED9" w:rsidRDefault="003A29FC" w:rsidP="00DD1DE7">
      <w:pPr>
        <w:ind w:firstLine="708"/>
        <w:jc w:val="both"/>
        <w:rPr>
          <w:color w:val="000000"/>
          <w:sz w:val="28"/>
          <w:szCs w:val="28"/>
        </w:rPr>
      </w:pPr>
      <w:r w:rsidRPr="000E158B">
        <w:rPr>
          <w:color w:val="000000"/>
          <w:sz w:val="28"/>
          <w:szCs w:val="28"/>
        </w:rPr>
        <w:t>Перечень контрольных площадок для ежедневных натурных замеров представлен в таблицах для</w:t>
      </w:r>
      <w:r w:rsidR="00DD1DE7">
        <w:rPr>
          <w:color w:val="000000"/>
          <w:sz w:val="28"/>
          <w:szCs w:val="28"/>
        </w:rPr>
        <w:t xml:space="preserve"> данных обследованных площадках</w:t>
      </w:r>
    </w:p>
    <w:p w:rsidR="009261DE" w:rsidRDefault="009261DE" w:rsidP="003A29FC">
      <w:pPr>
        <w:rPr>
          <w:color w:val="000000"/>
          <w:sz w:val="28"/>
          <w:szCs w:val="28"/>
        </w:rPr>
      </w:pPr>
    </w:p>
    <w:p w:rsidR="003A29FC" w:rsidRDefault="001202A1" w:rsidP="001202A1">
      <w:pPr>
        <w:pStyle w:val="af5"/>
        <w:rPr>
          <w:b w:val="0"/>
          <w:bCs w:val="0"/>
        </w:rPr>
      </w:pPr>
      <w:bookmarkStart w:id="21" w:name="_Toc29895719"/>
      <w:r>
        <w:t xml:space="preserve">Таблица </w:t>
      </w:r>
      <w:fldSimple w:instr=" STYLEREF 1 \s ">
        <w:r w:rsidR="00755E8C">
          <w:rPr>
            <w:noProof/>
          </w:rPr>
          <w:t>2</w:t>
        </w:r>
      </w:fldSimple>
      <w:r w:rsidR="00320FA3">
        <w:t>.</w:t>
      </w:r>
      <w:fldSimple w:instr=" SEQ Таблица \* ARABIC \s 1 ">
        <w:r w:rsidR="00755E8C">
          <w:rPr>
            <w:noProof/>
          </w:rPr>
          <w:t>1</w:t>
        </w:r>
      </w:fldSimple>
      <w:r>
        <w:t xml:space="preserve"> </w:t>
      </w:r>
      <w:r w:rsidRPr="00774B25">
        <w:t>Перечень обследованных к</w:t>
      </w:r>
      <w:r>
        <w:t>онтейнерных площадок в г.</w:t>
      </w:r>
      <w:r w:rsidR="009261DE">
        <w:t xml:space="preserve"> </w:t>
      </w:r>
      <w:r>
        <w:t>Мосты,</w:t>
      </w:r>
      <w:r w:rsidR="009261DE">
        <w:t xml:space="preserve"> </w:t>
      </w:r>
      <w:r>
        <w:t>Мостовского района</w:t>
      </w:r>
      <w:bookmarkEnd w:id="21"/>
    </w:p>
    <w:p w:rsidR="003A29FC" w:rsidRPr="00837C8E" w:rsidRDefault="003A29FC" w:rsidP="003A29FC">
      <w:pPr>
        <w:rPr>
          <w:b/>
          <w:bCs/>
          <w:sz w:val="22"/>
          <w:szCs w:val="22"/>
        </w:rPr>
      </w:pPr>
    </w:p>
    <w:p w:rsidR="003A29FC" w:rsidRDefault="003A29FC" w:rsidP="003A29FC">
      <w:pPr>
        <w:rPr>
          <w:color w:val="000000"/>
          <w:sz w:val="28"/>
          <w:szCs w:val="28"/>
        </w:rPr>
      </w:pPr>
      <w:r w:rsidRPr="0057492E">
        <w:rPr>
          <w:noProof/>
          <w:lang w:eastAsia="ru-RU"/>
        </w:rPr>
        <w:drawing>
          <wp:inline distT="0" distB="0" distL="0" distR="0" wp14:anchorId="1E408AF2" wp14:editId="2D1F17D1">
            <wp:extent cx="2984937" cy="6284247"/>
            <wp:effectExtent l="0" t="0" r="635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76" cy="62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FC" w:rsidRPr="000E158B" w:rsidRDefault="003A29FC" w:rsidP="003A29FC">
      <w:pPr>
        <w:rPr>
          <w:color w:val="000000"/>
          <w:sz w:val="28"/>
          <w:szCs w:val="28"/>
        </w:rPr>
      </w:pPr>
    </w:p>
    <w:p w:rsidR="003A29FC" w:rsidRPr="000E158B" w:rsidRDefault="003A29FC" w:rsidP="009261DE">
      <w:pPr>
        <w:ind w:firstLine="708"/>
        <w:jc w:val="both"/>
        <w:rPr>
          <w:color w:val="000000"/>
          <w:sz w:val="28"/>
          <w:szCs w:val="28"/>
        </w:rPr>
      </w:pPr>
      <w:r w:rsidRPr="000E158B">
        <w:rPr>
          <w:sz w:val="28"/>
          <w:szCs w:val="28"/>
        </w:rPr>
        <w:t xml:space="preserve">В ходе проведения исследований на оценку достоверности данных о количестве контейнеров на площадках, представленных для составления схем обращения с ТКО, было установлено, что большая часть контейнерных </w:t>
      </w:r>
      <w:r w:rsidRPr="000E158B">
        <w:rPr>
          <w:sz w:val="28"/>
          <w:szCs w:val="28"/>
        </w:rPr>
        <w:lastRenderedPageBreak/>
        <w:t>площадок, с устано</w:t>
      </w:r>
      <w:r w:rsidR="00DD1DE7">
        <w:rPr>
          <w:sz w:val="28"/>
          <w:szCs w:val="28"/>
        </w:rPr>
        <w:t xml:space="preserve">вленными на них контейнерами </w:t>
      </w:r>
      <w:r w:rsidRPr="000E158B">
        <w:rPr>
          <w:sz w:val="28"/>
          <w:szCs w:val="28"/>
        </w:rPr>
        <w:t xml:space="preserve">соответствует </w:t>
      </w:r>
      <w:r w:rsidRPr="000E158B">
        <w:rPr>
          <w:color w:val="000000"/>
          <w:sz w:val="28"/>
          <w:szCs w:val="28"/>
        </w:rPr>
        <w:t>заявленным в схемах.</w:t>
      </w:r>
    </w:p>
    <w:p w:rsidR="00BF2F18" w:rsidRDefault="00BF2F18" w:rsidP="00AD6804">
      <w:pPr>
        <w:spacing w:after="200" w:line="276" w:lineRule="auto"/>
        <w:jc w:val="both"/>
        <w:rPr>
          <w:rFonts w:eastAsia="Calibri"/>
          <w:b/>
          <w:bCs/>
          <w:color w:val="000000"/>
          <w:sz w:val="28"/>
          <w:szCs w:val="28"/>
        </w:rPr>
      </w:pPr>
    </w:p>
    <w:p w:rsidR="003A29FC" w:rsidRPr="000E158B" w:rsidRDefault="003A29FC" w:rsidP="00BA7D6C">
      <w:pPr>
        <w:pStyle w:val="3"/>
        <w:jc w:val="both"/>
      </w:pPr>
      <w:r w:rsidRPr="000E158B">
        <w:t xml:space="preserve"> </w:t>
      </w:r>
      <w:bookmarkStart w:id="22" w:name="_Toc19541145"/>
      <w:bookmarkStart w:id="23" w:name="_Toc26269991"/>
      <w:bookmarkStart w:id="24" w:name="_Toc30511394"/>
      <w:r w:rsidRPr="000E158B">
        <w:t>Требования, установленные к контейнерным площадкам</w:t>
      </w:r>
      <w:bookmarkEnd w:id="22"/>
      <w:bookmarkEnd w:id="23"/>
      <w:bookmarkEnd w:id="24"/>
      <w:r w:rsidRPr="000E158B">
        <w:t xml:space="preserve"> </w:t>
      </w:r>
    </w:p>
    <w:p w:rsidR="003A29FC" w:rsidRPr="000E158B" w:rsidRDefault="003A29FC" w:rsidP="00BA7D6C">
      <w:pPr>
        <w:pStyle w:val="3"/>
        <w:jc w:val="both"/>
      </w:pPr>
      <w:bookmarkStart w:id="25" w:name="_Toc19541146"/>
      <w:bookmarkStart w:id="26" w:name="_Toc26269992"/>
      <w:bookmarkStart w:id="27" w:name="_Toc30511395"/>
      <w:r w:rsidRPr="000E158B">
        <w:t>Ограждение</w:t>
      </w:r>
      <w:bookmarkEnd w:id="25"/>
      <w:bookmarkEnd w:id="26"/>
      <w:bookmarkEnd w:id="27"/>
      <w:r w:rsidRPr="000E158B">
        <w:t xml:space="preserve"> </w:t>
      </w:r>
    </w:p>
    <w:p w:rsidR="003A29FC" w:rsidRPr="000E158B" w:rsidRDefault="003A29FC" w:rsidP="00DD1DE7">
      <w:pPr>
        <w:pStyle w:val="Default"/>
        <w:ind w:firstLine="709"/>
        <w:jc w:val="both"/>
        <w:rPr>
          <w:sz w:val="28"/>
          <w:szCs w:val="28"/>
        </w:rPr>
      </w:pPr>
      <w:r w:rsidRPr="000E158B">
        <w:rPr>
          <w:sz w:val="28"/>
          <w:szCs w:val="28"/>
        </w:rPr>
        <w:t>Ограждение контейнерных площадок должно соответствовать требованиям</w:t>
      </w:r>
      <w:r>
        <w:rPr>
          <w:sz w:val="28"/>
          <w:szCs w:val="28"/>
        </w:rPr>
        <w:t xml:space="preserve"> декрета №7</w:t>
      </w:r>
      <w:r w:rsidRPr="000E158B">
        <w:rPr>
          <w:sz w:val="28"/>
          <w:szCs w:val="28"/>
        </w:rPr>
        <w:t xml:space="preserve">, где указаны основные параметры состояния контейнеров и контейнерных площадок. </w:t>
      </w:r>
    </w:p>
    <w:p w:rsidR="003A29FC" w:rsidRPr="000E158B" w:rsidRDefault="003A29FC" w:rsidP="003A29FC">
      <w:pPr>
        <w:pStyle w:val="3"/>
      </w:pPr>
      <w:r w:rsidRPr="000E158B">
        <w:t xml:space="preserve"> </w:t>
      </w:r>
      <w:bookmarkStart w:id="28" w:name="_Toc19541147"/>
      <w:bookmarkStart w:id="29" w:name="_Toc26269993"/>
      <w:bookmarkStart w:id="30" w:name="_Toc30511396"/>
      <w:r w:rsidRPr="000E158B">
        <w:t>Размер</w:t>
      </w:r>
      <w:bookmarkEnd w:id="28"/>
      <w:bookmarkEnd w:id="29"/>
      <w:bookmarkEnd w:id="30"/>
      <w:r w:rsidRPr="000E158B">
        <w:t xml:space="preserve"> </w:t>
      </w:r>
    </w:p>
    <w:p w:rsidR="003A29FC" w:rsidRPr="000E158B" w:rsidRDefault="003A29FC" w:rsidP="00DD1DE7">
      <w:pPr>
        <w:pStyle w:val="Default"/>
        <w:ind w:firstLine="709"/>
        <w:jc w:val="both"/>
        <w:rPr>
          <w:sz w:val="28"/>
          <w:szCs w:val="28"/>
        </w:rPr>
      </w:pPr>
      <w:r w:rsidRPr="000E158B">
        <w:rPr>
          <w:sz w:val="28"/>
          <w:szCs w:val="28"/>
        </w:rPr>
        <w:t>Крайне важным для учета перспективы смены контейнеров является анализ размера и количество необходимое для установки новых контейнеров объемом 1,1. Для этого можно рассчитывать их перспективное количество по количеству уже установленных контейнеров 0,75 м</w:t>
      </w:r>
      <w:r w:rsidRPr="000E158B">
        <w:rPr>
          <w:position w:val="8"/>
          <w:sz w:val="28"/>
          <w:szCs w:val="28"/>
          <w:vertAlign w:val="superscript"/>
        </w:rPr>
        <w:t>3</w:t>
      </w:r>
      <w:r w:rsidRPr="000E158B">
        <w:rPr>
          <w:sz w:val="28"/>
          <w:szCs w:val="28"/>
        </w:rPr>
        <w:t xml:space="preserve">, либо по установленным дифференцированным нормативам образования ТКО на душу населения. </w:t>
      </w:r>
    </w:p>
    <w:p w:rsidR="003A29FC" w:rsidRPr="000E158B" w:rsidRDefault="003A29FC" w:rsidP="00DD1DE7">
      <w:pPr>
        <w:ind w:firstLine="709"/>
        <w:jc w:val="both"/>
        <w:rPr>
          <w:sz w:val="28"/>
          <w:szCs w:val="28"/>
        </w:rPr>
      </w:pPr>
      <w:r w:rsidRPr="000E158B">
        <w:rPr>
          <w:sz w:val="28"/>
          <w:szCs w:val="28"/>
        </w:rPr>
        <w:t>Параметры контейнеров объемом 0,75 м</w:t>
      </w:r>
      <w:r w:rsidRPr="000E158B">
        <w:rPr>
          <w:position w:val="8"/>
          <w:sz w:val="28"/>
          <w:szCs w:val="28"/>
          <w:vertAlign w:val="superscript"/>
        </w:rPr>
        <w:t xml:space="preserve">3 </w:t>
      </w:r>
      <w:r w:rsidRPr="000E158B">
        <w:rPr>
          <w:sz w:val="28"/>
          <w:szCs w:val="28"/>
        </w:rPr>
        <w:t xml:space="preserve">– 0,85 м ширина, 0,85 м длина, 1 м высота. Расстояние между контейнерами должно составлять порядка 0,35 м для удобного захвата контейнера манипулятором. Ширина, длина и высота </w:t>
      </w:r>
      <w:proofErr w:type="spellStart"/>
      <w:r w:rsidRPr="000E158B">
        <w:rPr>
          <w:sz w:val="28"/>
          <w:szCs w:val="28"/>
        </w:rPr>
        <w:t>евроконтейнеров</w:t>
      </w:r>
      <w:proofErr w:type="spellEnd"/>
      <w:r w:rsidRPr="000E158B">
        <w:rPr>
          <w:sz w:val="28"/>
          <w:szCs w:val="28"/>
        </w:rPr>
        <w:t xml:space="preserve"> объемом 1,1 м</w:t>
      </w:r>
      <w:r w:rsidRPr="000E158B">
        <w:rPr>
          <w:position w:val="8"/>
          <w:sz w:val="28"/>
          <w:szCs w:val="28"/>
          <w:vertAlign w:val="superscript"/>
        </w:rPr>
        <w:t xml:space="preserve">3 </w:t>
      </w:r>
      <w:r w:rsidRPr="000E158B">
        <w:rPr>
          <w:sz w:val="28"/>
          <w:szCs w:val="28"/>
        </w:rPr>
        <w:t xml:space="preserve">составляют соответственно 1 м, 1,36 м и 1,35 м. </w:t>
      </w:r>
    </w:p>
    <w:p w:rsidR="00423F1B" w:rsidRDefault="003A29FC" w:rsidP="00DD1DE7">
      <w:pPr>
        <w:ind w:firstLine="709"/>
        <w:jc w:val="both"/>
        <w:rPr>
          <w:sz w:val="28"/>
          <w:szCs w:val="28"/>
        </w:rPr>
      </w:pPr>
      <w:r w:rsidRPr="000E158B">
        <w:rPr>
          <w:sz w:val="28"/>
          <w:szCs w:val="28"/>
        </w:rPr>
        <w:t>Таким образом, исходя из перерасчета количества контейнеров 0,75 м</w:t>
      </w:r>
      <w:r w:rsidRPr="000E158B">
        <w:rPr>
          <w:position w:val="8"/>
          <w:sz w:val="28"/>
          <w:szCs w:val="28"/>
          <w:vertAlign w:val="superscript"/>
        </w:rPr>
        <w:t xml:space="preserve">3 </w:t>
      </w:r>
      <w:r w:rsidR="00423F1B">
        <w:rPr>
          <w:sz w:val="28"/>
          <w:szCs w:val="28"/>
        </w:rPr>
        <w:t xml:space="preserve">на необходимое </w:t>
      </w:r>
      <w:r w:rsidRPr="000E158B">
        <w:rPr>
          <w:sz w:val="28"/>
          <w:szCs w:val="28"/>
        </w:rPr>
        <w:t>количество контейнеров 1,1 м</w:t>
      </w:r>
      <w:r w:rsidRPr="000E158B">
        <w:rPr>
          <w:position w:val="8"/>
          <w:sz w:val="28"/>
          <w:szCs w:val="28"/>
          <w:vertAlign w:val="superscript"/>
        </w:rPr>
        <w:t xml:space="preserve">3 </w:t>
      </w:r>
      <w:r w:rsidRPr="000E158B">
        <w:rPr>
          <w:sz w:val="28"/>
          <w:szCs w:val="28"/>
        </w:rPr>
        <w:t>,объем 3-х контейнеров 0,75 м</w:t>
      </w:r>
      <w:r w:rsidRPr="000E158B">
        <w:rPr>
          <w:position w:val="8"/>
          <w:sz w:val="28"/>
          <w:szCs w:val="28"/>
          <w:vertAlign w:val="superscript"/>
        </w:rPr>
        <w:t xml:space="preserve">3 </w:t>
      </w:r>
      <w:r w:rsidRPr="000E158B">
        <w:rPr>
          <w:sz w:val="28"/>
          <w:szCs w:val="28"/>
        </w:rPr>
        <w:t>является достаточным для замены их на 2 контейнера объемом 1,1 м</w:t>
      </w:r>
      <w:r w:rsidRPr="000E158B">
        <w:rPr>
          <w:position w:val="8"/>
          <w:sz w:val="28"/>
          <w:szCs w:val="28"/>
          <w:vertAlign w:val="superscript"/>
        </w:rPr>
        <w:t>3</w:t>
      </w:r>
      <w:r w:rsidRPr="000E158B">
        <w:rPr>
          <w:sz w:val="28"/>
          <w:szCs w:val="28"/>
        </w:rPr>
        <w:t xml:space="preserve">. </w:t>
      </w:r>
    </w:p>
    <w:p w:rsidR="003A29FC" w:rsidRPr="000E158B" w:rsidRDefault="003A29FC" w:rsidP="00DD1DE7">
      <w:pPr>
        <w:ind w:firstLine="709"/>
        <w:jc w:val="both"/>
        <w:rPr>
          <w:sz w:val="28"/>
          <w:szCs w:val="28"/>
        </w:rPr>
      </w:pPr>
      <w:r w:rsidRPr="000E158B">
        <w:rPr>
          <w:sz w:val="28"/>
          <w:szCs w:val="28"/>
        </w:rPr>
        <w:t>Также выходит, что 3 контейнера объемом 0,75 м</w:t>
      </w:r>
      <w:r w:rsidRPr="000E158B">
        <w:rPr>
          <w:position w:val="8"/>
          <w:sz w:val="28"/>
          <w:szCs w:val="28"/>
          <w:vertAlign w:val="superscript"/>
        </w:rPr>
        <w:t>3</w:t>
      </w:r>
      <w:r w:rsidRPr="000E158B">
        <w:rPr>
          <w:sz w:val="28"/>
          <w:szCs w:val="28"/>
        </w:rPr>
        <w:t xml:space="preserve">, с </w:t>
      </w:r>
      <w:proofErr w:type="gramStart"/>
      <w:r w:rsidRPr="000E158B">
        <w:rPr>
          <w:sz w:val="28"/>
          <w:szCs w:val="28"/>
        </w:rPr>
        <w:t>учетом</w:t>
      </w:r>
      <w:proofErr w:type="gramEnd"/>
      <w:r w:rsidRPr="000E158B">
        <w:rPr>
          <w:sz w:val="28"/>
          <w:szCs w:val="28"/>
        </w:rPr>
        <w:t xml:space="preserve"> установленного между ними расстояния, занимают 3,25 метра длины контейнерной площадки. Так как </w:t>
      </w:r>
      <w:proofErr w:type="spellStart"/>
      <w:r w:rsidRPr="000E158B">
        <w:rPr>
          <w:sz w:val="28"/>
          <w:szCs w:val="28"/>
        </w:rPr>
        <w:t>евроконтейнеры</w:t>
      </w:r>
      <w:proofErr w:type="spellEnd"/>
      <w:r w:rsidRPr="000E158B">
        <w:rPr>
          <w:sz w:val="28"/>
          <w:szCs w:val="28"/>
        </w:rPr>
        <w:t xml:space="preserve"> предназначены для </w:t>
      </w:r>
      <w:proofErr w:type="spellStart"/>
      <w:r w:rsidRPr="000E158B">
        <w:rPr>
          <w:sz w:val="28"/>
          <w:szCs w:val="28"/>
        </w:rPr>
        <w:t>спецавтотранспорта</w:t>
      </w:r>
      <w:proofErr w:type="spellEnd"/>
      <w:r w:rsidRPr="000E158B">
        <w:rPr>
          <w:sz w:val="28"/>
          <w:szCs w:val="28"/>
        </w:rPr>
        <w:t xml:space="preserve"> с системой задней загрузки и оборудованы колесиками для подката контейнера к манипулятору, в расстоянии между контейнерами на площадке они не нуждаются, что позволяет экономить пространство. Так 2 контейнера 1,1 м</w:t>
      </w:r>
      <w:r w:rsidRPr="000E158B">
        <w:rPr>
          <w:position w:val="8"/>
          <w:sz w:val="28"/>
          <w:szCs w:val="28"/>
          <w:vertAlign w:val="superscript"/>
        </w:rPr>
        <w:t xml:space="preserve">3 </w:t>
      </w:r>
      <w:r w:rsidRPr="000E158B">
        <w:rPr>
          <w:sz w:val="28"/>
          <w:szCs w:val="28"/>
        </w:rPr>
        <w:t xml:space="preserve">занимают 2,72 м длины контейнерной площадки. Также контейнерные площадки, согласно </w:t>
      </w:r>
      <w:r>
        <w:rPr>
          <w:sz w:val="28"/>
          <w:szCs w:val="28"/>
        </w:rPr>
        <w:t xml:space="preserve">декрету №7 </w:t>
      </w:r>
      <w:r w:rsidRPr="000E158B">
        <w:rPr>
          <w:sz w:val="28"/>
          <w:szCs w:val="28"/>
        </w:rPr>
        <w:t xml:space="preserve">утвержденному </w:t>
      </w:r>
      <w:r>
        <w:rPr>
          <w:sz w:val="28"/>
          <w:szCs w:val="28"/>
        </w:rPr>
        <w:t xml:space="preserve">Президентом </w:t>
      </w:r>
      <w:r w:rsidRPr="000E158B">
        <w:rPr>
          <w:sz w:val="28"/>
          <w:szCs w:val="28"/>
        </w:rPr>
        <w:t>Республики Беларусь от</w:t>
      </w:r>
      <w:r>
        <w:rPr>
          <w:sz w:val="28"/>
          <w:szCs w:val="28"/>
        </w:rPr>
        <w:t xml:space="preserve"> 23.11.2017 №7</w:t>
      </w:r>
      <w:r w:rsidRPr="000E158B">
        <w:rPr>
          <w:sz w:val="28"/>
          <w:szCs w:val="28"/>
        </w:rPr>
        <w:t xml:space="preserve">, </w:t>
      </w:r>
      <w:proofErr w:type="spellStart"/>
      <w:r w:rsidRPr="000E158B">
        <w:rPr>
          <w:sz w:val="28"/>
          <w:szCs w:val="28"/>
        </w:rPr>
        <w:t>доллжны</w:t>
      </w:r>
      <w:proofErr w:type="spellEnd"/>
      <w:r w:rsidRPr="000E158B">
        <w:rPr>
          <w:sz w:val="28"/>
          <w:szCs w:val="28"/>
        </w:rPr>
        <w:t xml:space="preserve"> располагаться на расстоянии не менее 20 м и не более 100 м от объекта </w:t>
      </w:r>
      <w:proofErr w:type="gramStart"/>
      <w:r w:rsidRPr="000E158B">
        <w:rPr>
          <w:sz w:val="28"/>
          <w:szCs w:val="28"/>
        </w:rPr>
        <w:t>застройки</w:t>
      </w:r>
      <w:proofErr w:type="gramEnd"/>
      <w:r w:rsidRPr="000E158B">
        <w:rPr>
          <w:sz w:val="28"/>
          <w:szCs w:val="28"/>
        </w:rPr>
        <w:t xml:space="preserve"> к которому они относятся. </w:t>
      </w:r>
    </w:p>
    <w:p w:rsidR="003A29FC" w:rsidRPr="000E158B" w:rsidRDefault="003A29FC" w:rsidP="00DD1DE7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</w:t>
      </w:r>
      <w:r w:rsidRPr="000E158B">
        <w:rPr>
          <w:sz w:val="28"/>
          <w:szCs w:val="28"/>
        </w:rPr>
        <w:t xml:space="preserve"> 2 контейнера 1,1 м</w:t>
      </w:r>
      <w:r w:rsidRPr="000E158B">
        <w:rPr>
          <w:position w:val="8"/>
          <w:sz w:val="28"/>
          <w:szCs w:val="28"/>
          <w:vertAlign w:val="superscript"/>
        </w:rPr>
        <w:t xml:space="preserve">3 </w:t>
      </w:r>
      <w:r w:rsidRPr="000E158B">
        <w:rPr>
          <w:sz w:val="28"/>
          <w:szCs w:val="28"/>
        </w:rPr>
        <w:t xml:space="preserve">по суммарному объему </w:t>
      </w:r>
      <w:proofErr w:type="gramStart"/>
      <w:r w:rsidRPr="000E158B">
        <w:rPr>
          <w:sz w:val="28"/>
          <w:szCs w:val="28"/>
        </w:rPr>
        <w:t>заменяют 3 контейнера 0,75 м</w:t>
      </w:r>
      <w:r w:rsidRPr="000E158B">
        <w:rPr>
          <w:position w:val="8"/>
          <w:sz w:val="28"/>
          <w:szCs w:val="28"/>
          <w:vertAlign w:val="superscript"/>
        </w:rPr>
        <w:t xml:space="preserve">3 </w:t>
      </w:r>
      <w:r w:rsidRPr="000E158B">
        <w:rPr>
          <w:sz w:val="28"/>
          <w:szCs w:val="28"/>
        </w:rPr>
        <w:t>при этом экономия пространства составляет</w:t>
      </w:r>
      <w:proofErr w:type="gramEnd"/>
      <w:r w:rsidRPr="000E158B">
        <w:rPr>
          <w:sz w:val="28"/>
          <w:szCs w:val="28"/>
        </w:rPr>
        <w:t xml:space="preserve"> порядка 0,5 м. </w:t>
      </w:r>
    </w:p>
    <w:p w:rsidR="003A29FC" w:rsidRPr="000E158B" w:rsidRDefault="003A29FC" w:rsidP="003A29FC">
      <w:pPr>
        <w:pStyle w:val="Default"/>
        <w:ind w:firstLine="709"/>
        <w:jc w:val="both"/>
        <w:rPr>
          <w:sz w:val="28"/>
          <w:szCs w:val="28"/>
        </w:rPr>
      </w:pPr>
      <w:r w:rsidRPr="00FE23B6">
        <w:rPr>
          <w:sz w:val="28"/>
          <w:szCs w:val="28"/>
        </w:rPr>
        <w:t>Исходя из общего количества исследованных к</w:t>
      </w:r>
      <w:r>
        <w:rPr>
          <w:sz w:val="28"/>
          <w:szCs w:val="28"/>
        </w:rPr>
        <w:t>онтейнерных площадок в г.</w:t>
      </w:r>
      <w:r w:rsidR="00AD6804">
        <w:rPr>
          <w:sz w:val="28"/>
          <w:szCs w:val="28"/>
        </w:rPr>
        <w:t xml:space="preserve"> </w:t>
      </w:r>
      <w:r>
        <w:rPr>
          <w:sz w:val="28"/>
          <w:szCs w:val="28"/>
        </w:rPr>
        <w:t>Мосты, Мостовского района отмечено, что некоторые площадки</w:t>
      </w:r>
      <w:r w:rsidRPr="00FE23B6">
        <w:rPr>
          <w:sz w:val="28"/>
          <w:szCs w:val="28"/>
        </w:rPr>
        <w:t xml:space="preserve"> не соответствуют по размеру, для замены контейнеров объемом 0,75 м</w:t>
      </w:r>
      <w:r w:rsidRPr="00FE23B6">
        <w:rPr>
          <w:position w:val="8"/>
          <w:sz w:val="28"/>
          <w:szCs w:val="28"/>
          <w:vertAlign w:val="superscript"/>
        </w:rPr>
        <w:t xml:space="preserve">3 </w:t>
      </w:r>
      <w:r w:rsidRPr="00FE23B6">
        <w:rPr>
          <w:sz w:val="28"/>
          <w:szCs w:val="28"/>
        </w:rPr>
        <w:t>на 1,1 м</w:t>
      </w:r>
      <w:r w:rsidRPr="00FE23B6">
        <w:rPr>
          <w:position w:val="8"/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. </w:t>
      </w:r>
    </w:p>
    <w:p w:rsidR="003A29FC" w:rsidRDefault="003A29FC" w:rsidP="00F24ED9">
      <w:pPr>
        <w:pStyle w:val="Default"/>
        <w:spacing w:after="120"/>
        <w:jc w:val="both"/>
        <w:rPr>
          <w:sz w:val="28"/>
          <w:szCs w:val="28"/>
        </w:rPr>
      </w:pPr>
    </w:p>
    <w:p w:rsidR="003A29FC" w:rsidRDefault="003A29FC" w:rsidP="003A29FC">
      <w:pPr>
        <w:pStyle w:val="Default"/>
        <w:spacing w:after="120"/>
        <w:ind w:firstLine="708"/>
        <w:jc w:val="both"/>
        <w:rPr>
          <w:sz w:val="28"/>
          <w:szCs w:val="28"/>
        </w:rPr>
      </w:pPr>
      <w:r w:rsidRPr="005D3EE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FB7E319" wp14:editId="7C903A78">
            <wp:extent cx="4983671" cy="3739415"/>
            <wp:effectExtent l="0" t="0" r="7620" b="0"/>
            <wp:docPr id="19" name="Рисунок 19" descr="D:\ПРОЕКТЫ\96-19 Схема Волковыск\фото мусорок 2\IMG-8ecea3b4a7687d6a5ccf8e61bd7299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РОЕКТЫ\96-19 Схема Волковыск\фото мусорок 2\IMG-8ecea3b4a7687d6a5ccf8e61bd72998b-V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182" cy="374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FC" w:rsidRPr="000E158B" w:rsidRDefault="003A29FC" w:rsidP="003A29FC">
      <w:pPr>
        <w:pStyle w:val="af5"/>
        <w:rPr>
          <w:sz w:val="28"/>
          <w:szCs w:val="28"/>
        </w:rPr>
      </w:pPr>
      <w:bookmarkStart w:id="31" w:name="_Toc26197453"/>
      <w:bookmarkStart w:id="32" w:name="_Toc30511417"/>
      <w:r>
        <w:t xml:space="preserve">Рисунок </w:t>
      </w:r>
      <w:fldSimple w:instr=" STYLEREF 1 \s ">
        <w:r w:rsidR="00755E8C">
          <w:rPr>
            <w:noProof/>
          </w:rPr>
          <w:t>2</w:t>
        </w:r>
      </w:fldSimple>
      <w:r w:rsidR="001202A1">
        <w:t>.</w:t>
      </w:r>
      <w:r w:rsidR="00D43209">
        <w:t>1</w:t>
      </w:r>
      <w:r>
        <w:t xml:space="preserve"> </w:t>
      </w:r>
      <w:r w:rsidRPr="00B12284">
        <w:t xml:space="preserve">Пример </w:t>
      </w:r>
      <w:proofErr w:type="gramStart"/>
      <w:r w:rsidRPr="00B12284">
        <w:t>не соответствия</w:t>
      </w:r>
      <w:proofErr w:type="gramEnd"/>
      <w:r w:rsidRPr="00B12284">
        <w:t xml:space="preserve"> размера контейнерной площадки на перспективу замены контейнерного парка,</w:t>
      </w:r>
      <w:r w:rsidR="009261DE">
        <w:t xml:space="preserve"> </w:t>
      </w:r>
      <w:r w:rsidRPr="00B12284">
        <w:t>г.</w:t>
      </w:r>
      <w:r w:rsidR="009261DE">
        <w:t xml:space="preserve"> </w:t>
      </w:r>
      <w:r w:rsidRPr="00B12284">
        <w:t>Мосты.</w:t>
      </w:r>
      <w:bookmarkEnd w:id="31"/>
      <w:bookmarkEnd w:id="32"/>
    </w:p>
    <w:p w:rsidR="003A29FC" w:rsidRPr="000E158B" w:rsidRDefault="003A29FC" w:rsidP="003A29FC">
      <w:pPr>
        <w:pStyle w:val="Default"/>
        <w:spacing w:after="120"/>
        <w:ind w:firstLine="708"/>
        <w:jc w:val="both"/>
        <w:rPr>
          <w:sz w:val="28"/>
          <w:szCs w:val="28"/>
        </w:rPr>
      </w:pPr>
    </w:p>
    <w:p w:rsidR="003A29FC" w:rsidRDefault="003A29FC" w:rsidP="003A29FC"/>
    <w:p w:rsidR="003A29FC" w:rsidRDefault="003A29FC" w:rsidP="003A29FC">
      <w:r w:rsidRPr="00ED0257">
        <w:rPr>
          <w:noProof/>
          <w:lang w:eastAsia="ru-RU"/>
        </w:rPr>
        <w:drawing>
          <wp:inline distT="0" distB="0" distL="0" distR="0" wp14:anchorId="441FFD03" wp14:editId="1A3A39D4">
            <wp:extent cx="4645572" cy="3091180"/>
            <wp:effectExtent l="0" t="0" r="3175" b="0"/>
            <wp:docPr id="20" name="Рисунок 20" descr="D:\ПРОЕКТЫ\96-19 Схема Волковыск\фото мусорок 2\IMG-6d4dea0951a5f7881065bfea489b5b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РОЕКТЫ\96-19 Схема Волковыск\фото мусорок 2\IMG-6d4dea0951a5f7881065bfea489b5b64-V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780" cy="3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FC" w:rsidRDefault="003A29FC" w:rsidP="003A29FC"/>
    <w:p w:rsidR="003A29FC" w:rsidRPr="000E158B" w:rsidRDefault="003A29FC" w:rsidP="003A29FC">
      <w:pPr>
        <w:pStyle w:val="af5"/>
        <w:rPr>
          <w:sz w:val="28"/>
          <w:szCs w:val="28"/>
        </w:rPr>
      </w:pPr>
      <w:bookmarkStart w:id="33" w:name="_Toc26197454"/>
      <w:bookmarkStart w:id="34" w:name="_Toc30511418"/>
      <w:r>
        <w:t xml:space="preserve">Рисунок </w:t>
      </w:r>
      <w:fldSimple w:instr=" STYLEREF 1 \s ">
        <w:r w:rsidR="00755E8C">
          <w:rPr>
            <w:noProof/>
          </w:rPr>
          <w:t>2</w:t>
        </w:r>
      </w:fldSimple>
      <w:r w:rsidR="001202A1">
        <w:t>.</w:t>
      </w:r>
      <w:r w:rsidR="00D43209">
        <w:t>2</w:t>
      </w:r>
      <w:r>
        <w:t xml:space="preserve"> </w:t>
      </w:r>
      <w:r w:rsidRPr="00A43D5B">
        <w:t>Пример соответствия размера контейнерной площадки на перспективу замены контейнерного парка,</w:t>
      </w:r>
      <w:r w:rsidR="00AD6804">
        <w:t xml:space="preserve"> </w:t>
      </w:r>
      <w:r w:rsidRPr="00A43D5B">
        <w:t>в г.</w:t>
      </w:r>
      <w:r w:rsidR="00AD6804">
        <w:t xml:space="preserve"> </w:t>
      </w:r>
      <w:r w:rsidRPr="00A43D5B">
        <w:t>Мосты.</w:t>
      </w:r>
      <w:bookmarkEnd w:id="33"/>
      <w:bookmarkEnd w:id="34"/>
    </w:p>
    <w:p w:rsidR="003A29FC" w:rsidRPr="00683422" w:rsidRDefault="003A29FC" w:rsidP="003A29FC"/>
    <w:p w:rsidR="003A29FC" w:rsidRPr="000E158B" w:rsidRDefault="003A29FC" w:rsidP="003A29FC">
      <w:pPr>
        <w:pStyle w:val="3"/>
      </w:pPr>
      <w:r w:rsidRPr="000E158B">
        <w:t xml:space="preserve"> </w:t>
      </w:r>
      <w:bookmarkStart w:id="35" w:name="_Toc19541148"/>
      <w:bookmarkStart w:id="36" w:name="_Toc26269994"/>
      <w:bookmarkStart w:id="37" w:name="_Toc30511397"/>
      <w:r w:rsidRPr="000E158B">
        <w:t>Покрытие контейнерных площадок</w:t>
      </w:r>
      <w:bookmarkEnd w:id="35"/>
      <w:bookmarkEnd w:id="36"/>
      <w:bookmarkEnd w:id="37"/>
      <w:r w:rsidRPr="000E158B">
        <w:t xml:space="preserve"> </w:t>
      </w:r>
    </w:p>
    <w:p w:rsidR="003A29FC" w:rsidRPr="000E158B" w:rsidRDefault="003A29FC" w:rsidP="00423F1B">
      <w:pPr>
        <w:pStyle w:val="Default"/>
        <w:ind w:firstLine="708"/>
        <w:jc w:val="both"/>
        <w:rPr>
          <w:sz w:val="28"/>
          <w:szCs w:val="28"/>
        </w:rPr>
      </w:pPr>
      <w:r w:rsidRPr="000E158B">
        <w:rPr>
          <w:sz w:val="28"/>
          <w:szCs w:val="28"/>
        </w:rPr>
        <w:t>Сог</w:t>
      </w:r>
      <w:r>
        <w:rPr>
          <w:sz w:val="28"/>
          <w:szCs w:val="28"/>
        </w:rPr>
        <w:t xml:space="preserve">ласно требованиям действующего декрета №7 </w:t>
      </w:r>
      <w:r w:rsidRPr="000E158B">
        <w:rPr>
          <w:sz w:val="28"/>
          <w:szCs w:val="28"/>
        </w:rPr>
        <w:t xml:space="preserve">наземное покрытие контейнерных площадок должно быть оборудовано искусственным водонепроницаемым покрытием. Однако натурные исследования показали, что </w:t>
      </w:r>
      <w:r w:rsidRPr="000E158B">
        <w:rPr>
          <w:sz w:val="28"/>
          <w:szCs w:val="28"/>
        </w:rPr>
        <w:lastRenderedPageBreak/>
        <w:t>наиболее часто встречаемым покрытие</w:t>
      </w:r>
      <w:r>
        <w:rPr>
          <w:sz w:val="28"/>
          <w:szCs w:val="28"/>
        </w:rPr>
        <w:t xml:space="preserve">м контейнерных площадок в городе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осты</w:t>
      </w:r>
      <w:proofErr w:type="spellEnd"/>
      <w:r w:rsidRPr="000E158B">
        <w:rPr>
          <w:sz w:val="28"/>
          <w:szCs w:val="28"/>
        </w:rPr>
        <w:t xml:space="preserve"> являются бетонные плиты, уложенные на землю, и во многих случаях площадь покрытия не совпадает с размером площадки. </w:t>
      </w:r>
    </w:p>
    <w:p w:rsidR="003A29FC" w:rsidRPr="000E158B" w:rsidRDefault="003A29FC" w:rsidP="00423F1B">
      <w:pPr>
        <w:pStyle w:val="Default"/>
        <w:ind w:firstLine="708"/>
        <w:jc w:val="both"/>
        <w:rPr>
          <w:sz w:val="28"/>
          <w:szCs w:val="28"/>
        </w:rPr>
      </w:pPr>
      <w:r w:rsidRPr="000E158B">
        <w:rPr>
          <w:sz w:val="28"/>
          <w:szCs w:val="28"/>
        </w:rPr>
        <w:t xml:space="preserve">Помимо этого, контейнерные площадки были исследованы на наличие повреждений наземного покрытия, которые влияют на его водонепроницаемость. </w:t>
      </w:r>
    </w:p>
    <w:p w:rsidR="003A29FC" w:rsidRPr="000E158B" w:rsidRDefault="003A29FC" w:rsidP="00423F1B">
      <w:pPr>
        <w:pStyle w:val="Default"/>
        <w:ind w:firstLine="709"/>
        <w:jc w:val="both"/>
        <w:rPr>
          <w:sz w:val="28"/>
          <w:szCs w:val="28"/>
        </w:rPr>
      </w:pPr>
      <w:r w:rsidRPr="000E158B">
        <w:rPr>
          <w:sz w:val="28"/>
          <w:szCs w:val="28"/>
        </w:rPr>
        <w:t>Таким образом, было выявлено, что в</w:t>
      </w:r>
      <w:r>
        <w:rPr>
          <w:sz w:val="28"/>
          <w:szCs w:val="28"/>
        </w:rPr>
        <w:t xml:space="preserve"> г.</w:t>
      </w:r>
      <w:r w:rsidR="00F24E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Мосты, Мостовского района </w:t>
      </w:r>
      <w:r w:rsidRPr="000E158B">
        <w:rPr>
          <w:sz w:val="28"/>
          <w:szCs w:val="28"/>
        </w:rPr>
        <w:t xml:space="preserve">(70% из числа исследованных) исследованных площадок </w:t>
      </w:r>
      <w:r>
        <w:rPr>
          <w:sz w:val="28"/>
          <w:szCs w:val="28"/>
        </w:rPr>
        <w:t xml:space="preserve">не </w:t>
      </w:r>
      <w:r w:rsidRPr="000E158B">
        <w:rPr>
          <w:sz w:val="28"/>
          <w:szCs w:val="28"/>
        </w:rPr>
        <w:t>имеют п</w:t>
      </w:r>
      <w:r>
        <w:rPr>
          <w:sz w:val="28"/>
          <w:szCs w:val="28"/>
        </w:rPr>
        <w:t>овреждения в наземном покрытии</w:t>
      </w:r>
      <w:r w:rsidRPr="000E158B">
        <w:rPr>
          <w:sz w:val="28"/>
          <w:szCs w:val="28"/>
        </w:rPr>
        <w:t xml:space="preserve">. </w:t>
      </w:r>
    </w:p>
    <w:p w:rsidR="003A29FC" w:rsidRPr="000E158B" w:rsidRDefault="003A29FC" w:rsidP="003A29FC">
      <w:pPr>
        <w:pStyle w:val="Default"/>
        <w:ind w:firstLine="709"/>
        <w:jc w:val="both"/>
        <w:rPr>
          <w:sz w:val="28"/>
          <w:szCs w:val="28"/>
        </w:rPr>
      </w:pPr>
      <w:r w:rsidRPr="000F1FD3">
        <w:rPr>
          <w:noProof/>
          <w:sz w:val="28"/>
          <w:szCs w:val="28"/>
          <w:lang w:eastAsia="ru-RU"/>
        </w:rPr>
        <w:drawing>
          <wp:inline distT="0" distB="0" distL="0" distR="0" wp14:anchorId="46C93668" wp14:editId="30391D0F">
            <wp:extent cx="4594789" cy="3447624"/>
            <wp:effectExtent l="0" t="0" r="0" b="635"/>
            <wp:docPr id="22" name="Рисунок 22" descr="D:\ПРОЕКТЫ\96-19 Схема Волковыск\фото мусорок 2\IMG-678a7adfb8390ca53c60db2ae343e5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РОЕКТЫ\96-19 Схема Волковыск\фото мусорок 2\IMG-678a7adfb8390ca53c60db2ae343e5b2-V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71" cy="345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FC" w:rsidRPr="000E158B" w:rsidRDefault="003A29FC" w:rsidP="003A29FC">
      <w:pPr>
        <w:rPr>
          <w:sz w:val="28"/>
          <w:szCs w:val="28"/>
        </w:rPr>
      </w:pPr>
    </w:p>
    <w:p w:rsidR="003A29FC" w:rsidRPr="000E158B" w:rsidRDefault="003A29FC" w:rsidP="003A29FC">
      <w:pPr>
        <w:pStyle w:val="af5"/>
        <w:rPr>
          <w:sz w:val="28"/>
          <w:szCs w:val="28"/>
        </w:rPr>
      </w:pPr>
      <w:bookmarkStart w:id="38" w:name="_Toc26197455"/>
      <w:bookmarkStart w:id="39" w:name="_Toc30511419"/>
      <w:r>
        <w:t xml:space="preserve">Рисунок </w:t>
      </w:r>
      <w:fldSimple w:instr=" STYLEREF 1 \s ">
        <w:r w:rsidR="00755E8C">
          <w:rPr>
            <w:noProof/>
          </w:rPr>
          <w:t>2</w:t>
        </w:r>
      </w:fldSimple>
      <w:r w:rsidR="001202A1">
        <w:t>.</w:t>
      </w:r>
      <w:r w:rsidR="00D43209">
        <w:t>3</w:t>
      </w:r>
      <w:r>
        <w:t xml:space="preserve"> </w:t>
      </w:r>
      <w:r w:rsidRPr="00CD568F">
        <w:t>Пример отсутствия повреждений наземного водонепроницаемого покрытия на контейнерной площадке, расположенной в г. Мосты.</w:t>
      </w:r>
      <w:bookmarkEnd w:id="38"/>
      <w:bookmarkEnd w:id="39"/>
    </w:p>
    <w:p w:rsidR="003A29FC" w:rsidRPr="000E158B" w:rsidRDefault="003A29FC" w:rsidP="003A29FC">
      <w:pPr>
        <w:rPr>
          <w:sz w:val="28"/>
          <w:szCs w:val="28"/>
        </w:rPr>
      </w:pPr>
    </w:p>
    <w:p w:rsidR="003A29FC" w:rsidRPr="000E158B" w:rsidRDefault="003A29FC" w:rsidP="003A29FC">
      <w:pPr>
        <w:rPr>
          <w:sz w:val="28"/>
          <w:szCs w:val="28"/>
        </w:rPr>
      </w:pPr>
    </w:p>
    <w:p w:rsidR="003A29FC" w:rsidRPr="00542733" w:rsidRDefault="003A29FC" w:rsidP="003A29FC">
      <w:pPr>
        <w:pStyle w:val="3"/>
      </w:pPr>
      <w:bookmarkStart w:id="40" w:name="_Toc19541149"/>
      <w:bookmarkStart w:id="41" w:name="_Toc26269995"/>
      <w:bookmarkStart w:id="42" w:name="_Toc30511398"/>
      <w:r w:rsidRPr="00542733">
        <w:t>Чистота</w:t>
      </w:r>
      <w:bookmarkEnd w:id="40"/>
      <w:bookmarkEnd w:id="41"/>
      <w:bookmarkEnd w:id="42"/>
      <w:r w:rsidRPr="00542733">
        <w:t xml:space="preserve"> </w:t>
      </w:r>
    </w:p>
    <w:p w:rsidR="003A29FC" w:rsidRPr="00542733" w:rsidRDefault="003A29FC" w:rsidP="00423F1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42733">
        <w:rPr>
          <w:color w:val="000000"/>
          <w:sz w:val="28"/>
          <w:szCs w:val="28"/>
        </w:rPr>
        <w:t xml:space="preserve">Согласно требованиям, </w:t>
      </w:r>
      <w:r>
        <w:rPr>
          <w:color w:val="000000"/>
          <w:sz w:val="28"/>
          <w:szCs w:val="28"/>
        </w:rPr>
        <w:t xml:space="preserve">декрета №7 </w:t>
      </w:r>
      <w:r w:rsidRPr="00542733">
        <w:rPr>
          <w:color w:val="000000"/>
          <w:sz w:val="28"/>
          <w:szCs w:val="28"/>
        </w:rPr>
        <w:t xml:space="preserve">контейнерные площадки должны содержаться в чистоте. Однако при проведении натурных исследований было обнаружено, что далеко не все контейнерные площадки в </w:t>
      </w:r>
      <w:r>
        <w:rPr>
          <w:sz w:val="28"/>
          <w:szCs w:val="28"/>
        </w:rPr>
        <w:t>г.</w:t>
      </w:r>
      <w:r w:rsidR="00F24ED9">
        <w:rPr>
          <w:sz w:val="28"/>
          <w:szCs w:val="28"/>
        </w:rPr>
        <w:t xml:space="preserve"> </w:t>
      </w:r>
      <w:r>
        <w:rPr>
          <w:sz w:val="28"/>
          <w:szCs w:val="28"/>
        </w:rPr>
        <w:t>Мосты, Мостовского района</w:t>
      </w:r>
      <w:r w:rsidRPr="00542733">
        <w:rPr>
          <w:color w:val="000000"/>
          <w:sz w:val="28"/>
          <w:szCs w:val="28"/>
        </w:rPr>
        <w:t xml:space="preserve"> содержаться в чистоте. </w:t>
      </w:r>
    </w:p>
    <w:p w:rsidR="003A29FC" w:rsidRPr="0074649D" w:rsidRDefault="003A29FC" w:rsidP="00423F1B">
      <w:pPr>
        <w:ind w:firstLine="709"/>
        <w:jc w:val="both"/>
        <w:rPr>
          <w:sz w:val="28"/>
          <w:szCs w:val="28"/>
        </w:rPr>
      </w:pPr>
      <w:r w:rsidRPr="0074649D">
        <w:rPr>
          <w:sz w:val="28"/>
          <w:szCs w:val="28"/>
        </w:rPr>
        <w:t>Таким образом, можно сделать вывод, что в некоторых случаях при заборе контейнеров их содержимое просыпается на территорию, приле</w:t>
      </w:r>
      <w:r w:rsidR="009261DE">
        <w:rPr>
          <w:sz w:val="28"/>
          <w:szCs w:val="28"/>
        </w:rPr>
        <w:t>гающую к контейнерной площадке.</w:t>
      </w:r>
    </w:p>
    <w:p w:rsidR="003A29FC" w:rsidRPr="0074649D" w:rsidRDefault="003A29FC" w:rsidP="009261DE">
      <w:pPr>
        <w:ind w:firstLine="709"/>
        <w:jc w:val="both"/>
        <w:rPr>
          <w:sz w:val="28"/>
          <w:szCs w:val="28"/>
        </w:rPr>
      </w:pPr>
      <w:r w:rsidRPr="0074649D">
        <w:rPr>
          <w:sz w:val="28"/>
          <w:szCs w:val="28"/>
        </w:rPr>
        <w:t xml:space="preserve">В общем числе </w:t>
      </w:r>
      <w:proofErr w:type="spellStart"/>
      <w:r>
        <w:rPr>
          <w:sz w:val="28"/>
          <w:szCs w:val="28"/>
        </w:rPr>
        <w:t>иследованных</w:t>
      </w:r>
      <w:proofErr w:type="spellEnd"/>
      <w:r>
        <w:rPr>
          <w:sz w:val="28"/>
          <w:szCs w:val="28"/>
        </w:rPr>
        <w:t xml:space="preserve"> </w:t>
      </w:r>
      <w:r w:rsidRPr="0074649D">
        <w:rPr>
          <w:sz w:val="28"/>
          <w:szCs w:val="28"/>
        </w:rPr>
        <w:t>контейнерных площадок большая их часть содержится в чистоте, что соответствует требованиям действующего</w:t>
      </w:r>
      <w:r>
        <w:rPr>
          <w:sz w:val="28"/>
          <w:szCs w:val="28"/>
        </w:rPr>
        <w:t xml:space="preserve"> декрета №7</w:t>
      </w:r>
      <w:r w:rsidRPr="0074649D">
        <w:rPr>
          <w:sz w:val="28"/>
          <w:szCs w:val="28"/>
        </w:rPr>
        <w:t>.</w:t>
      </w:r>
    </w:p>
    <w:p w:rsidR="003A29FC" w:rsidRDefault="003A29FC" w:rsidP="003A29FC">
      <w:pPr>
        <w:pStyle w:val="Default"/>
        <w:spacing w:after="120"/>
        <w:ind w:firstLine="708"/>
        <w:jc w:val="both"/>
        <w:rPr>
          <w:b/>
          <w:bCs/>
          <w:sz w:val="28"/>
          <w:szCs w:val="28"/>
        </w:rPr>
      </w:pPr>
    </w:p>
    <w:p w:rsidR="003A29FC" w:rsidRPr="0074649D" w:rsidRDefault="003A29FC" w:rsidP="003A29FC">
      <w:pPr>
        <w:pStyle w:val="3"/>
      </w:pPr>
      <w:r w:rsidRPr="0074649D">
        <w:lastRenderedPageBreak/>
        <w:t xml:space="preserve"> </w:t>
      </w:r>
      <w:bookmarkStart w:id="43" w:name="_Toc19541150"/>
      <w:bookmarkStart w:id="44" w:name="_Toc26269996"/>
      <w:bookmarkStart w:id="45" w:name="_Toc30511399"/>
      <w:r w:rsidRPr="0074649D">
        <w:t>Подъездная дорога к контейнерным площадкам</w:t>
      </w:r>
      <w:bookmarkEnd w:id="43"/>
      <w:bookmarkEnd w:id="44"/>
      <w:bookmarkEnd w:id="45"/>
      <w:r w:rsidRPr="0074649D">
        <w:t xml:space="preserve"> </w:t>
      </w:r>
    </w:p>
    <w:p w:rsidR="003A29FC" w:rsidRPr="0074649D" w:rsidRDefault="003A29FC" w:rsidP="00423F1B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74649D">
        <w:rPr>
          <w:sz w:val="28"/>
          <w:szCs w:val="28"/>
        </w:rPr>
        <w:t>Наличие подъездной дороги к контейнерным площадкам является одним из основных критериев для перспективной схемы развития системы обращен</w:t>
      </w:r>
      <w:r>
        <w:rPr>
          <w:sz w:val="28"/>
          <w:szCs w:val="28"/>
        </w:rPr>
        <w:t>ия с ТКО на территории,</w:t>
      </w:r>
      <w:r w:rsidRPr="0074649D">
        <w:rPr>
          <w:sz w:val="28"/>
          <w:szCs w:val="28"/>
        </w:rPr>
        <w:t xml:space="preserve"> так как в соответствии с национальной стратегией развития системы обращения с ТБО и ВМР в Республике Беларусь должна происходить замена мусоровозов с боковой загрузкой на мусоровозы с задней системой загрузки. </w:t>
      </w:r>
      <w:proofErr w:type="gramEnd"/>
    </w:p>
    <w:p w:rsidR="003A29FC" w:rsidRPr="0074649D" w:rsidRDefault="003A29FC" w:rsidP="00D43209">
      <w:pPr>
        <w:ind w:firstLine="709"/>
        <w:jc w:val="both"/>
        <w:rPr>
          <w:sz w:val="28"/>
          <w:szCs w:val="28"/>
        </w:rPr>
      </w:pPr>
      <w:r w:rsidRPr="0074649D">
        <w:rPr>
          <w:sz w:val="28"/>
          <w:szCs w:val="28"/>
        </w:rPr>
        <w:t>Подъездная дорога к контейнерной площадке должна быть достаточно широкой для проезда крупногабаритного транспорта и не иметь существенных препятствий для забора контейнеров (свободный доступ к ко</w:t>
      </w:r>
      <w:r w:rsidR="00D43209">
        <w:rPr>
          <w:sz w:val="28"/>
          <w:szCs w:val="28"/>
        </w:rPr>
        <w:t>нтейнерам).</w:t>
      </w:r>
    </w:p>
    <w:p w:rsidR="003A29FC" w:rsidRPr="0074649D" w:rsidRDefault="003A29FC" w:rsidP="00AD6804">
      <w:pPr>
        <w:pStyle w:val="Default"/>
        <w:ind w:firstLine="709"/>
        <w:jc w:val="both"/>
        <w:rPr>
          <w:sz w:val="28"/>
          <w:szCs w:val="28"/>
        </w:rPr>
      </w:pPr>
      <w:r w:rsidRPr="0074649D">
        <w:rPr>
          <w:sz w:val="28"/>
          <w:szCs w:val="28"/>
        </w:rPr>
        <w:t>Исход</w:t>
      </w:r>
      <w:r>
        <w:rPr>
          <w:sz w:val="28"/>
          <w:szCs w:val="28"/>
        </w:rPr>
        <w:t>я из данных об исследованных 31</w:t>
      </w:r>
      <w:r w:rsidRPr="0074649D">
        <w:rPr>
          <w:sz w:val="28"/>
          <w:szCs w:val="28"/>
        </w:rPr>
        <w:t xml:space="preserve"> площадках, можно сделать вывод о том, что практически все площадки имеют достаточно широкий подъезд для крупногабаритного транспорта, однако в определенные часы существует проблема загромождения подъезда к площадкам личным автотранспортом жильцов прилегающих домов, что свидетельствует о необходимости нанесения ограничительной разметки. </w:t>
      </w:r>
    </w:p>
    <w:p w:rsidR="003A29FC" w:rsidRDefault="003A29FC" w:rsidP="00AD6804">
      <w:pPr>
        <w:ind w:firstLine="709"/>
        <w:jc w:val="both"/>
        <w:rPr>
          <w:sz w:val="28"/>
          <w:szCs w:val="28"/>
        </w:rPr>
      </w:pPr>
      <w:r w:rsidRPr="0074649D">
        <w:rPr>
          <w:sz w:val="28"/>
          <w:szCs w:val="28"/>
        </w:rPr>
        <w:t xml:space="preserve">Так как </w:t>
      </w:r>
      <w:proofErr w:type="spellStart"/>
      <w:proofErr w:type="gramStart"/>
      <w:r w:rsidRPr="0074649D">
        <w:rPr>
          <w:sz w:val="28"/>
          <w:szCs w:val="28"/>
        </w:rPr>
        <w:t>евроконтейнеры</w:t>
      </w:r>
      <w:proofErr w:type="spellEnd"/>
      <w:proofErr w:type="gramEnd"/>
      <w:r w:rsidRPr="0074649D">
        <w:rPr>
          <w:sz w:val="28"/>
          <w:szCs w:val="28"/>
        </w:rPr>
        <w:t xml:space="preserve"> которые предполагаются к установке имеют колесики, для возможности их подката к манипулятору задней загрузки контейнерные площадки должны быть оборудованы пандусами. На данный момент ни одна контейнерная площадка на территории </w:t>
      </w:r>
      <w:r>
        <w:rPr>
          <w:sz w:val="28"/>
          <w:szCs w:val="28"/>
        </w:rPr>
        <w:t>г.</w:t>
      </w:r>
      <w:r w:rsidR="00F24ED9">
        <w:rPr>
          <w:sz w:val="28"/>
          <w:szCs w:val="28"/>
        </w:rPr>
        <w:t xml:space="preserve"> </w:t>
      </w:r>
      <w:r>
        <w:rPr>
          <w:sz w:val="28"/>
          <w:szCs w:val="28"/>
        </w:rPr>
        <w:t>Мосты, Мостовского района</w:t>
      </w:r>
      <w:r w:rsidRPr="0074649D">
        <w:rPr>
          <w:sz w:val="28"/>
          <w:szCs w:val="28"/>
        </w:rPr>
        <w:t xml:space="preserve"> не имеет пандуса.</w:t>
      </w:r>
    </w:p>
    <w:p w:rsidR="003A29FC" w:rsidRDefault="003A29FC" w:rsidP="00F24ED9">
      <w:pPr>
        <w:pStyle w:val="Default"/>
        <w:spacing w:after="120"/>
        <w:jc w:val="both"/>
        <w:rPr>
          <w:b/>
          <w:bCs/>
          <w:sz w:val="28"/>
          <w:szCs w:val="28"/>
        </w:rPr>
      </w:pPr>
    </w:p>
    <w:p w:rsidR="003A29FC" w:rsidRPr="00DE39FF" w:rsidRDefault="003A29FC" w:rsidP="00AD6804">
      <w:pPr>
        <w:pStyle w:val="3"/>
        <w:jc w:val="both"/>
      </w:pPr>
      <w:r w:rsidRPr="00DE39FF">
        <w:t xml:space="preserve"> </w:t>
      </w:r>
      <w:bookmarkStart w:id="46" w:name="_Toc19541151"/>
      <w:bookmarkStart w:id="47" w:name="_Toc26269997"/>
      <w:bookmarkStart w:id="48" w:name="_Toc30511400"/>
      <w:r w:rsidR="00D034F7">
        <w:t>Требования, установленные к ё</w:t>
      </w:r>
      <w:r w:rsidRPr="00DE39FF">
        <w:t>мкостям для сбора твердых отходов</w:t>
      </w:r>
      <w:bookmarkEnd w:id="46"/>
      <w:bookmarkEnd w:id="47"/>
      <w:bookmarkEnd w:id="48"/>
      <w:r w:rsidRPr="00DE39FF">
        <w:t xml:space="preserve"> </w:t>
      </w:r>
    </w:p>
    <w:p w:rsidR="003A29FC" w:rsidRPr="00DE39FF" w:rsidRDefault="003A29FC" w:rsidP="003A29FC">
      <w:pPr>
        <w:pStyle w:val="3"/>
      </w:pPr>
      <w:bookmarkStart w:id="49" w:name="_Toc19541152"/>
      <w:bookmarkStart w:id="50" w:name="_Toc26269998"/>
      <w:bookmarkStart w:id="51" w:name="_Toc30511401"/>
      <w:r w:rsidRPr="00DE39FF">
        <w:t>Наличие крышки</w:t>
      </w:r>
      <w:bookmarkEnd w:id="49"/>
      <w:bookmarkEnd w:id="50"/>
      <w:bookmarkEnd w:id="51"/>
      <w:r w:rsidRPr="00DE39FF">
        <w:t xml:space="preserve"> </w:t>
      </w:r>
    </w:p>
    <w:p w:rsidR="003A29FC" w:rsidRPr="00DE39FF" w:rsidRDefault="003A29FC" w:rsidP="003A29FC">
      <w:pPr>
        <w:ind w:firstLine="709"/>
        <w:jc w:val="both"/>
        <w:rPr>
          <w:sz w:val="28"/>
          <w:szCs w:val="28"/>
        </w:rPr>
      </w:pPr>
      <w:r w:rsidRPr="00DE39FF">
        <w:rPr>
          <w:sz w:val="28"/>
          <w:szCs w:val="28"/>
        </w:rPr>
        <w:t xml:space="preserve">Согласно требованиям, </w:t>
      </w:r>
      <w:r>
        <w:rPr>
          <w:sz w:val="28"/>
          <w:szCs w:val="28"/>
        </w:rPr>
        <w:t xml:space="preserve">декрета №7 </w:t>
      </w:r>
      <w:r w:rsidRPr="00DE39FF">
        <w:rPr>
          <w:sz w:val="28"/>
          <w:szCs w:val="28"/>
        </w:rPr>
        <w:t>все контейнеры должны быть оборудованы крышками. Данное требование не соблюдается в отношении контейнеров для ВМР, контейнеры для ТКО в основном не оборудованы крышками.</w:t>
      </w:r>
    </w:p>
    <w:p w:rsidR="003A29FC" w:rsidRPr="00DE39FF" w:rsidRDefault="003A29FC" w:rsidP="00423F1B">
      <w:pPr>
        <w:pStyle w:val="Default"/>
        <w:ind w:firstLine="709"/>
        <w:jc w:val="both"/>
        <w:rPr>
          <w:sz w:val="28"/>
          <w:szCs w:val="28"/>
        </w:rPr>
      </w:pPr>
      <w:r w:rsidRPr="00544034">
        <w:rPr>
          <w:sz w:val="28"/>
          <w:szCs w:val="28"/>
        </w:rPr>
        <w:t>Общее количество исследов</w:t>
      </w:r>
      <w:r>
        <w:rPr>
          <w:sz w:val="28"/>
          <w:szCs w:val="28"/>
        </w:rPr>
        <w:t>анных контейнеров составляет 160 штук. Из них 70 контейнеров для ТКО и 90</w:t>
      </w:r>
      <w:r w:rsidRPr="00544034">
        <w:rPr>
          <w:sz w:val="28"/>
          <w:szCs w:val="28"/>
        </w:rPr>
        <w:t xml:space="preserve"> контейнеров для ВМР.</w:t>
      </w:r>
      <w:r w:rsidRPr="00DE39FF">
        <w:rPr>
          <w:sz w:val="28"/>
          <w:szCs w:val="28"/>
        </w:rPr>
        <w:t xml:space="preserve"> </w:t>
      </w:r>
    </w:p>
    <w:p w:rsidR="003A29FC" w:rsidRPr="00DE39FF" w:rsidRDefault="003A29FC" w:rsidP="00423F1B">
      <w:pPr>
        <w:ind w:firstLine="709"/>
        <w:jc w:val="both"/>
        <w:rPr>
          <w:sz w:val="28"/>
          <w:szCs w:val="28"/>
        </w:rPr>
      </w:pPr>
      <w:proofErr w:type="gramStart"/>
      <w:r w:rsidRPr="00DE39FF">
        <w:rPr>
          <w:sz w:val="28"/>
          <w:szCs w:val="28"/>
        </w:rPr>
        <w:t xml:space="preserve">При проведении исследований было установлено, что по большей части на контейнерах для сбора ТКО крышки отсутствуют, на контейнерах для сбора ВМР </w:t>
      </w:r>
      <w:r>
        <w:rPr>
          <w:sz w:val="28"/>
          <w:szCs w:val="28"/>
        </w:rPr>
        <w:t xml:space="preserve">все контейнера </w:t>
      </w:r>
      <w:r w:rsidRPr="00DE39FF">
        <w:rPr>
          <w:sz w:val="28"/>
          <w:szCs w:val="28"/>
        </w:rPr>
        <w:t>оборудованы крышками</w:t>
      </w:r>
      <w:r>
        <w:rPr>
          <w:sz w:val="28"/>
          <w:szCs w:val="28"/>
        </w:rPr>
        <w:t>)</w:t>
      </w:r>
      <w:r w:rsidRPr="00DE39FF">
        <w:rPr>
          <w:sz w:val="28"/>
          <w:szCs w:val="28"/>
        </w:rPr>
        <w:t>.</w:t>
      </w:r>
      <w:proofErr w:type="gramEnd"/>
    </w:p>
    <w:p w:rsidR="003A29FC" w:rsidRDefault="003A29FC" w:rsidP="003A29FC">
      <w:pPr>
        <w:ind w:firstLine="709"/>
        <w:jc w:val="both"/>
        <w:rPr>
          <w:sz w:val="28"/>
          <w:szCs w:val="28"/>
        </w:rPr>
      </w:pPr>
    </w:p>
    <w:p w:rsidR="003A29FC" w:rsidRPr="00DE39FF" w:rsidRDefault="00AE16BE" w:rsidP="003A29FC">
      <w:pPr>
        <w:pStyle w:val="3"/>
      </w:pPr>
      <w:bookmarkStart w:id="52" w:name="_Toc19541153"/>
      <w:bookmarkStart w:id="53" w:name="_Toc26269999"/>
      <w:r>
        <w:t xml:space="preserve"> </w:t>
      </w:r>
      <w:bookmarkStart w:id="54" w:name="_Toc30511402"/>
      <w:r w:rsidR="003A29FC" w:rsidRPr="00DE39FF">
        <w:t>Окрашивание и маркировка контейнеров</w:t>
      </w:r>
      <w:bookmarkEnd w:id="52"/>
      <w:bookmarkEnd w:id="53"/>
      <w:bookmarkEnd w:id="54"/>
      <w:r w:rsidR="003A29FC" w:rsidRPr="00DE39FF">
        <w:t xml:space="preserve"> </w:t>
      </w:r>
    </w:p>
    <w:p w:rsidR="003A29FC" w:rsidRPr="00DE39FF" w:rsidRDefault="003A29FC" w:rsidP="003A29FC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DE39FF">
        <w:rPr>
          <w:color w:val="000000"/>
          <w:sz w:val="28"/>
          <w:szCs w:val="28"/>
        </w:rPr>
        <w:t xml:space="preserve">Согласно </w:t>
      </w:r>
      <w:r>
        <w:rPr>
          <w:color w:val="000000"/>
          <w:sz w:val="28"/>
          <w:szCs w:val="28"/>
        </w:rPr>
        <w:t xml:space="preserve">декрету №7 </w:t>
      </w:r>
      <w:r w:rsidRPr="00DE39FF">
        <w:rPr>
          <w:color w:val="000000"/>
          <w:sz w:val="28"/>
          <w:szCs w:val="28"/>
        </w:rPr>
        <w:t xml:space="preserve">все контейнера должны быть окрашены и иметь маркировку с указанием вида отходов и данных о собственнике. </w:t>
      </w:r>
    </w:p>
    <w:p w:rsidR="003A29FC" w:rsidRPr="00DE39FF" w:rsidRDefault="003A29FC" w:rsidP="003A29FC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DE39FF">
        <w:rPr>
          <w:color w:val="000000"/>
          <w:sz w:val="28"/>
          <w:szCs w:val="28"/>
        </w:rPr>
        <w:t xml:space="preserve">При проведении исследований контейнерных площадок в </w:t>
      </w:r>
      <w:r>
        <w:rPr>
          <w:sz w:val="28"/>
          <w:szCs w:val="28"/>
        </w:rPr>
        <w:t>г.</w:t>
      </w:r>
      <w:r w:rsidR="00F24ED9">
        <w:rPr>
          <w:sz w:val="28"/>
          <w:szCs w:val="28"/>
        </w:rPr>
        <w:t xml:space="preserve"> </w:t>
      </w:r>
      <w:r>
        <w:rPr>
          <w:sz w:val="28"/>
          <w:szCs w:val="28"/>
        </w:rPr>
        <w:t>Мосты, Мостовского района</w:t>
      </w:r>
      <w:r w:rsidRPr="00DE39FF">
        <w:rPr>
          <w:color w:val="000000"/>
          <w:sz w:val="28"/>
          <w:szCs w:val="28"/>
        </w:rPr>
        <w:t xml:space="preserve"> определено, что </w:t>
      </w:r>
      <w:r>
        <w:rPr>
          <w:color w:val="000000"/>
          <w:sz w:val="28"/>
          <w:szCs w:val="28"/>
        </w:rPr>
        <w:t xml:space="preserve">не </w:t>
      </w:r>
      <w:r w:rsidRPr="00DE39FF">
        <w:rPr>
          <w:color w:val="000000"/>
          <w:sz w:val="28"/>
          <w:szCs w:val="28"/>
        </w:rPr>
        <w:t xml:space="preserve">все контейнера окрашены и имеют необходимую маркировку, однако на значительной части контейнеров, </w:t>
      </w:r>
      <w:r>
        <w:rPr>
          <w:color w:val="000000"/>
          <w:sz w:val="28"/>
          <w:szCs w:val="28"/>
        </w:rPr>
        <w:t xml:space="preserve">на </w:t>
      </w:r>
      <w:proofErr w:type="spellStart"/>
      <w:r>
        <w:rPr>
          <w:color w:val="000000"/>
          <w:sz w:val="28"/>
          <w:szCs w:val="28"/>
        </w:rPr>
        <w:t>некторых</w:t>
      </w:r>
      <w:proofErr w:type="spellEnd"/>
      <w:r>
        <w:rPr>
          <w:color w:val="000000"/>
          <w:sz w:val="28"/>
          <w:szCs w:val="28"/>
        </w:rPr>
        <w:t xml:space="preserve"> </w:t>
      </w:r>
      <w:r w:rsidRPr="00DE39FF">
        <w:rPr>
          <w:color w:val="000000"/>
          <w:sz w:val="28"/>
          <w:szCs w:val="28"/>
        </w:rPr>
        <w:t>отсутствует маркировка с указанием вида отхода и собственника отхода.</w:t>
      </w:r>
    </w:p>
    <w:p w:rsidR="003A29FC" w:rsidRDefault="003A29FC" w:rsidP="003A29FC">
      <w:pPr>
        <w:ind w:firstLine="709"/>
        <w:jc w:val="both"/>
        <w:rPr>
          <w:color w:val="000000"/>
          <w:sz w:val="28"/>
          <w:szCs w:val="28"/>
        </w:rPr>
      </w:pPr>
      <w:r w:rsidRPr="00DE39FF">
        <w:rPr>
          <w:color w:val="000000"/>
          <w:sz w:val="28"/>
          <w:szCs w:val="28"/>
        </w:rPr>
        <w:t>Вместе с тем, стоит отметить, что из общего количества исследованных контейнеров, расположенных в</w:t>
      </w:r>
      <w:r w:rsidRPr="009F0947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 w:rsidR="00F24ED9">
        <w:rPr>
          <w:sz w:val="28"/>
          <w:szCs w:val="28"/>
        </w:rPr>
        <w:t xml:space="preserve"> </w:t>
      </w:r>
      <w:r>
        <w:rPr>
          <w:sz w:val="28"/>
          <w:szCs w:val="28"/>
        </w:rPr>
        <w:t>Мосты, Мостовского района</w:t>
      </w:r>
      <w:r w:rsidRPr="00542733">
        <w:rPr>
          <w:color w:val="000000"/>
          <w:sz w:val="28"/>
          <w:szCs w:val="28"/>
        </w:rPr>
        <w:t xml:space="preserve"> </w:t>
      </w:r>
      <w:r w:rsidRPr="00DE39FF">
        <w:rPr>
          <w:color w:val="000000"/>
          <w:sz w:val="28"/>
          <w:szCs w:val="28"/>
        </w:rPr>
        <w:t xml:space="preserve">(52 % от общего </w:t>
      </w:r>
      <w:r w:rsidRPr="00DE39FF">
        <w:rPr>
          <w:color w:val="000000"/>
          <w:sz w:val="28"/>
          <w:szCs w:val="28"/>
        </w:rPr>
        <w:lastRenderedPageBreak/>
        <w:t xml:space="preserve">числа исследованных) контейнеров которые полностью соответствуют нормам </w:t>
      </w:r>
      <w:r>
        <w:rPr>
          <w:color w:val="000000"/>
          <w:sz w:val="28"/>
          <w:szCs w:val="28"/>
        </w:rPr>
        <w:t xml:space="preserve">декрета №7 </w:t>
      </w:r>
      <w:r w:rsidRPr="00DE39FF">
        <w:rPr>
          <w:color w:val="000000"/>
          <w:sz w:val="28"/>
          <w:szCs w:val="28"/>
        </w:rPr>
        <w:t>в части соответствия маркировки, данных о собственнике и окрашивания.</w:t>
      </w:r>
    </w:p>
    <w:p w:rsidR="003A29FC" w:rsidRDefault="003A29FC" w:rsidP="003A29FC">
      <w:pPr>
        <w:pStyle w:val="af5"/>
      </w:pPr>
    </w:p>
    <w:p w:rsidR="003A29FC" w:rsidRDefault="003A29FC" w:rsidP="003A29FC">
      <w:pPr>
        <w:pStyle w:val="af5"/>
      </w:pPr>
    </w:p>
    <w:p w:rsidR="003A29FC" w:rsidRDefault="003A29FC" w:rsidP="003A29FC">
      <w:pPr>
        <w:pStyle w:val="af5"/>
      </w:pPr>
      <w:r w:rsidRPr="00215A1E">
        <w:rPr>
          <w:noProof/>
          <w:lang w:eastAsia="ru-RU"/>
        </w:rPr>
        <w:drawing>
          <wp:inline distT="0" distB="0" distL="0" distR="0" wp14:anchorId="1A1C83CC" wp14:editId="52F8D730">
            <wp:extent cx="5088776" cy="3818278"/>
            <wp:effectExtent l="0" t="0" r="0" b="0"/>
            <wp:docPr id="23" name="Рисунок 23" descr="D:\ПРОЕКТЫ\96-19 Схема Волковыск\фото мусорок 2\IMG-3830b38bc8b9cdbff15487d817e2fc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РОЕКТЫ\96-19 Схема Волковыск\фото мусорок 2\IMG-3830b38bc8b9cdbff15487d817e2fc01-V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304" cy="382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FC" w:rsidRDefault="003A29FC" w:rsidP="003A29FC">
      <w:pPr>
        <w:pStyle w:val="af5"/>
      </w:pPr>
    </w:p>
    <w:p w:rsidR="003A29FC" w:rsidRDefault="003A29FC" w:rsidP="003A29FC">
      <w:pPr>
        <w:pStyle w:val="af5"/>
        <w:rPr>
          <w:color w:val="000000"/>
          <w:sz w:val="28"/>
          <w:szCs w:val="28"/>
        </w:rPr>
      </w:pPr>
      <w:bookmarkStart w:id="55" w:name="_Toc26197456"/>
      <w:bookmarkStart w:id="56" w:name="_Toc30511420"/>
      <w:r>
        <w:t xml:space="preserve">Рисунок </w:t>
      </w:r>
      <w:fldSimple w:instr=" STYLEREF 1 \s ">
        <w:r w:rsidR="00755E8C">
          <w:rPr>
            <w:noProof/>
          </w:rPr>
          <w:t>2</w:t>
        </w:r>
      </w:fldSimple>
      <w:r w:rsidR="001202A1">
        <w:t>.</w:t>
      </w:r>
      <w:r w:rsidR="00D43209">
        <w:t>4</w:t>
      </w:r>
      <w:r>
        <w:t xml:space="preserve"> </w:t>
      </w:r>
      <w:r w:rsidRPr="00B02503">
        <w:t>Пример отсутствия окрашивания и маркировки контейнеров для ТКО, расположенной в г. Мосты.</w:t>
      </w:r>
      <w:bookmarkEnd w:id="55"/>
      <w:bookmarkEnd w:id="56"/>
    </w:p>
    <w:p w:rsidR="003A29FC" w:rsidRDefault="003A29FC" w:rsidP="00F24ED9">
      <w:pPr>
        <w:jc w:val="both"/>
        <w:rPr>
          <w:sz w:val="28"/>
          <w:szCs w:val="28"/>
        </w:rPr>
      </w:pPr>
    </w:p>
    <w:p w:rsidR="003A29FC" w:rsidRDefault="00AE16BE" w:rsidP="003A29FC">
      <w:pPr>
        <w:pStyle w:val="3"/>
      </w:pPr>
      <w:bookmarkStart w:id="57" w:name="_Toc19541154"/>
      <w:bookmarkStart w:id="58" w:name="_Toc26270000"/>
      <w:r>
        <w:t xml:space="preserve"> </w:t>
      </w:r>
      <w:bookmarkStart w:id="59" w:name="_Toc30511403"/>
      <w:r w:rsidR="003A29FC">
        <w:t>Техническое состояние контейнеров</w:t>
      </w:r>
      <w:bookmarkEnd w:id="57"/>
      <w:bookmarkEnd w:id="58"/>
      <w:bookmarkEnd w:id="59"/>
      <w:r w:rsidR="003A29FC">
        <w:t xml:space="preserve"> </w:t>
      </w:r>
    </w:p>
    <w:p w:rsidR="003A29FC" w:rsidRDefault="003A29FC" w:rsidP="00423F1B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декрету №7 все контейнера должны находиться в технически исправном состоянии. </w:t>
      </w:r>
    </w:p>
    <w:p w:rsidR="003A29FC" w:rsidRDefault="003A29FC" w:rsidP="00423F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общего количества исследованных контейнеров ВМР и ТКО, расположенных в г.</w:t>
      </w:r>
      <w:r w:rsidR="00423F1B">
        <w:rPr>
          <w:sz w:val="28"/>
          <w:szCs w:val="28"/>
        </w:rPr>
        <w:t xml:space="preserve"> </w:t>
      </w:r>
      <w:r>
        <w:rPr>
          <w:sz w:val="28"/>
          <w:szCs w:val="28"/>
        </w:rPr>
        <w:t>Мосты, Мостовского района</w:t>
      </w:r>
      <w:r w:rsidRPr="000E158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соответствует декрету №7 в части технического состояния.</w:t>
      </w:r>
    </w:p>
    <w:p w:rsidR="003A29FC" w:rsidRPr="00B22886" w:rsidRDefault="001202A1" w:rsidP="00D432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таблице 2.2</w:t>
      </w:r>
      <w:r w:rsidR="003A29FC">
        <w:rPr>
          <w:sz w:val="28"/>
          <w:szCs w:val="28"/>
        </w:rPr>
        <w:t xml:space="preserve"> представлено подробное описание повреждений обследованных контейнерных площадок в исслед</w:t>
      </w:r>
      <w:r w:rsidR="00D43209">
        <w:rPr>
          <w:sz w:val="28"/>
          <w:szCs w:val="28"/>
        </w:rPr>
        <w:t>уемом населённом пункте</w:t>
      </w:r>
      <w:r w:rsidR="003A29FC">
        <w:rPr>
          <w:sz w:val="28"/>
          <w:szCs w:val="28"/>
        </w:rPr>
        <w:t xml:space="preserve"> г.</w:t>
      </w:r>
      <w:r w:rsidR="00F24ED9">
        <w:rPr>
          <w:sz w:val="28"/>
          <w:szCs w:val="28"/>
        </w:rPr>
        <w:t xml:space="preserve"> </w:t>
      </w:r>
      <w:r w:rsidR="003A29FC">
        <w:rPr>
          <w:sz w:val="28"/>
          <w:szCs w:val="28"/>
        </w:rPr>
        <w:t>Мосты.</w:t>
      </w:r>
    </w:p>
    <w:p w:rsidR="003A29FC" w:rsidRPr="00B22886" w:rsidRDefault="003A29FC" w:rsidP="003A29FC">
      <w:pPr>
        <w:ind w:firstLine="709"/>
        <w:jc w:val="both"/>
        <w:rPr>
          <w:color w:val="000000"/>
          <w:sz w:val="28"/>
          <w:szCs w:val="28"/>
        </w:rPr>
      </w:pPr>
    </w:p>
    <w:p w:rsidR="003A29FC" w:rsidRPr="00B22886" w:rsidRDefault="003A29FC" w:rsidP="003A29FC">
      <w:pPr>
        <w:jc w:val="both"/>
        <w:rPr>
          <w:color w:val="000000"/>
          <w:sz w:val="28"/>
          <w:szCs w:val="28"/>
        </w:rPr>
      </w:pPr>
    </w:p>
    <w:p w:rsidR="003A29FC" w:rsidRPr="00B22886" w:rsidRDefault="003A29FC" w:rsidP="003A29FC">
      <w:pPr>
        <w:ind w:firstLine="709"/>
        <w:jc w:val="both"/>
        <w:rPr>
          <w:color w:val="000000"/>
          <w:sz w:val="28"/>
          <w:szCs w:val="28"/>
        </w:rPr>
      </w:pPr>
    </w:p>
    <w:p w:rsidR="003A29FC" w:rsidRPr="00B22886" w:rsidRDefault="003A29FC" w:rsidP="003A29FC">
      <w:pPr>
        <w:ind w:firstLine="709"/>
        <w:jc w:val="both"/>
        <w:rPr>
          <w:color w:val="000000"/>
          <w:sz w:val="28"/>
          <w:szCs w:val="28"/>
        </w:rPr>
      </w:pPr>
    </w:p>
    <w:p w:rsidR="003A29FC" w:rsidRPr="00B22886" w:rsidRDefault="003A29FC" w:rsidP="003A29FC">
      <w:pPr>
        <w:jc w:val="both"/>
        <w:rPr>
          <w:color w:val="000000"/>
          <w:sz w:val="28"/>
          <w:szCs w:val="28"/>
        </w:rPr>
        <w:sectPr w:rsidR="003A29FC" w:rsidRPr="00B22886" w:rsidSect="00CA5AD2">
          <w:headerReference w:type="default" r:id="rId108"/>
          <w:footerReference w:type="default" r:id="rId109"/>
          <w:headerReference w:type="first" r:id="rId110"/>
          <w:footerReference w:type="first" r:id="rId111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3A29FC" w:rsidRDefault="003A29FC" w:rsidP="003A29FC">
      <w:pPr>
        <w:pStyle w:val="af5"/>
        <w:keepNext/>
      </w:pPr>
      <w:bookmarkStart w:id="60" w:name="_Toc26197440"/>
      <w:bookmarkStart w:id="61" w:name="_Toc29895720"/>
      <w:r>
        <w:lastRenderedPageBreak/>
        <w:t xml:space="preserve">Таблица </w:t>
      </w:r>
      <w:fldSimple w:instr=" STYLEREF 1 \s ">
        <w:r w:rsidR="00755E8C">
          <w:rPr>
            <w:noProof/>
          </w:rPr>
          <w:t>2</w:t>
        </w:r>
      </w:fldSimple>
      <w:r w:rsidR="00320FA3">
        <w:t>.</w:t>
      </w:r>
      <w:r w:rsidR="00DD1DE7">
        <w:fldChar w:fldCharType="begin"/>
      </w:r>
      <w:r w:rsidR="00DD1DE7">
        <w:instrText xml:space="preserve"> SEQ Таблица \* ARABIC \s 1 </w:instrText>
      </w:r>
      <w:r w:rsidR="00DD1DE7">
        <w:fldChar w:fldCharType="separate"/>
      </w:r>
      <w:r w:rsidR="00755E8C">
        <w:rPr>
          <w:noProof/>
        </w:rPr>
        <w:t>2</w:t>
      </w:r>
      <w:proofErr w:type="gramStart"/>
      <w:r w:rsidR="00DD1DE7">
        <w:rPr>
          <w:noProof/>
        </w:rPr>
        <w:fldChar w:fldCharType="end"/>
      </w:r>
      <w:r>
        <w:t xml:space="preserve"> О</w:t>
      </w:r>
      <w:proofErr w:type="gramEnd"/>
      <w:r>
        <w:t xml:space="preserve"> состоянии контейнерных площадок</w:t>
      </w:r>
      <w:bookmarkEnd w:id="60"/>
      <w:bookmarkEnd w:id="61"/>
    </w:p>
    <w:tbl>
      <w:tblPr>
        <w:tblW w:w="14869" w:type="dxa"/>
        <w:tblLook w:val="04A0" w:firstRow="1" w:lastRow="0" w:firstColumn="1" w:lastColumn="0" w:noHBand="0" w:noVBand="1"/>
      </w:tblPr>
      <w:tblGrid>
        <w:gridCol w:w="1384"/>
        <w:gridCol w:w="1173"/>
        <w:gridCol w:w="1515"/>
        <w:gridCol w:w="1920"/>
        <w:gridCol w:w="2025"/>
        <w:gridCol w:w="2040"/>
        <w:gridCol w:w="1609"/>
        <w:gridCol w:w="960"/>
        <w:gridCol w:w="2243"/>
      </w:tblGrid>
      <w:tr w:rsidR="003A29FC" w:rsidRPr="0057492E" w:rsidTr="00320FA3">
        <w:trPr>
          <w:trHeight w:val="90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Номер площадки</w:t>
            </w:r>
          </w:p>
        </w:tc>
        <w:tc>
          <w:tcPr>
            <w:tcW w:w="3435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Количество контейнеров/</w:t>
            </w:r>
          </w:p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 </w:t>
            </w:r>
          </w:p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 </w:t>
            </w:r>
          </w:p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с учетом замены</w:t>
            </w:r>
          </w:p>
        </w:tc>
        <w:tc>
          <w:tcPr>
            <w:tcW w:w="20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Ограждение/</w:t>
            </w:r>
          </w:p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 </w:t>
            </w:r>
          </w:p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параметр</w:t>
            </w:r>
          </w:p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 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Площадка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существующее</w:t>
            </w:r>
          </w:p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Адрес</w:t>
            </w: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spellStart"/>
            <w:r w:rsidRPr="009261DE">
              <w:rPr>
                <w:color w:val="000000"/>
                <w:sz w:val="20"/>
                <w:szCs w:val="20"/>
                <w:lang w:eastAsia="ru-RU"/>
              </w:rPr>
              <w:t>конт</w:t>
            </w:r>
            <w:proofErr w:type="spellEnd"/>
            <w:r w:rsidRPr="009261DE">
              <w:rPr>
                <w:color w:val="000000"/>
                <w:sz w:val="20"/>
                <w:szCs w:val="20"/>
                <w:lang w:eastAsia="ru-RU"/>
              </w:rPr>
              <w:t>-в</w:t>
            </w:r>
          </w:p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ТКО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ВМР</w:t>
            </w:r>
          </w:p>
        </w:tc>
        <w:tc>
          <w:tcPr>
            <w:tcW w:w="20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261DE">
              <w:rPr>
                <w:color w:val="000000"/>
                <w:sz w:val="20"/>
                <w:szCs w:val="20"/>
                <w:lang w:eastAsia="ru-RU"/>
              </w:rPr>
              <w:t>тко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261DE">
              <w:rPr>
                <w:color w:val="000000"/>
                <w:sz w:val="20"/>
                <w:szCs w:val="20"/>
                <w:lang w:eastAsia="ru-RU"/>
              </w:rPr>
              <w:t>вмр</w:t>
            </w:r>
            <w:proofErr w:type="spellEnd"/>
          </w:p>
        </w:tc>
        <w:tc>
          <w:tcPr>
            <w:tcW w:w="2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г.</w:t>
            </w:r>
            <w:r w:rsidR="00AD6804" w:rsidRPr="009261DE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261DE">
              <w:rPr>
                <w:color w:val="000000"/>
                <w:sz w:val="20"/>
                <w:szCs w:val="20"/>
                <w:lang w:eastAsia="ru-RU"/>
              </w:rPr>
              <w:t>Мосты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.З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еленая</w:t>
            </w:r>
            <w:proofErr w:type="spellEnd"/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 ,90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.З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еленая,94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.З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еленая,92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.З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еленая,86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.З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еленая,90А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ира,18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.З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еленая,78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.З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еленая,90Б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.З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еленая,90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ира,22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261DE">
              <w:rPr>
                <w:color w:val="000000"/>
                <w:sz w:val="20"/>
                <w:szCs w:val="20"/>
                <w:lang w:eastAsia="ru-RU"/>
              </w:rPr>
              <w:t>пр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ира</w:t>
            </w:r>
            <w:proofErr w:type="spellEnd"/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 24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пр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ира,16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троителей,13А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троителей,70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троителей,16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повреждена стена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троителей,19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повреждена стена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.Ц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веткин,6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ира,10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пр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ира,14 а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.Ц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еткин,15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ира,6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троителей,11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ира,2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повреждена стена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.Ю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ности,2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повреждена стена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.Ю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ности,4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троителей,10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.Ц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еткин,7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оветская,51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оветская,49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31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оветская,45 А</w:t>
            </w: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9FC" w:rsidRPr="009261DE" w:rsidRDefault="003A29FC" w:rsidP="00320FA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нет повреждений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 xml:space="preserve">плита 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ж/б</w:t>
            </w:r>
            <w:proofErr w:type="gramEnd"/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9261DE">
              <w:rPr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9261DE">
              <w:rPr>
                <w:color w:val="000000"/>
                <w:sz w:val="20"/>
                <w:szCs w:val="20"/>
                <w:lang w:eastAsia="ru-RU"/>
              </w:rPr>
              <w:t>ермонтова,24</w:t>
            </w: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A29FC" w:rsidRPr="0057492E" w:rsidTr="00320FA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261DE">
              <w:rPr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29FC" w:rsidRPr="009261DE" w:rsidRDefault="003A29FC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3A29FC" w:rsidRDefault="003A29FC" w:rsidP="003A29FC">
      <w:pPr>
        <w:pStyle w:val="Default"/>
        <w:rPr>
          <w:noProof/>
          <w:lang w:eastAsia="ru-RU"/>
        </w:rPr>
        <w:sectPr w:rsidR="003A29FC" w:rsidSect="006C651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A29FC" w:rsidRDefault="003A29FC" w:rsidP="003A29FC">
      <w:pPr>
        <w:spacing w:after="160" w:line="259" w:lineRule="auto"/>
      </w:pPr>
    </w:p>
    <w:p w:rsidR="003A29FC" w:rsidRDefault="003A29FC" w:rsidP="009261DE">
      <w:pPr>
        <w:ind w:firstLine="709"/>
        <w:jc w:val="both"/>
        <w:rPr>
          <w:bCs/>
          <w:sz w:val="28"/>
          <w:szCs w:val="28"/>
        </w:rPr>
      </w:pPr>
      <w:r w:rsidRPr="00E64468">
        <w:rPr>
          <w:bCs/>
          <w:sz w:val="28"/>
          <w:szCs w:val="28"/>
        </w:rPr>
        <w:t xml:space="preserve">Проанализировав имеющиеся данные, в первую очередь рекомендуется </w:t>
      </w:r>
      <w:r w:rsidRPr="00B22886">
        <w:rPr>
          <w:bCs/>
          <w:sz w:val="28"/>
          <w:szCs w:val="28"/>
        </w:rPr>
        <w:t>привести</w:t>
      </w:r>
      <w:r w:rsidRPr="00E64468">
        <w:rPr>
          <w:bCs/>
          <w:sz w:val="28"/>
          <w:szCs w:val="28"/>
        </w:rPr>
        <w:t xml:space="preserve"> в соответствие с действующим </w:t>
      </w:r>
      <w:r>
        <w:rPr>
          <w:bCs/>
          <w:sz w:val="28"/>
          <w:szCs w:val="28"/>
        </w:rPr>
        <w:t xml:space="preserve">декретом №7 </w:t>
      </w:r>
      <w:r w:rsidRPr="00E64468">
        <w:rPr>
          <w:bCs/>
          <w:sz w:val="28"/>
          <w:szCs w:val="28"/>
        </w:rPr>
        <w:t>покрытие контейнерных площадок, в частности уложить покрытие на площадках, на которых оно полностью отсутствует, а также заменить ограждения, оказывающие существенное влияние на несоответствие контейнерной площадки требованиям действующего</w:t>
      </w:r>
      <w:r>
        <w:rPr>
          <w:bCs/>
          <w:sz w:val="28"/>
          <w:szCs w:val="28"/>
        </w:rPr>
        <w:t xml:space="preserve"> декрета №7</w:t>
      </w:r>
      <w:r w:rsidR="00092320">
        <w:rPr>
          <w:bCs/>
          <w:sz w:val="28"/>
          <w:szCs w:val="28"/>
        </w:rPr>
        <w:t>.</w:t>
      </w:r>
    </w:p>
    <w:p w:rsidR="003A29FC" w:rsidRPr="00201BE6" w:rsidRDefault="003A29FC" w:rsidP="003A29FC">
      <w:pPr>
        <w:ind w:firstLine="709"/>
        <w:jc w:val="both"/>
        <w:rPr>
          <w:sz w:val="28"/>
          <w:szCs w:val="28"/>
        </w:rPr>
      </w:pPr>
    </w:p>
    <w:p w:rsidR="00B854D2" w:rsidRPr="00F24ED9" w:rsidRDefault="009261DE" w:rsidP="00F24ED9">
      <w:pPr>
        <w:pStyle w:val="3"/>
        <w:jc w:val="both"/>
      </w:pPr>
      <w:bookmarkStart w:id="62" w:name="_Toc24600536"/>
      <w:bookmarkStart w:id="63" w:name="_Toc30511404"/>
      <w:r>
        <w:t xml:space="preserve"> </w:t>
      </w:r>
      <w:r w:rsidR="00B854D2">
        <w:t xml:space="preserve">Замена существующего парка </w:t>
      </w:r>
      <w:proofErr w:type="spellStart"/>
      <w:r w:rsidR="00B854D2">
        <w:t>спецавтотранспорта</w:t>
      </w:r>
      <w:bookmarkStart w:id="64" w:name="_Toc24600537"/>
      <w:bookmarkEnd w:id="62"/>
      <w:bookmarkEnd w:id="63"/>
      <w:proofErr w:type="spellEnd"/>
      <w:r w:rsidR="00F24ED9">
        <w:t xml:space="preserve">. </w:t>
      </w:r>
      <w:r w:rsidR="00B854D2" w:rsidRPr="00F24ED9">
        <w:t>Общая характеристика</w:t>
      </w:r>
      <w:bookmarkEnd w:id="64"/>
      <w:r w:rsidR="00B854D2" w:rsidRPr="00F24ED9">
        <w:t xml:space="preserve"> 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sz w:val="28"/>
          <w:szCs w:val="28"/>
        </w:rPr>
        <w:t xml:space="preserve">Согласно Национальной стратегии развития системы обращения с твердыми коммунальными отходами и вторичными материальными ресурсами в Республике Беларусь до 2025 года, весь </w:t>
      </w:r>
      <w:proofErr w:type="spellStart"/>
      <w:r w:rsidRPr="00C374BC">
        <w:rPr>
          <w:sz w:val="28"/>
          <w:szCs w:val="28"/>
        </w:rPr>
        <w:t>спецавтоторанспорт</w:t>
      </w:r>
      <w:proofErr w:type="spellEnd"/>
      <w:r w:rsidRPr="00C374BC">
        <w:rPr>
          <w:sz w:val="28"/>
          <w:szCs w:val="28"/>
        </w:rPr>
        <w:t xml:space="preserve"> с боковой загрузкой по мере его износа необходимо </w:t>
      </w:r>
      <w:proofErr w:type="gramStart"/>
      <w:r w:rsidRPr="00C374BC">
        <w:rPr>
          <w:sz w:val="28"/>
          <w:szCs w:val="28"/>
        </w:rPr>
        <w:t>заменить на мусоровозы</w:t>
      </w:r>
      <w:proofErr w:type="gramEnd"/>
      <w:r w:rsidRPr="00C374BC">
        <w:rPr>
          <w:sz w:val="28"/>
          <w:szCs w:val="28"/>
        </w:rPr>
        <w:t xml:space="preserve"> с задней загрузкой.  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sz w:val="28"/>
          <w:szCs w:val="28"/>
        </w:rPr>
        <w:t xml:space="preserve">Мусоровозы с задней загрузкой предназначены для механизированного  сбора ТБО из контейнеров всех типов, их уплотнения, транспортирования, и  механизированной выгрузки в местах утилизации.  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sz w:val="28"/>
          <w:szCs w:val="28"/>
        </w:rPr>
        <w:t>Основные преимущества мусоровозов с задней загрузкой мусора: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rFonts w:ascii="Cambria Math" w:hAnsi="Cambria Math" w:cs="Cambria Math"/>
          <w:sz w:val="28"/>
          <w:szCs w:val="28"/>
        </w:rPr>
        <w:t>‒</w:t>
      </w:r>
      <w:r w:rsidR="00423F1B">
        <w:rPr>
          <w:sz w:val="28"/>
          <w:szCs w:val="28"/>
        </w:rPr>
        <w:t xml:space="preserve"> </w:t>
      </w:r>
      <w:r w:rsidRPr="00C374BC">
        <w:rPr>
          <w:sz w:val="28"/>
          <w:szCs w:val="28"/>
        </w:rPr>
        <w:t>опорожнение каждого контейне</w:t>
      </w:r>
      <w:r w:rsidR="00F24ED9">
        <w:rPr>
          <w:sz w:val="28"/>
          <w:szCs w:val="28"/>
        </w:rPr>
        <w:t xml:space="preserve">ра занимает меньше времени, по </w:t>
      </w:r>
      <w:r w:rsidRPr="00C374BC">
        <w:rPr>
          <w:sz w:val="28"/>
          <w:szCs w:val="28"/>
        </w:rPr>
        <w:t xml:space="preserve">сравнению с мусоровозами боковой загрузки; 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rFonts w:ascii="Cambria Math" w:hAnsi="Cambria Math" w:cs="Cambria Math"/>
          <w:sz w:val="28"/>
          <w:szCs w:val="28"/>
        </w:rPr>
        <w:t>‒</w:t>
      </w:r>
      <w:r w:rsidR="00423F1B">
        <w:rPr>
          <w:sz w:val="28"/>
          <w:szCs w:val="28"/>
        </w:rPr>
        <w:t xml:space="preserve"> </w:t>
      </w:r>
      <w:r w:rsidRPr="00C374BC">
        <w:rPr>
          <w:sz w:val="28"/>
          <w:szCs w:val="28"/>
        </w:rPr>
        <w:t xml:space="preserve">могут быть </w:t>
      </w:r>
      <w:proofErr w:type="gramStart"/>
      <w:r w:rsidRPr="00C374BC">
        <w:rPr>
          <w:sz w:val="28"/>
          <w:szCs w:val="28"/>
        </w:rPr>
        <w:t>адаптированы</w:t>
      </w:r>
      <w:proofErr w:type="gramEnd"/>
      <w:r w:rsidRPr="00C374BC">
        <w:rPr>
          <w:sz w:val="28"/>
          <w:szCs w:val="28"/>
        </w:rPr>
        <w:t xml:space="preserve"> к различным видам контейнеров; 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rFonts w:ascii="Cambria Math" w:hAnsi="Cambria Math" w:cs="Cambria Math"/>
          <w:sz w:val="28"/>
          <w:szCs w:val="28"/>
        </w:rPr>
        <w:t>‒</w:t>
      </w:r>
      <w:r w:rsidR="00423F1B">
        <w:rPr>
          <w:sz w:val="28"/>
          <w:szCs w:val="28"/>
        </w:rPr>
        <w:t xml:space="preserve"> </w:t>
      </w:r>
      <w:r w:rsidRPr="00C374BC">
        <w:rPr>
          <w:sz w:val="28"/>
          <w:szCs w:val="28"/>
        </w:rPr>
        <w:t xml:space="preserve">экологическая чистота. Низко расположенный бункер и конструкция контейнера практически исключают просыпание  мусора при выгрузке контейнеров; 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rFonts w:ascii="Cambria Math" w:hAnsi="Cambria Math" w:cs="Cambria Math"/>
          <w:sz w:val="28"/>
          <w:szCs w:val="28"/>
        </w:rPr>
        <w:t>‒</w:t>
      </w:r>
      <w:r w:rsidR="00423F1B">
        <w:rPr>
          <w:sz w:val="28"/>
          <w:szCs w:val="28"/>
        </w:rPr>
        <w:t xml:space="preserve"> </w:t>
      </w:r>
      <w:r w:rsidRPr="00C374BC">
        <w:rPr>
          <w:sz w:val="28"/>
          <w:szCs w:val="28"/>
        </w:rPr>
        <w:t xml:space="preserve">безопасная эксплуатация, так как нет никаких движущихся частей за пределами кузова мусоровоза; 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rFonts w:ascii="Cambria Math" w:hAnsi="Cambria Math" w:cs="Cambria Math"/>
          <w:sz w:val="28"/>
          <w:szCs w:val="28"/>
        </w:rPr>
        <w:t>‒</w:t>
      </w:r>
      <w:r w:rsidR="00423F1B">
        <w:rPr>
          <w:sz w:val="28"/>
          <w:szCs w:val="28"/>
        </w:rPr>
        <w:t xml:space="preserve"> </w:t>
      </w:r>
      <w:r w:rsidRPr="00C374BC">
        <w:rPr>
          <w:sz w:val="28"/>
          <w:szCs w:val="28"/>
        </w:rPr>
        <w:t xml:space="preserve">простота в эксплуатации; 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rFonts w:ascii="Cambria Math" w:hAnsi="Cambria Math" w:cs="Cambria Math"/>
          <w:sz w:val="28"/>
          <w:szCs w:val="28"/>
        </w:rPr>
        <w:t>‒</w:t>
      </w:r>
      <w:r w:rsidR="00423F1B">
        <w:rPr>
          <w:sz w:val="28"/>
          <w:szCs w:val="28"/>
        </w:rPr>
        <w:t xml:space="preserve"> </w:t>
      </w:r>
      <w:r w:rsidRPr="00C374BC">
        <w:rPr>
          <w:sz w:val="28"/>
          <w:szCs w:val="28"/>
        </w:rPr>
        <w:t>отходы могут загружаться как автоматически, так и вручную. В частном се</w:t>
      </w:r>
      <w:r w:rsidR="00092320">
        <w:rPr>
          <w:sz w:val="28"/>
          <w:szCs w:val="28"/>
        </w:rPr>
        <w:t xml:space="preserve">кторе мусор часто оставляют на </w:t>
      </w:r>
      <w:r w:rsidRPr="00C374BC">
        <w:rPr>
          <w:sz w:val="28"/>
          <w:szCs w:val="28"/>
        </w:rPr>
        <w:t xml:space="preserve">обочинах в контейнерах или просто в пакетах. Мусоровоз с задней загрузкой может собирать такие пакеты на ходу; 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rFonts w:ascii="Cambria Math" w:hAnsi="Cambria Math" w:cs="Cambria Math"/>
          <w:sz w:val="28"/>
          <w:szCs w:val="28"/>
        </w:rPr>
        <w:t>‒</w:t>
      </w:r>
      <w:r w:rsidR="00423F1B">
        <w:rPr>
          <w:sz w:val="28"/>
          <w:szCs w:val="28"/>
        </w:rPr>
        <w:t xml:space="preserve"> </w:t>
      </w:r>
      <w:r w:rsidRPr="00C374BC">
        <w:rPr>
          <w:sz w:val="28"/>
          <w:szCs w:val="28"/>
        </w:rPr>
        <w:t>более высокий коэффициент уплотн</w:t>
      </w:r>
      <w:r w:rsidR="00092320">
        <w:rPr>
          <w:sz w:val="28"/>
          <w:szCs w:val="28"/>
        </w:rPr>
        <w:t xml:space="preserve">ения мусора позволяет вывозить </w:t>
      </w:r>
      <w:r w:rsidRPr="00C374BC">
        <w:rPr>
          <w:sz w:val="28"/>
          <w:szCs w:val="28"/>
        </w:rPr>
        <w:t xml:space="preserve">больший объем за один рейс. 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sz w:val="28"/>
          <w:szCs w:val="28"/>
        </w:rPr>
        <w:t xml:space="preserve">Кроме существенных преимуществ </w:t>
      </w:r>
      <w:r w:rsidR="00092320">
        <w:rPr>
          <w:sz w:val="28"/>
          <w:szCs w:val="28"/>
        </w:rPr>
        <w:t xml:space="preserve">мусоровозов с системой  задней </w:t>
      </w:r>
      <w:r w:rsidRPr="00C374BC">
        <w:rPr>
          <w:sz w:val="28"/>
          <w:szCs w:val="28"/>
        </w:rPr>
        <w:t xml:space="preserve">загрузки у них имеются и недостатки: 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rFonts w:ascii="Cambria Math" w:hAnsi="Cambria Math" w:cs="Cambria Math"/>
          <w:sz w:val="28"/>
          <w:szCs w:val="28"/>
        </w:rPr>
        <w:t>‒</w:t>
      </w:r>
      <w:r w:rsidR="00423F1B">
        <w:rPr>
          <w:sz w:val="28"/>
          <w:szCs w:val="28"/>
        </w:rPr>
        <w:t xml:space="preserve"> </w:t>
      </w:r>
      <w:r w:rsidRPr="00C374BC">
        <w:rPr>
          <w:sz w:val="28"/>
          <w:szCs w:val="28"/>
        </w:rPr>
        <w:t xml:space="preserve">более высокая цена по сравнению с мусоровозами с боковой загрузкой; 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rFonts w:ascii="Cambria Math" w:hAnsi="Cambria Math" w:cs="Cambria Math"/>
          <w:sz w:val="28"/>
          <w:szCs w:val="28"/>
        </w:rPr>
        <w:t>‒</w:t>
      </w:r>
      <w:r w:rsidR="00423F1B">
        <w:rPr>
          <w:sz w:val="28"/>
          <w:szCs w:val="28"/>
        </w:rPr>
        <w:t xml:space="preserve"> </w:t>
      </w:r>
      <w:r w:rsidRPr="00C374BC">
        <w:rPr>
          <w:sz w:val="28"/>
          <w:szCs w:val="28"/>
        </w:rPr>
        <w:t>более высокий уровень уплотнения только в западных марках мусоровозов, которые в два раза дороже, чем российские/белорусские мусоровозы.</w:t>
      </w:r>
    </w:p>
    <w:p w:rsidR="00B854D2" w:rsidRPr="00BA771A" w:rsidRDefault="00B854D2" w:rsidP="00B854D2">
      <w:pPr>
        <w:ind w:firstLine="709"/>
        <w:jc w:val="both"/>
        <w:rPr>
          <w:sz w:val="28"/>
          <w:szCs w:val="28"/>
        </w:rPr>
      </w:pPr>
      <w:r w:rsidRPr="00BA771A">
        <w:rPr>
          <w:sz w:val="28"/>
          <w:szCs w:val="28"/>
        </w:rPr>
        <w:t>При замене транспортных средств парка следует учитывать разницу в объеме списанны</w:t>
      </w:r>
      <w:r w:rsidR="00092320">
        <w:rPr>
          <w:sz w:val="28"/>
          <w:szCs w:val="28"/>
        </w:rPr>
        <w:t xml:space="preserve">х и приобретенных автомобилей. </w:t>
      </w:r>
      <w:r w:rsidRPr="00BA771A">
        <w:rPr>
          <w:sz w:val="28"/>
          <w:szCs w:val="28"/>
        </w:rPr>
        <w:t xml:space="preserve">Так же значительным фактором является соответствие технологий загрузки на </w:t>
      </w:r>
      <w:proofErr w:type="spellStart"/>
      <w:r w:rsidRPr="00BA771A">
        <w:rPr>
          <w:sz w:val="28"/>
          <w:szCs w:val="28"/>
        </w:rPr>
        <w:t>спец</w:t>
      </w:r>
      <w:r w:rsidR="00092320">
        <w:rPr>
          <w:sz w:val="28"/>
          <w:szCs w:val="28"/>
        </w:rPr>
        <w:t>автотранспорте</w:t>
      </w:r>
      <w:proofErr w:type="spellEnd"/>
      <w:r w:rsidR="00092320">
        <w:rPr>
          <w:sz w:val="28"/>
          <w:szCs w:val="28"/>
        </w:rPr>
        <w:t xml:space="preserve"> и </w:t>
      </w:r>
      <w:r w:rsidR="00423F1B">
        <w:rPr>
          <w:sz w:val="28"/>
          <w:szCs w:val="28"/>
        </w:rPr>
        <w:t>контейнерах.</w:t>
      </w:r>
    </w:p>
    <w:p w:rsidR="00B854D2" w:rsidRPr="00BA771A" w:rsidRDefault="00B854D2" w:rsidP="00B854D2">
      <w:pPr>
        <w:ind w:firstLine="709"/>
        <w:jc w:val="both"/>
        <w:rPr>
          <w:sz w:val="28"/>
          <w:szCs w:val="28"/>
        </w:rPr>
      </w:pPr>
      <w:r w:rsidRPr="00BA771A">
        <w:rPr>
          <w:sz w:val="28"/>
          <w:szCs w:val="28"/>
        </w:rPr>
        <w:lastRenderedPageBreak/>
        <w:t>В механизированной очистке территории населенных пунктов от ТКО многоквартирной застройки городов задействованы мусоровозы с боковой загрузкой, исходя из перспективного плана изменения контейнерного парка н</w:t>
      </w:r>
      <w:r w:rsidR="00092320">
        <w:rPr>
          <w:sz w:val="28"/>
          <w:szCs w:val="28"/>
        </w:rPr>
        <w:t xml:space="preserve">а контейнеры задней загрузки и </w:t>
      </w:r>
      <w:r w:rsidRPr="00BA771A">
        <w:rPr>
          <w:sz w:val="28"/>
          <w:szCs w:val="28"/>
        </w:rPr>
        <w:t xml:space="preserve">основываясь на положения Национальной стратегии, целесообразно провести модернизацию </w:t>
      </w:r>
      <w:proofErr w:type="spellStart"/>
      <w:r w:rsidRPr="00BA771A">
        <w:rPr>
          <w:sz w:val="28"/>
          <w:szCs w:val="28"/>
        </w:rPr>
        <w:t>спецавтотранспорта</w:t>
      </w:r>
      <w:proofErr w:type="spellEnd"/>
      <w:r w:rsidRPr="00BA771A">
        <w:rPr>
          <w:sz w:val="28"/>
          <w:szCs w:val="28"/>
        </w:rPr>
        <w:t xml:space="preserve">, в части замены имеющихся мусоровозов боковой загрузки на соответствующие грузоподъемности мусоровозы задней загрузки. Таким образом, при проведенной замене на соответствующие грузоподъемности мусоровозы задней загрузки, отсутствует  необходимость изменения маршрутных графиков </w:t>
      </w:r>
      <w:proofErr w:type="gramStart"/>
      <w:r w:rsidRPr="00BA771A">
        <w:rPr>
          <w:sz w:val="28"/>
          <w:szCs w:val="28"/>
        </w:rPr>
        <w:t>механизированный</w:t>
      </w:r>
      <w:proofErr w:type="gramEnd"/>
      <w:r w:rsidRPr="00BA771A">
        <w:rPr>
          <w:sz w:val="28"/>
          <w:szCs w:val="28"/>
        </w:rPr>
        <w:t xml:space="preserve"> очистки территории населенных пунктов от ТКО многоквартирной застройки.  </w:t>
      </w:r>
    </w:p>
    <w:p w:rsidR="00B854D2" w:rsidRPr="00C374BC" w:rsidRDefault="00423F1B" w:rsidP="00B854D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также </w:t>
      </w:r>
      <w:r w:rsidR="00B854D2" w:rsidRPr="00C374BC">
        <w:rPr>
          <w:sz w:val="28"/>
          <w:szCs w:val="28"/>
        </w:rPr>
        <w:t xml:space="preserve">обратить внимание, что рекомендуемые мусоровозы в данном варианте по своей спецификации аналогичны мусоровозам, рекомендуемым для вывоза ТКО от многоквартирной застройки, т.е. в случае возникновении непредвиденных неисправностей (поломок) </w:t>
      </w:r>
      <w:proofErr w:type="spellStart"/>
      <w:r w:rsidR="00B854D2" w:rsidRPr="00C374BC">
        <w:rPr>
          <w:sz w:val="28"/>
          <w:szCs w:val="28"/>
        </w:rPr>
        <w:t>спецавтотранспорт</w:t>
      </w:r>
      <w:proofErr w:type="spellEnd"/>
      <w:r w:rsidR="00B854D2" w:rsidRPr="00C374BC">
        <w:rPr>
          <w:sz w:val="28"/>
          <w:szCs w:val="28"/>
        </w:rPr>
        <w:t xml:space="preserve"> может быть своевременно заменен. </w:t>
      </w:r>
    </w:p>
    <w:p w:rsidR="00B854D2" w:rsidRPr="00C374BC" w:rsidRDefault="00092320" w:rsidP="00B854D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 примера для замены </w:t>
      </w:r>
      <w:r w:rsidR="00B854D2" w:rsidRPr="00C374BC">
        <w:rPr>
          <w:sz w:val="28"/>
          <w:szCs w:val="28"/>
        </w:rPr>
        <w:t xml:space="preserve">изношенного </w:t>
      </w:r>
      <w:proofErr w:type="spellStart"/>
      <w:r w:rsidR="00B854D2" w:rsidRPr="00C374BC">
        <w:rPr>
          <w:sz w:val="28"/>
          <w:szCs w:val="28"/>
        </w:rPr>
        <w:t>спецавтотранспорта</w:t>
      </w:r>
      <w:proofErr w:type="spellEnd"/>
      <w:r w:rsidR="00B854D2" w:rsidRPr="00C374BC">
        <w:rPr>
          <w:sz w:val="28"/>
          <w:szCs w:val="28"/>
        </w:rPr>
        <w:t xml:space="preserve">, рекомендованы к </w:t>
      </w:r>
      <w:r w:rsidR="00423F1B">
        <w:rPr>
          <w:sz w:val="28"/>
          <w:szCs w:val="28"/>
        </w:rPr>
        <w:t>приобретению следующие модели: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sz w:val="28"/>
          <w:szCs w:val="28"/>
        </w:rPr>
        <w:t xml:space="preserve">1. Мусоровоз с задней загрузкой КО-456Б-10. </w:t>
      </w:r>
    </w:p>
    <w:p w:rsidR="00B854D2" w:rsidRDefault="00B854D2" w:rsidP="00B854D2">
      <w:pPr>
        <w:ind w:firstLine="709"/>
        <w:jc w:val="both"/>
        <w:rPr>
          <w:sz w:val="28"/>
          <w:szCs w:val="28"/>
        </w:rPr>
      </w:pPr>
      <w:proofErr w:type="gramStart"/>
      <w:r w:rsidRPr="00C374BC">
        <w:rPr>
          <w:sz w:val="28"/>
          <w:szCs w:val="28"/>
        </w:rPr>
        <w:t>Предназначен</w:t>
      </w:r>
      <w:proofErr w:type="gramEnd"/>
      <w:r w:rsidRPr="00C374BC">
        <w:rPr>
          <w:sz w:val="28"/>
          <w:szCs w:val="28"/>
        </w:rPr>
        <w:t xml:space="preserve"> для механизированной и ручной загрузки, уплотнения, транспортировки и выгруз</w:t>
      </w:r>
      <w:r>
        <w:rPr>
          <w:sz w:val="28"/>
          <w:szCs w:val="28"/>
        </w:rPr>
        <w:t>ки твердых коммунальных отходов</w:t>
      </w:r>
      <w:r w:rsidRPr="00C374BC">
        <w:rPr>
          <w:sz w:val="28"/>
          <w:szCs w:val="28"/>
        </w:rPr>
        <w:t>.</w:t>
      </w:r>
    </w:p>
    <w:p w:rsidR="00B854D2" w:rsidRPr="00C374BC" w:rsidRDefault="00B854D2" w:rsidP="00B854D2">
      <w:pPr>
        <w:pStyle w:val="af5"/>
        <w:rPr>
          <w:sz w:val="28"/>
          <w:szCs w:val="28"/>
        </w:rPr>
      </w:pPr>
      <w:bookmarkStart w:id="65" w:name="_Toc24600556"/>
      <w:r>
        <w:t xml:space="preserve">Технические характеристики </w:t>
      </w:r>
      <w:r w:rsidRPr="00CA3233">
        <w:t>КО-456Б-10</w:t>
      </w:r>
      <w:bookmarkEnd w:id="65"/>
    </w:p>
    <w:tbl>
      <w:tblPr>
        <w:tblStyle w:val="16"/>
        <w:tblW w:w="9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6"/>
        <w:gridCol w:w="2251"/>
      </w:tblGrid>
      <w:tr w:rsidR="00B854D2" w:rsidRPr="00C04188" w:rsidTr="001316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B854D2" w:rsidRPr="00C04188" w:rsidRDefault="00B854D2" w:rsidP="00131699">
            <w:r w:rsidRPr="00C04188">
              <w:t>Технические характеристики:</w:t>
            </w:r>
          </w:p>
        </w:tc>
        <w:tc>
          <w:tcPr>
            <w:tcW w:w="22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B854D2" w:rsidRPr="00C04188" w:rsidRDefault="00B854D2" w:rsidP="001316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54D2" w:rsidRPr="00C04188" w:rsidTr="00131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B854D2" w:rsidRPr="00C04188" w:rsidRDefault="00B854D2" w:rsidP="00131699">
            <w:r w:rsidRPr="00C04188">
              <w:t>Модель шасси</w:t>
            </w:r>
          </w:p>
        </w:tc>
        <w:tc>
          <w:tcPr>
            <w:tcW w:w="225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B854D2" w:rsidRPr="00C04188" w:rsidRDefault="00B854D2" w:rsidP="001316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4188">
              <w:t>МАЗ-4380P2 (4х2)</w:t>
            </w:r>
          </w:p>
        </w:tc>
      </w:tr>
      <w:tr w:rsidR="00B854D2" w:rsidRPr="00C04188" w:rsidTr="00131699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shd w:val="clear" w:color="auto" w:fill="auto"/>
            <w:hideMark/>
          </w:tcPr>
          <w:p w:rsidR="00B854D2" w:rsidRPr="00C04188" w:rsidRDefault="00B854D2" w:rsidP="00131699">
            <w:r w:rsidRPr="00C04188">
              <w:t xml:space="preserve">Масса машины полная, </w:t>
            </w:r>
            <w:proofErr w:type="gramStart"/>
            <w:r w:rsidRPr="00C04188">
              <w:t>кг</w:t>
            </w:r>
            <w:proofErr w:type="gramEnd"/>
          </w:p>
        </w:tc>
        <w:tc>
          <w:tcPr>
            <w:tcW w:w="2251" w:type="dxa"/>
            <w:shd w:val="clear" w:color="auto" w:fill="auto"/>
            <w:hideMark/>
          </w:tcPr>
          <w:p w:rsidR="00B854D2" w:rsidRPr="00C04188" w:rsidRDefault="00B854D2" w:rsidP="001316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4188">
              <w:t>12500</w:t>
            </w:r>
          </w:p>
        </w:tc>
      </w:tr>
      <w:tr w:rsidR="00B854D2" w:rsidRPr="00C04188" w:rsidTr="00131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B854D2" w:rsidRPr="00C04188" w:rsidRDefault="00B854D2" w:rsidP="00131699">
            <w:r w:rsidRPr="00C04188">
              <w:t xml:space="preserve">Масса </w:t>
            </w:r>
            <w:proofErr w:type="spellStart"/>
            <w:r w:rsidRPr="00C04188">
              <w:t>спецоборуд</w:t>
            </w:r>
            <w:proofErr w:type="spellEnd"/>
            <w:r w:rsidRPr="00C04188">
              <w:t>., кг</w:t>
            </w:r>
          </w:p>
        </w:tc>
        <w:tc>
          <w:tcPr>
            <w:tcW w:w="225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B854D2" w:rsidRPr="00C04188" w:rsidRDefault="00B854D2" w:rsidP="001316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4188">
              <w:t>3925</w:t>
            </w:r>
          </w:p>
        </w:tc>
      </w:tr>
      <w:tr w:rsidR="00B854D2" w:rsidRPr="00C04188" w:rsidTr="0013169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shd w:val="clear" w:color="auto" w:fill="auto"/>
            <w:hideMark/>
          </w:tcPr>
          <w:p w:rsidR="00B854D2" w:rsidRPr="00C04188" w:rsidRDefault="00B854D2" w:rsidP="00131699">
            <w:r w:rsidRPr="00C04188">
              <w:t>Вместимость кузова, м</w:t>
            </w:r>
            <w:r w:rsidRPr="00D43209">
              <w:rPr>
                <w:vertAlign w:val="superscript"/>
              </w:rPr>
              <w:t>3</w:t>
            </w:r>
          </w:p>
        </w:tc>
        <w:tc>
          <w:tcPr>
            <w:tcW w:w="2251" w:type="dxa"/>
            <w:shd w:val="clear" w:color="auto" w:fill="auto"/>
            <w:hideMark/>
          </w:tcPr>
          <w:p w:rsidR="00B854D2" w:rsidRPr="00C04188" w:rsidRDefault="00B854D2" w:rsidP="001316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4188">
              <w:t>10,0</w:t>
            </w:r>
          </w:p>
        </w:tc>
      </w:tr>
      <w:tr w:rsidR="00B854D2" w:rsidRPr="00C04188" w:rsidTr="00F24E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B854D2" w:rsidRPr="00C04188" w:rsidRDefault="00B854D2" w:rsidP="00131699">
            <w:r w:rsidRPr="00C04188">
              <w:t xml:space="preserve">Масса загружаемых в кузов бытовых отходов, </w:t>
            </w:r>
            <w:proofErr w:type="gramStart"/>
            <w:r w:rsidRPr="00C04188">
              <w:t>кг</w:t>
            </w:r>
            <w:proofErr w:type="gramEnd"/>
          </w:p>
        </w:tc>
        <w:tc>
          <w:tcPr>
            <w:tcW w:w="225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B854D2" w:rsidRPr="00C04188" w:rsidRDefault="00B854D2" w:rsidP="001316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4188">
              <w:t>до 3675</w:t>
            </w:r>
          </w:p>
        </w:tc>
      </w:tr>
      <w:tr w:rsidR="00B854D2" w:rsidRPr="00C04188" w:rsidTr="00131699">
        <w:trPr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shd w:val="clear" w:color="auto" w:fill="auto"/>
            <w:hideMark/>
          </w:tcPr>
          <w:p w:rsidR="00B854D2" w:rsidRPr="00C04188" w:rsidRDefault="00B854D2" w:rsidP="00131699">
            <w:proofErr w:type="spellStart"/>
            <w:r w:rsidRPr="00C04188">
              <w:t>Грузоподъем</w:t>
            </w:r>
            <w:proofErr w:type="spellEnd"/>
            <w:r w:rsidRPr="00C04188">
              <w:t xml:space="preserve">. </w:t>
            </w:r>
            <w:proofErr w:type="spellStart"/>
            <w:r w:rsidRPr="00C04188">
              <w:t>опрокидывателя</w:t>
            </w:r>
            <w:proofErr w:type="gramStart"/>
            <w:r w:rsidRPr="00C04188">
              <w:t>,к</w:t>
            </w:r>
            <w:proofErr w:type="gramEnd"/>
            <w:r w:rsidRPr="00C04188">
              <w:t>г</w:t>
            </w:r>
            <w:proofErr w:type="spellEnd"/>
            <w:r w:rsidRPr="00C04188">
              <w:t xml:space="preserve"> (для контейнеров объемом до 1,1 м</w:t>
            </w:r>
            <w:r w:rsidRPr="00D43209">
              <w:rPr>
                <w:vertAlign w:val="superscript"/>
              </w:rPr>
              <w:t>3</w:t>
            </w:r>
            <w:r w:rsidRPr="00C04188">
              <w:t>)</w:t>
            </w:r>
          </w:p>
        </w:tc>
        <w:tc>
          <w:tcPr>
            <w:tcW w:w="2251" w:type="dxa"/>
            <w:shd w:val="clear" w:color="auto" w:fill="auto"/>
            <w:hideMark/>
          </w:tcPr>
          <w:p w:rsidR="00B854D2" w:rsidRPr="00C04188" w:rsidRDefault="00B854D2" w:rsidP="001316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4188">
              <w:t>700</w:t>
            </w:r>
          </w:p>
        </w:tc>
      </w:tr>
      <w:tr w:rsidR="00B854D2" w:rsidRPr="00C04188" w:rsidTr="00131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B854D2" w:rsidRPr="00C04188" w:rsidRDefault="00B854D2" w:rsidP="00131699">
            <w:r w:rsidRPr="00C04188">
              <w:t xml:space="preserve">Грузоподъемность опрокидывателя, кг </w:t>
            </w:r>
            <w:proofErr w:type="gramStart"/>
            <w:r w:rsidRPr="00C04188">
              <w:t xml:space="preserve">( </w:t>
            </w:r>
            <w:proofErr w:type="gramEnd"/>
            <w:r w:rsidRPr="00C04188">
              <w:t>для контейнеров объемом 8 м</w:t>
            </w:r>
            <w:r w:rsidRPr="00D43209">
              <w:rPr>
                <w:vertAlign w:val="superscript"/>
              </w:rPr>
              <w:t>3</w:t>
            </w:r>
            <w:r w:rsidRPr="00C04188">
              <w:t>)</w:t>
            </w:r>
          </w:p>
        </w:tc>
        <w:tc>
          <w:tcPr>
            <w:tcW w:w="225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B854D2" w:rsidRPr="00C04188" w:rsidRDefault="00B854D2" w:rsidP="001316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4188">
              <w:t>-</w:t>
            </w:r>
          </w:p>
        </w:tc>
      </w:tr>
      <w:tr w:rsidR="00B854D2" w:rsidRPr="00C04188" w:rsidTr="00131699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shd w:val="clear" w:color="auto" w:fill="auto"/>
            <w:hideMark/>
          </w:tcPr>
          <w:p w:rsidR="00B854D2" w:rsidRPr="00C04188" w:rsidRDefault="00B854D2" w:rsidP="00131699">
            <w:proofErr w:type="spellStart"/>
            <w:r w:rsidRPr="00C04188">
              <w:t>Длина</w:t>
            </w:r>
            <w:proofErr w:type="gramStart"/>
            <w:r w:rsidRPr="00C04188">
              <w:t>,м</w:t>
            </w:r>
            <w:proofErr w:type="gramEnd"/>
            <w:r w:rsidRPr="00C04188">
              <w:t>м</w:t>
            </w:r>
            <w:proofErr w:type="spellEnd"/>
          </w:p>
        </w:tc>
        <w:tc>
          <w:tcPr>
            <w:tcW w:w="2251" w:type="dxa"/>
            <w:shd w:val="clear" w:color="auto" w:fill="auto"/>
            <w:hideMark/>
          </w:tcPr>
          <w:p w:rsidR="00B854D2" w:rsidRPr="00C04188" w:rsidRDefault="00B854D2" w:rsidP="001316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4188">
              <w:t>7400</w:t>
            </w:r>
          </w:p>
        </w:tc>
      </w:tr>
      <w:tr w:rsidR="00B854D2" w:rsidRPr="00C04188" w:rsidTr="00131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B854D2" w:rsidRPr="00C04188" w:rsidRDefault="00B854D2" w:rsidP="00131699">
            <w:r w:rsidRPr="00C04188">
              <w:t xml:space="preserve">Ширина, </w:t>
            </w:r>
            <w:proofErr w:type="gramStart"/>
            <w:r w:rsidRPr="00C04188">
              <w:t>мм</w:t>
            </w:r>
            <w:proofErr w:type="gramEnd"/>
          </w:p>
        </w:tc>
        <w:tc>
          <w:tcPr>
            <w:tcW w:w="225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B854D2" w:rsidRPr="00C04188" w:rsidRDefault="00B854D2" w:rsidP="001316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4188">
              <w:t>2550</w:t>
            </w:r>
          </w:p>
        </w:tc>
      </w:tr>
      <w:tr w:rsidR="00B854D2" w:rsidRPr="00C04188" w:rsidTr="00131699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shd w:val="clear" w:color="auto" w:fill="auto"/>
            <w:hideMark/>
          </w:tcPr>
          <w:p w:rsidR="00B854D2" w:rsidRPr="00C04188" w:rsidRDefault="00B854D2" w:rsidP="00131699">
            <w:r w:rsidRPr="00C04188">
              <w:t xml:space="preserve">Высота, </w:t>
            </w:r>
            <w:proofErr w:type="gramStart"/>
            <w:r w:rsidRPr="00C04188">
              <w:t>мм</w:t>
            </w:r>
            <w:proofErr w:type="gramEnd"/>
          </w:p>
        </w:tc>
        <w:tc>
          <w:tcPr>
            <w:tcW w:w="2251" w:type="dxa"/>
            <w:shd w:val="clear" w:color="auto" w:fill="auto"/>
            <w:hideMark/>
          </w:tcPr>
          <w:p w:rsidR="00B854D2" w:rsidRPr="00C04188" w:rsidRDefault="00B854D2" w:rsidP="001316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4188">
              <w:t>3400</w:t>
            </w:r>
          </w:p>
        </w:tc>
      </w:tr>
    </w:tbl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sz w:val="28"/>
          <w:szCs w:val="28"/>
        </w:rPr>
        <w:t>Ключевые преимущества: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sz w:val="28"/>
          <w:szCs w:val="28"/>
        </w:rPr>
        <w:t xml:space="preserve">высокая степень </w:t>
      </w:r>
      <w:proofErr w:type="spellStart"/>
      <w:r w:rsidRPr="00C374BC">
        <w:rPr>
          <w:sz w:val="28"/>
          <w:szCs w:val="28"/>
        </w:rPr>
        <w:t>пресссования</w:t>
      </w:r>
      <w:proofErr w:type="spellEnd"/>
      <w:r w:rsidRPr="00C374BC">
        <w:rPr>
          <w:sz w:val="28"/>
          <w:szCs w:val="28"/>
        </w:rPr>
        <w:t xml:space="preserve"> загружаемых твердых бытовых отходов;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sz w:val="28"/>
          <w:szCs w:val="28"/>
        </w:rPr>
        <w:t>оригинальная конструкция прессующего механизма позволяет производить в приемном ковше предварительное прессование мусора с коэффициентом уплотнения до 3;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sz w:val="28"/>
          <w:szCs w:val="28"/>
        </w:rPr>
        <w:t>последующее уплотнение мусора осуществляется при его перемещении в кузов мусоровоза;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sz w:val="28"/>
          <w:szCs w:val="28"/>
        </w:rPr>
        <w:t>общий коэффициент уплотнения - до 6.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sz w:val="28"/>
          <w:szCs w:val="28"/>
        </w:rPr>
        <w:lastRenderedPageBreak/>
        <w:t>Описание модели: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sz w:val="28"/>
          <w:szCs w:val="28"/>
        </w:rPr>
        <w:t>Выгрузка мусора из кузова мусоровоза осуществляется выталкивающей плитой, которая внутри кузова на фторопластовых ползунах и обеспечивает выгрузку мусора без остатка.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sz w:val="28"/>
          <w:szCs w:val="28"/>
        </w:rPr>
        <w:t>Надежная и плавная работа всех механизмов мусоровоза обеспечена качественной и высокоточной гидравликой.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sz w:val="28"/>
          <w:szCs w:val="28"/>
        </w:rPr>
        <w:t>Лакокрасочное покрытие в сочетании со сплошными сварными швами надежно защищает металлоконструкции от коррозии.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proofErr w:type="spellStart"/>
      <w:r w:rsidRPr="00C374BC">
        <w:rPr>
          <w:sz w:val="28"/>
          <w:szCs w:val="28"/>
        </w:rPr>
        <w:t>Металлорукава</w:t>
      </w:r>
      <w:proofErr w:type="spellEnd"/>
      <w:r w:rsidRPr="00C374BC">
        <w:rPr>
          <w:sz w:val="28"/>
          <w:szCs w:val="28"/>
        </w:rPr>
        <w:t xml:space="preserve"> высокого давления, соответствующие европейскому стандарту DIN, исключают вероятность разрыва и протечек масла в местах соединений.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  <w:r w:rsidRPr="00C374BC">
        <w:rPr>
          <w:sz w:val="28"/>
          <w:szCs w:val="28"/>
        </w:rPr>
        <w:t>Благодаря высокой маневренности мусоровоз КО-456Б-10 можно использовать для работы в ограниченном пространстве (частные застройк</w:t>
      </w:r>
      <w:r>
        <w:rPr>
          <w:sz w:val="28"/>
          <w:szCs w:val="28"/>
        </w:rPr>
        <w:t>и</w:t>
      </w:r>
      <w:r w:rsidRPr="00C374BC">
        <w:rPr>
          <w:sz w:val="28"/>
          <w:szCs w:val="28"/>
        </w:rPr>
        <w:t>, парки, скверы и т.п.).</w:t>
      </w:r>
    </w:p>
    <w:p w:rsidR="00B854D2" w:rsidRPr="00C374BC" w:rsidRDefault="00B854D2" w:rsidP="00B854D2">
      <w:pPr>
        <w:ind w:firstLine="709"/>
        <w:jc w:val="both"/>
        <w:rPr>
          <w:sz w:val="28"/>
          <w:szCs w:val="28"/>
        </w:rPr>
      </w:pPr>
    </w:p>
    <w:p w:rsidR="00B854D2" w:rsidRDefault="00B854D2" w:rsidP="00B854D2">
      <w:r>
        <w:rPr>
          <w:noProof/>
          <w:lang w:eastAsia="ru-RU"/>
        </w:rPr>
        <w:drawing>
          <wp:inline distT="0" distB="0" distL="0" distR="0" wp14:anchorId="73685431" wp14:editId="0472DDCE">
            <wp:extent cx="3590925" cy="2656552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90" cy="265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D2" w:rsidRDefault="00B854D2" w:rsidP="00B854D2"/>
    <w:p w:rsidR="00B854D2" w:rsidRDefault="00B854D2" w:rsidP="00B854D2">
      <w:pPr>
        <w:pStyle w:val="af5"/>
      </w:pPr>
      <w:bookmarkStart w:id="66" w:name="_Toc24600545"/>
      <w:bookmarkStart w:id="67" w:name="_Toc30511421"/>
      <w:r>
        <w:t xml:space="preserve">Рисунок </w:t>
      </w:r>
      <w:fldSimple w:instr=" STYLEREF 1 \s ">
        <w:r w:rsidR="00755E8C">
          <w:rPr>
            <w:noProof/>
          </w:rPr>
          <w:t>2</w:t>
        </w:r>
      </w:fldSimple>
      <w:r>
        <w:t>.</w:t>
      </w:r>
      <w:r w:rsidR="00D43209">
        <w:t>5</w:t>
      </w:r>
      <w:r w:rsidR="00AD6804">
        <w:rPr>
          <w:noProof/>
        </w:rPr>
        <w:t xml:space="preserve">. </w:t>
      </w:r>
      <w:r w:rsidRPr="00126D2C">
        <w:t>Мусоровоз с задней загрузкой КО-456Б-10</w:t>
      </w:r>
      <w:bookmarkEnd w:id="66"/>
      <w:bookmarkEnd w:id="67"/>
    </w:p>
    <w:p w:rsidR="00B854D2" w:rsidRDefault="00B854D2" w:rsidP="00D43209">
      <w:pPr>
        <w:ind w:firstLine="709"/>
        <w:jc w:val="both"/>
        <w:rPr>
          <w:sz w:val="28"/>
          <w:szCs w:val="28"/>
        </w:rPr>
      </w:pPr>
      <w:r w:rsidRPr="00092F23">
        <w:rPr>
          <w:sz w:val="28"/>
          <w:szCs w:val="28"/>
        </w:rPr>
        <w:t>Мусоровозов модели Мусоровоз с задней загрузкой КО-456Б-10 (рисун</w:t>
      </w:r>
      <w:r w:rsidR="00423F1B">
        <w:rPr>
          <w:sz w:val="28"/>
          <w:szCs w:val="28"/>
        </w:rPr>
        <w:t xml:space="preserve">ок  1.1) </w:t>
      </w:r>
      <w:r w:rsidRPr="00092F23">
        <w:rPr>
          <w:sz w:val="28"/>
          <w:szCs w:val="28"/>
        </w:rPr>
        <w:t xml:space="preserve">предполагается к приобретению </w:t>
      </w:r>
      <w:r>
        <w:rPr>
          <w:sz w:val="28"/>
          <w:szCs w:val="28"/>
        </w:rPr>
        <w:t>4</w:t>
      </w:r>
      <w:r w:rsidR="00D43209">
        <w:rPr>
          <w:sz w:val="28"/>
          <w:szCs w:val="28"/>
        </w:rPr>
        <w:t xml:space="preserve"> шт. </w:t>
      </w:r>
    </w:p>
    <w:p w:rsidR="00D43209" w:rsidRPr="00092F23" w:rsidRDefault="00D43209" w:rsidP="00D43209">
      <w:pPr>
        <w:ind w:firstLine="709"/>
        <w:jc w:val="both"/>
        <w:rPr>
          <w:sz w:val="28"/>
          <w:szCs w:val="28"/>
        </w:rPr>
      </w:pPr>
    </w:p>
    <w:p w:rsidR="00B854D2" w:rsidRDefault="00B854D2" w:rsidP="00B854D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092F23">
        <w:rPr>
          <w:sz w:val="28"/>
          <w:szCs w:val="28"/>
        </w:rPr>
        <w:t xml:space="preserve">. Мусоровоз с задней загрузкой КО-427Б-73 </w:t>
      </w:r>
    </w:p>
    <w:p w:rsidR="00B854D2" w:rsidRDefault="00B854D2" w:rsidP="00B854D2">
      <w:pPr>
        <w:ind w:firstLine="709"/>
        <w:jc w:val="both"/>
      </w:pPr>
    </w:p>
    <w:p w:rsidR="00B854D2" w:rsidRPr="00B97BC3" w:rsidRDefault="00B854D2" w:rsidP="00B97BC3">
      <w:pPr>
        <w:pStyle w:val="af5"/>
        <w:keepNext/>
        <w:jc w:val="both"/>
      </w:pPr>
      <w:bookmarkStart w:id="68" w:name="_Toc24600558"/>
      <w:r>
        <w:t xml:space="preserve">Технические характеристики </w:t>
      </w:r>
      <w:r w:rsidRPr="003F4A8F">
        <w:t>КО-427Б-73</w:t>
      </w:r>
      <w:bookmarkEnd w:id="68"/>
    </w:p>
    <w:tbl>
      <w:tblPr>
        <w:tblStyle w:val="af1"/>
        <w:tblW w:w="9190" w:type="dxa"/>
        <w:tblLook w:val="04A0" w:firstRow="1" w:lastRow="0" w:firstColumn="1" w:lastColumn="0" w:noHBand="0" w:noVBand="1"/>
      </w:tblPr>
      <w:tblGrid>
        <w:gridCol w:w="6143"/>
        <w:gridCol w:w="3047"/>
      </w:tblGrid>
      <w:tr w:rsidR="00B854D2" w:rsidRPr="004632F4" w:rsidTr="00131699">
        <w:trPr>
          <w:trHeight w:val="129"/>
        </w:trPr>
        <w:tc>
          <w:tcPr>
            <w:tcW w:w="6143" w:type="dxa"/>
            <w:shd w:val="clear" w:color="auto" w:fill="auto"/>
            <w:hideMark/>
          </w:tcPr>
          <w:p w:rsidR="00B854D2" w:rsidRPr="004632F4" w:rsidRDefault="00B854D2" w:rsidP="00131699">
            <w:pPr>
              <w:rPr>
                <w:b/>
                <w:bCs/>
              </w:rPr>
            </w:pPr>
            <w:r w:rsidRPr="004632F4">
              <w:rPr>
                <w:b/>
                <w:bCs/>
              </w:rPr>
              <w:t>Технические характеристики:</w:t>
            </w:r>
          </w:p>
        </w:tc>
        <w:tc>
          <w:tcPr>
            <w:tcW w:w="0" w:type="auto"/>
            <w:shd w:val="clear" w:color="auto" w:fill="auto"/>
            <w:hideMark/>
          </w:tcPr>
          <w:p w:rsidR="00B854D2" w:rsidRPr="004632F4" w:rsidRDefault="00B854D2" w:rsidP="00131699">
            <w:pPr>
              <w:rPr>
                <w:b/>
                <w:bCs/>
              </w:rPr>
            </w:pPr>
          </w:p>
        </w:tc>
      </w:tr>
      <w:tr w:rsidR="00B854D2" w:rsidRPr="004632F4" w:rsidTr="00131699">
        <w:trPr>
          <w:trHeight w:val="129"/>
        </w:trPr>
        <w:tc>
          <w:tcPr>
            <w:tcW w:w="6143" w:type="dxa"/>
            <w:shd w:val="clear" w:color="auto" w:fill="auto"/>
            <w:hideMark/>
          </w:tcPr>
          <w:p w:rsidR="00B854D2" w:rsidRPr="004632F4" w:rsidRDefault="00B854D2" w:rsidP="00131699">
            <w:r w:rsidRPr="004632F4">
              <w:t>Модель шасси</w:t>
            </w:r>
          </w:p>
        </w:tc>
        <w:tc>
          <w:tcPr>
            <w:tcW w:w="0" w:type="auto"/>
            <w:shd w:val="clear" w:color="auto" w:fill="auto"/>
            <w:hideMark/>
          </w:tcPr>
          <w:p w:rsidR="00B854D2" w:rsidRPr="004632F4" w:rsidRDefault="00B854D2" w:rsidP="00131699">
            <w:r w:rsidRPr="004632F4">
              <w:t>MAЗ-5340В2</w:t>
            </w:r>
          </w:p>
        </w:tc>
      </w:tr>
      <w:tr w:rsidR="00B854D2" w:rsidRPr="004632F4" w:rsidTr="00131699">
        <w:trPr>
          <w:trHeight w:val="444"/>
        </w:trPr>
        <w:tc>
          <w:tcPr>
            <w:tcW w:w="6143" w:type="dxa"/>
            <w:shd w:val="clear" w:color="auto" w:fill="auto"/>
            <w:hideMark/>
          </w:tcPr>
          <w:p w:rsidR="00B854D2" w:rsidRPr="004632F4" w:rsidRDefault="00B854D2" w:rsidP="00131699">
            <w:r w:rsidRPr="004632F4">
              <w:t xml:space="preserve">Масса машины полная, </w:t>
            </w:r>
            <w:proofErr w:type="gramStart"/>
            <w:r w:rsidRPr="004632F4">
              <w:t>кг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B854D2" w:rsidRPr="004632F4" w:rsidRDefault="00B854D2" w:rsidP="00131699">
            <w:r w:rsidRPr="004632F4">
              <w:t>19500</w:t>
            </w:r>
          </w:p>
        </w:tc>
      </w:tr>
      <w:tr w:rsidR="00B854D2" w:rsidRPr="004632F4" w:rsidTr="00131699">
        <w:trPr>
          <w:trHeight w:val="458"/>
        </w:trPr>
        <w:tc>
          <w:tcPr>
            <w:tcW w:w="6143" w:type="dxa"/>
            <w:shd w:val="clear" w:color="auto" w:fill="auto"/>
            <w:hideMark/>
          </w:tcPr>
          <w:p w:rsidR="00B854D2" w:rsidRPr="004632F4" w:rsidRDefault="00B854D2" w:rsidP="00131699">
            <w:r w:rsidRPr="004632F4">
              <w:t xml:space="preserve">Масса </w:t>
            </w:r>
            <w:proofErr w:type="spellStart"/>
            <w:r w:rsidRPr="004632F4">
              <w:t>спецоборуд</w:t>
            </w:r>
            <w:proofErr w:type="spellEnd"/>
            <w:r w:rsidRPr="004632F4">
              <w:t>., кг</w:t>
            </w:r>
          </w:p>
        </w:tc>
        <w:tc>
          <w:tcPr>
            <w:tcW w:w="0" w:type="auto"/>
            <w:shd w:val="clear" w:color="auto" w:fill="auto"/>
            <w:hideMark/>
          </w:tcPr>
          <w:p w:rsidR="00B854D2" w:rsidRPr="004632F4" w:rsidRDefault="00B854D2" w:rsidP="00131699">
            <w:r w:rsidRPr="004632F4">
              <w:t>5600</w:t>
            </w:r>
          </w:p>
        </w:tc>
      </w:tr>
      <w:tr w:rsidR="00B854D2" w:rsidRPr="004632F4" w:rsidTr="00131699">
        <w:trPr>
          <w:trHeight w:val="458"/>
        </w:trPr>
        <w:tc>
          <w:tcPr>
            <w:tcW w:w="6143" w:type="dxa"/>
            <w:shd w:val="clear" w:color="auto" w:fill="auto"/>
            <w:hideMark/>
          </w:tcPr>
          <w:p w:rsidR="00B854D2" w:rsidRPr="004632F4" w:rsidRDefault="00B854D2" w:rsidP="00131699">
            <w:r w:rsidRPr="004632F4">
              <w:t>Вместимость кузова, м3</w:t>
            </w:r>
          </w:p>
        </w:tc>
        <w:tc>
          <w:tcPr>
            <w:tcW w:w="0" w:type="auto"/>
            <w:shd w:val="clear" w:color="auto" w:fill="auto"/>
            <w:hideMark/>
          </w:tcPr>
          <w:p w:rsidR="00B854D2" w:rsidRPr="004632F4" w:rsidRDefault="00B854D2" w:rsidP="00131699">
            <w:r w:rsidRPr="004632F4">
              <w:t>18,5</w:t>
            </w:r>
          </w:p>
        </w:tc>
      </w:tr>
      <w:tr w:rsidR="00B854D2" w:rsidRPr="004632F4" w:rsidTr="00092320">
        <w:trPr>
          <w:trHeight w:val="373"/>
        </w:trPr>
        <w:tc>
          <w:tcPr>
            <w:tcW w:w="6143" w:type="dxa"/>
            <w:shd w:val="clear" w:color="auto" w:fill="auto"/>
            <w:hideMark/>
          </w:tcPr>
          <w:p w:rsidR="00B854D2" w:rsidRPr="004632F4" w:rsidRDefault="00B854D2" w:rsidP="00131699">
            <w:r w:rsidRPr="004632F4">
              <w:t xml:space="preserve">Масса загружаемых в кузов бытовых отходов, </w:t>
            </w:r>
            <w:proofErr w:type="gramStart"/>
            <w:r w:rsidRPr="004632F4">
              <w:t>кг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B854D2" w:rsidRPr="004632F4" w:rsidRDefault="00B854D2" w:rsidP="00131699">
            <w:r w:rsidRPr="004632F4">
              <w:t>7300</w:t>
            </w:r>
          </w:p>
        </w:tc>
      </w:tr>
      <w:tr w:rsidR="00B854D2" w:rsidRPr="004632F4" w:rsidTr="00131699">
        <w:trPr>
          <w:trHeight w:val="727"/>
        </w:trPr>
        <w:tc>
          <w:tcPr>
            <w:tcW w:w="6143" w:type="dxa"/>
            <w:shd w:val="clear" w:color="auto" w:fill="auto"/>
            <w:hideMark/>
          </w:tcPr>
          <w:p w:rsidR="00B854D2" w:rsidRPr="004632F4" w:rsidRDefault="00B854D2" w:rsidP="00131699">
            <w:proofErr w:type="spellStart"/>
            <w:r w:rsidRPr="004632F4">
              <w:t>Грузоподъем</w:t>
            </w:r>
            <w:proofErr w:type="spellEnd"/>
            <w:r w:rsidRPr="004632F4">
              <w:t xml:space="preserve">. </w:t>
            </w:r>
            <w:proofErr w:type="spellStart"/>
            <w:r w:rsidRPr="004632F4">
              <w:t>опрокидывателя</w:t>
            </w:r>
            <w:proofErr w:type="gramStart"/>
            <w:r w:rsidRPr="004632F4">
              <w:t>,к</w:t>
            </w:r>
            <w:proofErr w:type="gramEnd"/>
            <w:r w:rsidRPr="004632F4">
              <w:t>г</w:t>
            </w:r>
            <w:proofErr w:type="spellEnd"/>
            <w:r w:rsidRPr="004632F4">
              <w:t xml:space="preserve"> (для контейнеров объемом до 1,1 м</w:t>
            </w:r>
            <w:r w:rsidRPr="00D43209">
              <w:rPr>
                <w:vertAlign w:val="superscript"/>
              </w:rPr>
              <w:t>3</w:t>
            </w:r>
            <w:r w:rsidRPr="004632F4">
              <w:t>)</w:t>
            </w:r>
          </w:p>
        </w:tc>
        <w:tc>
          <w:tcPr>
            <w:tcW w:w="0" w:type="auto"/>
            <w:shd w:val="clear" w:color="auto" w:fill="auto"/>
            <w:hideMark/>
          </w:tcPr>
          <w:p w:rsidR="00B854D2" w:rsidRPr="004632F4" w:rsidRDefault="00B854D2" w:rsidP="00131699">
            <w:r w:rsidRPr="004632F4">
              <w:t>700</w:t>
            </w:r>
          </w:p>
        </w:tc>
      </w:tr>
      <w:tr w:rsidR="00B854D2" w:rsidRPr="004632F4" w:rsidTr="00092320">
        <w:trPr>
          <w:trHeight w:val="659"/>
        </w:trPr>
        <w:tc>
          <w:tcPr>
            <w:tcW w:w="6143" w:type="dxa"/>
            <w:shd w:val="clear" w:color="auto" w:fill="auto"/>
            <w:hideMark/>
          </w:tcPr>
          <w:p w:rsidR="00B854D2" w:rsidRPr="004632F4" w:rsidRDefault="00B854D2" w:rsidP="00131699">
            <w:r w:rsidRPr="004632F4">
              <w:lastRenderedPageBreak/>
              <w:t xml:space="preserve">Грузоподъемность опрокидывателя, кг </w:t>
            </w:r>
            <w:proofErr w:type="gramStart"/>
            <w:r w:rsidRPr="004632F4">
              <w:t xml:space="preserve">( </w:t>
            </w:r>
            <w:proofErr w:type="gramEnd"/>
            <w:r w:rsidRPr="004632F4">
              <w:t>для контейнеров объемом 8 м</w:t>
            </w:r>
            <w:r w:rsidRPr="00D43209">
              <w:rPr>
                <w:vertAlign w:val="superscript"/>
              </w:rPr>
              <w:t>3</w:t>
            </w:r>
            <w:r w:rsidRPr="004632F4">
              <w:t>)</w:t>
            </w:r>
          </w:p>
        </w:tc>
        <w:tc>
          <w:tcPr>
            <w:tcW w:w="0" w:type="auto"/>
            <w:shd w:val="clear" w:color="auto" w:fill="auto"/>
            <w:hideMark/>
          </w:tcPr>
          <w:p w:rsidR="00B854D2" w:rsidRPr="004632F4" w:rsidRDefault="00B854D2" w:rsidP="00131699">
            <w:r w:rsidRPr="004632F4">
              <w:t>2200</w:t>
            </w:r>
          </w:p>
        </w:tc>
      </w:tr>
      <w:tr w:rsidR="00B854D2" w:rsidRPr="004632F4" w:rsidTr="00131699">
        <w:trPr>
          <w:trHeight w:val="458"/>
        </w:trPr>
        <w:tc>
          <w:tcPr>
            <w:tcW w:w="6143" w:type="dxa"/>
            <w:shd w:val="clear" w:color="auto" w:fill="auto"/>
            <w:hideMark/>
          </w:tcPr>
          <w:p w:rsidR="00B854D2" w:rsidRPr="004632F4" w:rsidRDefault="00B854D2" w:rsidP="00131699">
            <w:r w:rsidRPr="004632F4">
              <w:t>Длина,</w:t>
            </w:r>
            <w:r w:rsidR="00D43209">
              <w:t xml:space="preserve"> </w:t>
            </w:r>
            <w:proofErr w:type="gramStart"/>
            <w:r w:rsidRPr="004632F4">
              <w:t>мм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B854D2" w:rsidRPr="004632F4" w:rsidRDefault="00B854D2" w:rsidP="00131699">
            <w:r w:rsidRPr="004632F4">
              <w:t>8300</w:t>
            </w:r>
          </w:p>
        </w:tc>
      </w:tr>
      <w:tr w:rsidR="00B854D2" w:rsidRPr="004632F4" w:rsidTr="00131699">
        <w:trPr>
          <w:trHeight w:val="444"/>
        </w:trPr>
        <w:tc>
          <w:tcPr>
            <w:tcW w:w="6143" w:type="dxa"/>
            <w:shd w:val="clear" w:color="auto" w:fill="auto"/>
            <w:hideMark/>
          </w:tcPr>
          <w:p w:rsidR="00B854D2" w:rsidRPr="004632F4" w:rsidRDefault="00B854D2" w:rsidP="00131699">
            <w:r w:rsidRPr="004632F4">
              <w:t xml:space="preserve">Ширина, </w:t>
            </w:r>
            <w:proofErr w:type="gramStart"/>
            <w:r w:rsidRPr="004632F4">
              <w:t>мм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B854D2" w:rsidRPr="004632F4" w:rsidRDefault="00B854D2" w:rsidP="00131699">
            <w:r w:rsidRPr="004632F4">
              <w:t>2550</w:t>
            </w:r>
          </w:p>
        </w:tc>
      </w:tr>
      <w:tr w:rsidR="00B854D2" w:rsidRPr="004632F4" w:rsidTr="00131699">
        <w:trPr>
          <w:trHeight w:val="458"/>
        </w:trPr>
        <w:tc>
          <w:tcPr>
            <w:tcW w:w="6143" w:type="dxa"/>
            <w:shd w:val="clear" w:color="auto" w:fill="auto"/>
            <w:hideMark/>
          </w:tcPr>
          <w:p w:rsidR="00B854D2" w:rsidRPr="004632F4" w:rsidRDefault="00B854D2" w:rsidP="00131699">
            <w:r w:rsidRPr="004632F4">
              <w:t xml:space="preserve">Высота, </w:t>
            </w:r>
            <w:proofErr w:type="gramStart"/>
            <w:r w:rsidRPr="004632F4">
              <w:t>мм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B854D2" w:rsidRPr="004632F4" w:rsidRDefault="00B854D2" w:rsidP="00131699">
            <w:r w:rsidRPr="004632F4">
              <w:t>3800</w:t>
            </w:r>
          </w:p>
        </w:tc>
      </w:tr>
    </w:tbl>
    <w:p w:rsidR="00B854D2" w:rsidRPr="00092F23" w:rsidRDefault="00B854D2" w:rsidP="00B854D2">
      <w:pPr>
        <w:ind w:firstLine="709"/>
        <w:jc w:val="both"/>
        <w:rPr>
          <w:sz w:val="28"/>
          <w:szCs w:val="28"/>
        </w:rPr>
      </w:pPr>
      <w:r w:rsidRPr="00092F23">
        <w:rPr>
          <w:sz w:val="28"/>
          <w:szCs w:val="28"/>
        </w:rPr>
        <w:t>Ключевые преимущества:</w:t>
      </w:r>
    </w:p>
    <w:p w:rsidR="00B854D2" w:rsidRPr="00092F23" w:rsidRDefault="00B854D2" w:rsidP="00B854D2">
      <w:pPr>
        <w:ind w:firstLine="709"/>
        <w:jc w:val="both"/>
        <w:rPr>
          <w:sz w:val="28"/>
          <w:szCs w:val="28"/>
        </w:rPr>
      </w:pPr>
      <w:r w:rsidRPr="00092F23">
        <w:rPr>
          <w:sz w:val="28"/>
          <w:szCs w:val="28"/>
        </w:rPr>
        <w:t>на 25% повышена эффективность работы мусоровоза;</w:t>
      </w:r>
    </w:p>
    <w:p w:rsidR="00B854D2" w:rsidRPr="00092F23" w:rsidRDefault="009261DE" w:rsidP="00B854D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новая прямоугольная </w:t>
      </w:r>
      <w:r w:rsidR="00B854D2" w:rsidRPr="00092F23">
        <w:rPr>
          <w:sz w:val="28"/>
          <w:szCs w:val="28"/>
        </w:rPr>
        <w:t>эллиптическая форма куз</w:t>
      </w:r>
      <w:r w:rsidR="00F24ED9">
        <w:rPr>
          <w:sz w:val="28"/>
          <w:szCs w:val="28"/>
        </w:rPr>
        <w:t xml:space="preserve">ова имеет увеличенное на 0,48 </w:t>
      </w:r>
      <w:r w:rsidR="00F24ED9" w:rsidRPr="00F24ED9">
        <w:rPr>
          <w:sz w:val="28"/>
          <w:szCs w:val="28"/>
        </w:rPr>
        <w:t>м²</w:t>
      </w:r>
      <w:r w:rsidR="00B854D2" w:rsidRPr="00092F23">
        <w:rPr>
          <w:sz w:val="28"/>
          <w:szCs w:val="28"/>
        </w:rPr>
        <w:t xml:space="preserve"> сечение;</w:t>
      </w:r>
    </w:p>
    <w:p w:rsidR="00B854D2" w:rsidRPr="00092F23" w:rsidRDefault="00B854D2" w:rsidP="00B854D2">
      <w:pPr>
        <w:ind w:firstLine="709"/>
        <w:jc w:val="both"/>
        <w:rPr>
          <w:sz w:val="28"/>
          <w:szCs w:val="28"/>
        </w:rPr>
      </w:pPr>
      <w:r w:rsidRPr="00092F23">
        <w:rPr>
          <w:sz w:val="28"/>
          <w:szCs w:val="28"/>
        </w:rPr>
        <w:t xml:space="preserve">увеличена прочность прессующей и подающей плит за счет изменения конструкции и </w:t>
      </w:r>
      <w:r w:rsidR="00063BAF">
        <w:rPr>
          <w:sz w:val="28"/>
          <w:szCs w:val="28"/>
        </w:rPr>
        <w:t xml:space="preserve">применения высокопрочной стали </w:t>
      </w:r>
      <w:r w:rsidRPr="00092F23">
        <w:rPr>
          <w:sz w:val="28"/>
          <w:szCs w:val="28"/>
        </w:rPr>
        <w:t>RAEX400;</w:t>
      </w:r>
    </w:p>
    <w:p w:rsidR="00B854D2" w:rsidRPr="00092F23" w:rsidRDefault="00B854D2" w:rsidP="00B854D2">
      <w:pPr>
        <w:ind w:firstLine="709"/>
        <w:jc w:val="both"/>
        <w:rPr>
          <w:sz w:val="28"/>
          <w:szCs w:val="28"/>
        </w:rPr>
      </w:pPr>
      <w:r w:rsidRPr="00092F23">
        <w:rPr>
          <w:sz w:val="28"/>
          <w:szCs w:val="28"/>
        </w:rPr>
        <w:t>увеличено усилие прессования с 42 до 56 тонн за счет изменения конструкции гидроцилиндров;</w:t>
      </w:r>
    </w:p>
    <w:p w:rsidR="00B854D2" w:rsidRPr="00092F23" w:rsidRDefault="00B854D2" w:rsidP="00B854D2">
      <w:pPr>
        <w:ind w:firstLine="709"/>
        <w:jc w:val="both"/>
        <w:rPr>
          <w:sz w:val="28"/>
          <w:szCs w:val="28"/>
        </w:rPr>
      </w:pPr>
      <w:proofErr w:type="gramStart"/>
      <w:r w:rsidRPr="00092F23">
        <w:rPr>
          <w:sz w:val="28"/>
          <w:szCs w:val="28"/>
        </w:rPr>
        <w:t>комплектующие гидравлической системы - производство Италии;</w:t>
      </w:r>
      <w:proofErr w:type="gramEnd"/>
    </w:p>
    <w:p w:rsidR="00B854D2" w:rsidRPr="00092F23" w:rsidRDefault="00B854D2" w:rsidP="00B854D2">
      <w:pPr>
        <w:ind w:firstLine="709"/>
        <w:jc w:val="both"/>
        <w:rPr>
          <w:sz w:val="28"/>
          <w:szCs w:val="28"/>
        </w:rPr>
      </w:pPr>
      <w:r w:rsidRPr="00092F23">
        <w:rPr>
          <w:sz w:val="28"/>
          <w:szCs w:val="28"/>
        </w:rPr>
        <w:t>возможна комплектация с портальным погрузчиком.</w:t>
      </w:r>
    </w:p>
    <w:p w:rsidR="00B854D2" w:rsidRPr="00092F23" w:rsidRDefault="00B854D2" w:rsidP="00B854D2">
      <w:pPr>
        <w:ind w:firstLine="709"/>
        <w:jc w:val="both"/>
        <w:rPr>
          <w:sz w:val="28"/>
          <w:szCs w:val="28"/>
        </w:rPr>
      </w:pPr>
      <w:r w:rsidRPr="00092F23">
        <w:rPr>
          <w:sz w:val="28"/>
          <w:szCs w:val="28"/>
        </w:rPr>
        <w:t>Описание модели КО-427Б-73:</w:t>
      </w:r>
    </w:p>
    <w:p w:rsidR="00B854D2" w:rsidRPr="00092F23" w:rsidRDefault="00B854D2" w:rsidP="00B854D2">
      <w:pPr>
        <w:ind w:firstLine="709"/>
        <w:jc w:val="both"/>
        <w:rPr>
          <w:sz w:val="28"/>
          <w:szCs w:val="28"/>
        </w:rPr>
      </w:pPr>
      <w:r w:rsidRPr="00092F23">
        <w:rPr>
          <w:sz w:val="28"/>
          <w:szCs w:val="28"/>
        </w:rPr>
        <w:t>современный дизайн и технические характеристики на уровне мировых стандартов;</w:t>
      </w:r>
    </w:p>
    <w:p w:rsidR="00B854D2" w:rsidRPr="00092F23" w:rsidRDefault="00B854D2" w:rsidP="00B854D2">
      <w:pPr>
        <w:ind w:firstLine="709"/>
        <w:jc w:val="both"/>
        <w:rPr>
          <w:sz w:val="28"/>
          <w:szCs w:val="28"/>
        </w:rPr>
      </w:pPr>
      <w:r w:rsidRPr="00092F23">
        <w:rPr>
          <w:sz w:val="28"/>
          <w:szCs w:val="28"/>
        </w:rPr>
        <w:t xml:space="preserve">высокая степень уплотнения мусора (до 6), позволяющая загружать в кузов в зависимости от его вместимости и исходной плотности твердых бытовых отходов от 70 до 110 </w:t>
      </w:r>
      <w:proofErr w:type="spellStart"/>
      <w:r w:rsidR="00F24ED9">
        <w:rPr>
          <w:sz w:val="28"/>
          <w:szCs w:val="28"/>
        </w:rPr>
        <w:t>евроконтейнеров</w:t>
      </w:r>
      <w:proofErr w:type="spellEnd"/>
      <w:r w:rsidR="00F24ED9">
        <w:rPr>
          <w:sz w:val="28"/>
          <w:szCs w:val="28"/>
        </w:rPr>
        <w:t xml:space="preserve"> объемом 1,1 </w:t>
      </w:r>
      <w:r w:rsidR="00F24ED9" w:rsidRPr="00F24ED9">
        <w:rPr>
          <w:sz w:val="28"/>
          <w:szCs w:val="28"/>
        </w:rPr>
        <w:t>м³</w:t>
      </w:r>
      <w:r w:rsidRPr="00092F23">
        <w:rPr>
          <w:sz w:val="28"/>
          <w:szCs w:val="28"/>
        </w:rPr>
        <w:t>;</w:t>
      </w:r>
    </w:p>
    <w:p w:rsidR="00B854D2" w:rsidRPr="00092F23" w:rsidRDefault="00B854D2" w:rsidP="00B854D2">
      <w:pPr>
        <w:ind w:firstLine="709"/>
        <w:jc w:val="both"/>
        <w:rPr>
          <w:sz w:val="28"/>
          <w:szCs w:val="28"/>
        </w:rPr>
      </w:pPr>
      <w:r w:rsidRPr="00092F23">
        <w:rPr>
          <w:sz w:val="28"/>
          <w:szCs w:val="28"/>
        </w:rPr>
        <w:t>спецоборудование повышенной прочности;</w:t>
      </w:r>
    </w:p>
    <w:p w:rsidR="00B854D2" w:rsidRPr="00092F23" w:rsidRDefault="00B854D2" w:rsidP="00B854D2">
      <w:pPr>
        <w:ind w:firstLine="709"/>
        <w:jc w:val="both"/>
        <w:rPr>
          <w:sz w:val="28"/>
          <w:szCs w:val="28"/>
        </w:rPr>
      </w:pPr>
      <w:r w:rsidRPr="00092F23">
        <w:rPr>
          <w:sz w:val="28"/>
          <w:szCs w:val="28"/>
        </w:rPr>
        <w:t>возможность использования мусоровозов КО-427Б-73 в качестве транспортных в составе мобильных комплексов с мусоровозами малой вместимости;</w:t>
      </w:r>
    </w:p>
    <w:p w:rsidR="00B854D2" w:rsidRPr="00092F23" w:rsidRDefault="00B854D2" w:rsidP="00B854D2">
      <w:pPr>
        <w:ind w:firstLine="709"/>
        <w:jc w:val="both"/>
        <w:rPr>
          <w:sz w:val="28"/>
          <w:szCs w:val="28"/>
        </w:rPr>
      </w:pPr>
      <w:r w:rsidRPr="00092F23">
        <w:rPr>
          <w:sz w:val="28"/>
          <w:szCs w:val="28"/>
        </w:rPr>
        <w:t>работа прессующего механизма в автоматическом, полуавтоматическом и ручном режимах;</w:t>
      </w:r>
    </w:p>
    <w:p w:rsidR="00B854D2" w:rsidRPr="00092F23" w:rsidRDefault="00B854D2" w:rsidP="00B854D2">
      <w:pPr>
        <w:ind w:firstLine="709"/>
        <w:jc w:val="both"/>
        <w:rPr>
          <w:sz w:val="28"/>
          <w:szCs w:val="28"/>
        </w:rPr>
      </w:pPr>
      <w:r w:rsidRPr="00092F23">
        <w:rPr>
          <w:sz w:val="28"/>
          <w:szCs w:val="28"/>
        </w:rPr>
        <w:t>механизированная и ручная загрузка приемного бункера;</w:t>
      </w:r>
    </w:p>
    <w:p w:rsidR="00B854D2" w:rsidRPr="00092F23" w:rsidRDefault="00B854D2" w:rsidP="00B854D2">
      <w:pPr>
        <w:ind w:firstLine="709"/>
        <w:jc w:val="both"/>
        <w:rPr>
          <w:sz w:val="28"/>
          <w:szCs w:val="28"/>
        </w:rPr>
      </w:pPr>
      <w:r w:rsidRPr="00092F23">
        <w:rPr>
          <w:sz w:val="28"/>
          <w:szCs w:val="28"/>
        </w:rPr>
        <w:t>универсальный захват - опрокидыватель дл</w:t>
      </w:r>
      <w:r w:rsidR="00F24ED9">
        <w:rPr>
          <w:sz w:val="28"/>
          <w:szCs w:val="28"/>
        </w:rPr>
        <w:t xml:space="preserve">я контейнеров объемом от 0,12 </w:t>
      </w:r>
      <w:r w:rsidR="00F24ED9" w:rsidRPr="00F24ED9">
        <w:rPr>
          <w:sz w:val="28"/>
          <w:szCs w:val="28"/>
        </w:rPr>
        <w:t>м³</w:t>
      </w:r>
      <w:r w:rsidR="00F24ED9">
        <w:rPr>
          <w:sz w:val="28"/>
          <w:szCs w:val="28"/>
        </w:rPr>
        <w:t xml:space="preserve"> до 1,1 </w:t>
      </w:r>
      <w:r w:rsidR="00F24ED9" w:rsidRPr="00F24ED9">
        <w:rPr>
          <w:sz w:val="28"/>
          <w:szCs w:val="28"/>
        </w:rPr>
        <w:t>м³</w:t>
      </w:r>
      <w:r w:rsidRPr="00092F23">
        <w:rPr>
          <w:sz w:val="28"/>
          <w:szCs w:val="28"/>
        </w:rPr>
        <w:t>, а также портальный опрокидыватель дл</w:t>
      </w:r>
      <w:r w:rsidR="00F24ED9">
        <w:rPr>
          <w:sz w:val="28"/>
          <w:szCs w:val="28"/>
        </w:rPr>
        <w:t xml:space="preserve">я контейнеров объемом до 8,0 </w:t>
      </w:r>
      <w:r w:rsidR="00F24ED9" w:rsidRPr="00F24ED9">
        <w:rPr>
          <w:sz w:val="28"/>
          <w:szCs w:val="28"/>
        </w:rPr>
        <w:t>м³</w:t>
      </w:r>
      <w:r w:rsidR="00F24ED9">
        <w:rPr>
          <w:sz w:val="28"/>
          <w:szCs w:val="28"/>
        </w:rPr>
        <w:t>;</w:t>
      </w:r>
    </w:p>
    <w:p w:rsidR="00B854D2" w:rsidRPr="00092F23" w:rsidRDefault="00B854D2" w:rsidP="00B854D2">
      <w:pPr>
        <w:ind w:firstLine="709"/>
        <w:jc w:val="both"/>
        <w:rPr>
          <w:sz w:val="28"/>
          <w:szCs w:val="28"/>
        </w:rPr>
      </w:pPr>
      <w:r w:rsidRPr="00092F23">
        <w:rPr>
          <w:sz w:val="28"/>
          <w:szCs w:val="28"/>
        </w:rPr>
        <w:t>безопасная работа в зоне загрузки мусора;</w:t>
      </w:r>
    </w:p>
    <w:p w:rsidR="00B854D2" w:rsidRPr="00092F23" w:rsidRDefault="00B854D2" w:rsidP="00B854D2">
      <w:pPr>
        <w:ind w:firstLine="709"/>
        <w:jc w:val="both"/>
        <w:rPr>
          <w:sz w:val="28"/>
          <w:szCs w:val="28"/>
        </w:rPr>
      </w:pPr>
      <w:r w:rsidRPr="00092F23">
        <w:rPr>
          <w:sz w:val="28"/>
          <w:szCs w:val="28"/>
        </w:rPr>
        <w:t>высококачественная импортная гидравлика, обеспечивающая надежную и плавную работу механизмов мусоровоза;</w:t>
      </w:r>
    </w:p>
    <w:p w:rsidR="00B854D2" w:rsidRPr="00092F23" w:rsidRDefault="00B854D2" w:rsidP="00B854D2">
      <w:pPr>
        <w:ind w:firstLine="709"/>
        <w:jc w:val="both"/>
        <w:rPr>
          <w:sz w:val="28"/>
          <w:szCs w:val="28"/>
        </w:rPr>
      </w:pPr>
      <w:r w:rsidRPr="00092F23">
        <w:rPr>
          <w:sz w:val="28"/>
          <w:szCs w:val="28"/>
        </w:rPr>
        <w:t>качественное лакокрасочное покрытие, надежно защищающее металлоконструкции от коррозии;</w:t>
      </w:r>
    </w:p>
    <w:p w:rsidR="00B854D2" w:rsidRPr="00092F23" w:rsidRDefault="00B854D2" w:rsidP="00B854D2">
      <w:pPr>
        <w:ind w:firstLine="709"/>
        <w:jc w:val="both"/>
        <w:rPr>
          <w:sz w:val="28"/>
          <w:szCs w:val="28"/>
        </w:rPr>
      </w:pPr>
      <w:proofErr w:type="spellStart"/>
      <w:proofErr w:type="gramStart"/>
      <w:r w:rsidRPr="00092F23">
        <w:rPr>
          <w:sz w:val="28"/>
          <w:szCs w:val="28"/>
        </w:rPr>
        <w:t>металлорукава</w:t>
      </w:r>
      <w:proofErr w:type="spellEnd"/>
      <w:r w:rsidRPr="00092F23">
        <w:rPr>
          <w:sz w:val="28"/>
          <w:szCs w:val="28"/>
        </w:rPr>
        <w:t xml:space="preserve"> высокого давления, соответствующие европейскому стандарту DIN.</w:t>
      </w:r>
      <w:proofErr w:type="gramEnd"/>
    </w:p>
    <w:p w:rsidR="00B854D2" w:rsidRPr="00092F23" w:rsidRDefault="00B854D2" w:rsidP="00B854D2">
      <w:pPr>
        <w:ind w:firstLine="709"/>
        <w:jc w:val="both"/>
        <w:rPr>
          <w:sz w:val="28"/>
          <w:szCs w:val="28"/>
        </w:rPr>
      </w:pPr>
      <w:r w:rsidRPr="00092F23">
        <w:rPr>
          <w:sz w:val="28"/>
          <w:szCs w:val="28"/>
        </w:rPr>
        <w:t>оборудование мусоровозов оснащено электронным регулятором оборотов двигателя, обеспечивающим экономичный режим работы при загрузке и разгрузке.</w:t>
      </w:r>
    </w:p>
    <w:p w:rsidR="00B854D2" w:rsidRDefault="00B854D2" w:rsidP="00B854D2"/>
    <w:p w:rsidR="00B854D2" w:rsidRDefault="00B854D2" w:rsidP="00B854D2">
      <w:r>
        <w:rPr>
          <w:noProof/>
          <w:lang w:eastAsia="ru-RU"/>
        </w:rPr>
        <w:lastRenderedPageBreak/>
        <w:drawing>
          <wp:inline distT="0" distB="0" distL="0" distR="0" wp14:anchorId="468D3E60" wp14:editId="339ED393">
            <wp:extent cx="4210050" cy="3095625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D2" w:rsidRDefault="00B854D2" w:rsidP="00B854D2"/>
    <w:p w:rsidR="00B854D2" w:rsidRDefault="00B854D2" w:rsidP="00B854D2">
      <w:pPr>
        <w:pStyle w:val="af5"/>
      </w:pPr>
      <w:bookmarkStart w:id="69" w:name="_Toc24600547"/>
      <w:bookmarkStart w:id="70" w:name="_Toc30511422"/>
      <w:r>
        <w:t xml:space="preserve">Рисунок </w:t>
      </w:r>
      <w:fldSimple w:instr=" STYLEREF 1 \s ">
        <w:r w:rsidR="00755E8C">
          <w:rPr>
            <w:noProof/>
          </w:rPr>
          <w:t>2</w:t>
        </w:r>
      </w:fldSimple>
      <w:r>
        <w:t>.</w:t>
      </w:r>
      <w:r w:rsidR="00D43209">
        <w:t>6</w:t>
      </w:r>
      <w:r w:rsidR="00AD6804">
        <w:rPr>
          <w:noProof/>
        </w:rPr>
        <w:t>.</w:t>
      </w:r>
      <w:r>
        <w:t xml:space="preserve"> </w:t>
      </w:r>
      <w:r w:rsidRPr="0008160D">
        <w:t>КО-427Б-73</w:t>
      </w:r>
      <w:bookmarkEnd w:id="69"/>
      <w:bookmarkEnd w:id="70"/>
    </w:p>
    <w:p w:rsidR="00B854D2" w:rsidRPr="00092F23" w:rsidRDefault="00B854D2" w:rsidP="00B854D2">
      <w:pPr>
        <w:ind w:firstLine="709"/>
        <w:jc w:val="both"/>
        <w:rPr>
          <w:sz w:val="28"/>
          <w:szCs w:val="28"/>
        </w:rPr>
      </w:pPr>
      <w:r w:rsidRPr="00092F23">
        <w:rPr>
          <w:sz w:val="28"/>
          <w:szCs w:val="28"/>
        </w:rPr>
        <w:t>Мусоровозов мо</w:t>
      </w:r>
      <w:r w:rsidR="00063BAF">
        <w:rPr>
          <w:sz w:val="28"/>
          <w:szCs w:val="28"/>
        </w:rPr>
        <w:t xml:space="preserve">дели КО-427Б-73 (Рисунок 1.3) </w:t>
      </w:r>
      <w:r w:rsidRPr="00092F23">
        <w:rPr>
          <w:sz w:val="28"/>
          <w:szCs w:val="28"/>
        </w:rPr>
        <w:t xml:space="preserve">предполагается к приобретению </w:t>
      </w:r>
      <w:r>
        <w:rPr>
          <w:sz w:val="28"/>
          <w:szCs w:val="28"/>
        </w:rPr>
        <w:t>3</w:t>
      </w:r>
      <w:r w:rsidR="00063BAF">
        <w:rPr>
          <w:sz w:val="28"/>
          <w:szCs w:val="28"/>
        </w:rPr>
        <w:t xml:space="preserve"> шт.</w:t>
      </w:r>
    </w:p>
    <w:p w:rsidR="00B854D2" w:rsidRPr="00545F50" w:rsidRDefault="00B854D2" w:rsidP="00B854D2">
      <w:pPr>
        <w:ind w:firstLine="709"/>
        <w:jc w:val="both"/>
        <w:rPr>
          <w:sz w:val="28"/>
          <w:szCs w:val="28"/>
        </w:rPr>
      </w:pPr>
      <w:r w:rsidRPr="00545F50">
        <w:rPr>
          <w:sz w:val="28"/>
          <w:szCs w:val="28"/>
        </w:rPr>
        <w:t>Для осуществления вывоза крупногабаритных отходов из населенных пунктов Рассматриваемых районов требуется приобрести два мусоровоз</w:t>
      </w:r>
      <w:r w:rsidR="00063BAF">
        <w:rPr>
          <w:sz w:val="28"/>
          <w:szCs w:val="28"/>
        </w:rPr>
        <w:t>а контейнерного типа КО-2000.</w:t>
      </w:r>
    </w:p>
    <w:p w:rsidR="00B854D2" w:rsidRPr="00545F50" w:rsidRDefault="00B854D2" w:rsidP="00B854D2">
      <w:pPr>
        <w:ind w:firstLine="709"/>
        <w:jc w:val="both"/>
        <w:rPr>
          <w:sz w:val="28"/>
          <w:szCs w:val="28"/>
        </w:rPr>
      </w:pPr>
      <w:r w:rsidRPr="00545F50">
        <w:rPr>
          <w:sz w:val="28"/>
          <w:szCs w:val="28"/>
        </w:rPr>
        <w:t>Мусоровоз контейнерный КО-2000 с тросовым подъемно-опрокидывающим механизмом предназначен для погрузки, транспортирования и разгрузки различных грузов. На мусоровоз устанавливается съемный контейнер открытого или закрытого типа.</w:t>
      </w:r>
    </w:p>
    <w:p w:rsidR="00B854D2" w:rsidRPr="00545F50" w:rsidRDefault="00B854D2" w:rsidP="00B854D2">
      <w:pPr>
        <w:ind w:firstLine="709"/>
        <w:jc w:val="both"/>
        <w:rPr>
          <w:sz w:val="28"/>
          <w:szCs w:val="28"/>
        </w:rPr>
      </w:pPr>
      <w:r w:rsidRPr="00545F50">
        <w:rPr>
          <w:sz w:val="28"/>
          <w:szCs w:val="28"/>
        </w:rPr>
        <w:t>Высококачественная покраска всех узлов и деталей до сборки в сочетании со сплошными сварными швами предотвращает образование очагов коррозии и обеспечивает надежность и долговечность металлоконструкций.</w:t>
      </w:r>
    </w:p>
    <w:p w:rsidR="00B854D2" w:rsidRPr="00545F50" w:rsidRDefault="00B854D2" w:rsidP="00B854D2">
      <w:pPr>
        <w:ind w:firstLine="709"/>
        <w:jc w:val="both"/>
        <w:rPr>
          <w:sz w:val="28"/>
          <w:szCs w:val="28"/>
        </w:rPr>
      </w:pPr>
      <w:r w:rsidRPr="00545F50">
        <w:rPr>
          <w:sz w:val="28"/>
          <w:szCs w:val="28"/>
        </w:rPr>
        <w:t xml:space="preserve">Применение высококачественных </w:t>
      </w:r>
      <w:proofErr w:type="spellStart"/>
      <w:r w:rsidRPr="00545F50">
        <w:rPr>
          <w:sz w:val="28"/>
          <w:szCs w:val="28"/>
        </w:rPr>
        <w:t>металлорукавов</w:t>
      </w:r>
      <w:proofErr w:type="spellEnd"/>
      <w:r w:rsidRPr="00545F50">
        <w:rPr>
          <w:sz w:val="28"/>
          <w:szCs w:val="28"/>
        </w:rPr>
        <w:t xml:space="preserve"> высокого давления, соответствующих европейскому стандарту DIN, исключает вероятность их разрыва и протечек масла в местах соединений.</w:t>
      </w:r>
    </w:p>
    <w:p w:rsidR="00B854D2" w:rsidRPr="00545F50" w:rsidRDefault="00B854D2" w:rsidP="00B854D2">
      <w:pPr>
        <w:ind w:firstLine="709"/>
        <w:jc w:val="both"/>
        <w:rPr>
          <w:sz w:val="28"/>
          <w:szCs w:val="28"/>
        </w:rPr>
      </w:pPr>
      <w:r w:rsidRPr="00545F50">
        <w:rPr>
          <w:sz w:val="28"/>
          <w:szCs w:val="28"/>
        </w:rPr>
        <w:t xml:space="preserve"> Ключевые преимущества:</w:t>
      </w:r>
    </w:p>
    <w:p w:rsidR="00B854D2" w:rsidRPr="00545F50" w:rsidRDefault="00063BAF" w:rsidP="00B854D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854D2" w:rsidRPr="00545F50">
        <w:rPr>
          <w:sz w:val="28"/>
          <w:szCs w:val="28"/>
        </w:rPr>
        <w:t>- Простота и надежность в эксплуатации и обслуживании;</w:t>
      </w:r>
    </w:p>
    <w:p w:rsidR="00B854D2" w:rsidRPr="00545F50" w:rsidRDefault="00B854D2" w:rsidP="00B854D2">
      <w:pPr>
        <w:ind w:firstLine="709"/>
        <w:jc w:val="both"/>
        <w:rPr>
          <w:sz w:val="28"/>
          <w:szCs w:val="28"/>
        </w:rPr>
      </w:pPr>
      <w:r w:rsidRPr="00545F50">
        <w:rPr>
          <w:sz w:val="28"/>
          <w:szCs w:val="28"/>
        </w:rPr>
        <w:t xml:space="preserve">  - Вместительные съемные контейнеры;</w:t>
      </w:r>
    </w:p>
    <w:p w:rsidR="00B854D2" w:rsidRPr="00545F50" w:rsidRDefault="00063BAF" w:rsidP="00B854D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854D2" w:rsidRPr="00545F50">
        <w:rPr>
          <w:sz w:val="28"/>
          <w:szCs w:val="28"/>
        </w:rPr>
        <w:t>- Самосвальная разгрузка контейнера;</w:t>
      </w:r>
    </w:p>
    <w:p w:rsidR="00B854D2" w:rsidRPr="00545F50" w:rsidRDefault="00063BAF" w:rsidP="00B854D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854D2" w:rsidRPr="00545F50">
        <w:rPr>
          <w:sz w:val="28"/>
          <w:szCs w:val="28"/>
        </w:rPr>
        <w:t>- Установка и фиксация контейнера в любом промежуточном положении;</w:t>
      </w:r>
    </w:p>
    <w:p w:rsidR="00B854D2" w:rsidRPr="00545F50" w:rsidRDefault="00063BAF" w:rsidP="00B854D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854D2" w:rsidRPr="00545F50">
        <w:rPr>
          <w:sz w:val="28"/>
          <w:szCs w:val="28"/>
        </w:rPr>
        <w:t>- Обслуживание одним мусоровозом нескольких съемных контейнеров на большой территории;</w:t>
      </w:r>
    </w:p>
    <w:p w:rsidR="00B854D2" w:rsidRDefault="00063BAF" w:rsidP="00B854D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854D2" w:rsidRPr="00545F50">
        <w:rPr>
          <w:sz w:val="28"/>
          <w:szCs w:val="28"/>
        </w:rPr>
        <w:t xml:space="preserve"> - Вывоз заполненных контейнеров в любое время суток.</w:t>
      </w:r>
    </w:p>
    <w:p w:rsidR="00AD6804" w:rsidRDefault="00AD6804" w:rsidP="00B854D2">
      <w:pPr>
        <w:ind w:firstLine="709"/>
        <w:jc w:val="both"/>
        <w:rPr>
          <w:sz w:val="28"/>
          <w:szCs w:val="28"/>
        </w:rPr>
      </w:pPr>
    </w:p>
    <w:p w:rsidR="00AD6804" w:rsidRDefault="00AD6804" w:rsidP="00B854D2">
      <w:pPr>
        <w:ind w:firstLine="709"/>
        <w:jc w:val="both"/>
        <w:rPr>
          <w:sz w:val="28"/>
          <w:szCs w:val="28"/>
        </w:rPr>
      </w:pPr>
    </w:p>
    <w:p w:rsidR="00063BAF" w:rsidRDefault="00063BAF" w:rsidP="00B854D2">
      <w:pPr>
        <w:ind w:firstLine="709"/>
        <w:jc w:val="both"/>
        <w:rPr>
          <w:sz w:val="28"/>
          <w:szCs w:val="28"/>
        </w:rPr>
      </w:pPr>
    </w:p>
    <w:p w:rsidR="00AD6804" w:rsidRPr="00545F50" w:rsidRDefault="00AD6804" w:rsidP="00B854D2">
      <w:pPr>
        <w:ind w:firstLine="709"/>
        <w:jc w:val="both"/>
        <w:rPr>
          <w:sz w:val="28"/>
          <w:szCs w:val="28"/>
        </w:rPr>
      </w:pPr>
    </w:p>
    <w:p w:rsidR="00B854D2" w:rsidRPr="00545F50" w:rsidRDefault="00B854D2" w:rsidP="00B854D2">
      <w:pPr>
        <w:pStyle w:val="af5"/>
        <w:rPr>
          <w:sz w:val="28"/>
          <w:szCs w:val="28"/>
        </w:rPr>
      </w:pPr>
      <w:bookmarkStart w:id="71" w:name="_Toc24600559"/>
      <w:r w:rsidRPr="00545F50">
        <w:lastRenderedPageBreak/>
        <w:t>Технические характеристики мусоровоза КО-2000</w:t>
      </w:r>
      <w:bookmarkEnd w:id="71"/>
    </w:p>
    <w:tbl>
      <w:tblPr>
        <w:tblStyle w:val="af1"/>
        <w:tblW w:w="9750" w:type="dxa"/>
        <w:tblLook w:val="04A0" w:firstRow="1" w:lastRow="0" w:firstColumn="1" w:lastColumn="0" w:noHBand="0" w:noVBand="1"/>
      </w:tblPr>
      <w:tblGrid>
        <w:gridCol w:w="4799"/>
        <w:gridCol w:w="4951"/>
      </w:tblGrid>
      <w:tr w:rsidR="00B854D2" w:rsidRPr="00545F50" w:rsidTr="00131699">
        <w:tc>
          <w:tcPr>
            <w:tcW w:w="11970" w:type="dxa"/>
            <w:gridSpan w:val="2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777777"/>
                <w:sz w:val="21"/>
                <w:szCs w:val="21"/>
              </w:rPr>
            </w:pPr>
            <w:r w:rsidRPr="00545F50">
              <w:rPr>
                <w:rFonts w:ascii="inherit" w:hAnsi="inherit" w:cs="Arial"/>
                <w:b/>
                <w:bCs/>
                <w:color w:val="000000"/>
                <w:bdr w:val="none" w:sz="0" w:space="0" w:color="auto" w:frame="1"/>
              </w:rPr>
              <w:t>Технические характеристики:</w:t>
            </w:r>
          </w:p>
        </w:tc>
      </w:tr>
      <w:tr w:rsidR="00B854D2" w:rsidRPr="00545F50" w:rsidTr="00131699">
        <w:tc>
          <w:tcPr>
            <w:tcW w:w="594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Fonts w:ascii="inherit" w:hAnsi="inherit" w:cs="Arial"/>
                <w:color w:val="000000"/>
                <w:sz w:val="21"/>
                <w:szCs w:val="21"/>
              </w:rPr>
              <w:t>Модель шасси</w:t>
            </w:r>
          </w:p>
        </w:tc>
        <w:tc>
          <w:tcPr>
            <w:tcW w:w="603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Style w:val="afd"/>
                <w:rFonts w:ascii="inherit" w:hAnsi="inherit" w:cs="Arial"/>
                <w:color w:val="000000"/>
                <w:sz w:val="21"/>
                <w:szCs w:val="21"/>
                <w:bdr w:val="none" w:sz="0" w:space="0" w:color="auto" w:frame="1"/>
              </w:rPr>
              <w:t>МАЗ-5337</w:t>
            </w:r>
          </w:p>
        </w:tc>
      </w:tr>
      <w:tr w:rsidR="00B854D2" w:rsidRPr="00545F50" w:rsidTr="00131699">
        <w:tc>
          <w:tcPr>
            <w:tcW w:w="594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Fonts w:ascii="inherit" w:hAnsi="inherit" w:cs="Arial"/>
                <w:color w:val="000000"/>
                <w:sz w:val="21"/>
                <w:szCs w:val="21"/>
              </w:rPr>
              <w:t>Колесная формула</w:t>
            </w:r>
          </w:p>
        </w:tc>
        <w:tc>
          <w:tcPr>
            <w:tcW w:w="603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Style w:val="afd"/>
                <w:rFonts w:ascii="inherit" w:hAnsi="inherit" w:cs="Arial"/>
                <w:color w:val="000000"/>
                <w:sz w:val="21"/>
                <w:szCs w:val="21"/>
                <w:bdr w:val="none" w:sz="0" w:space="0" w:color="auto" w:frame="1"/>
              </w:rPr>
              <w:t>4х2</w:t>
            </w:r>
          </w:p>
        </w:tc>
      </w:tr>
      <w:tr w:rsidR="00B854D2" w:rsidRPr="00545F50" w:rsidTr="00131699">
        <w:tc>
          <w:tcPr>
            <w:tcW w:w="594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Fonts w:ascii="inherit" w:hAnsi="inherit" w:cs="Arial"/>
                <w:color w:val="000000"/>
                <w:sz w:val="21"/>
                <w:szCs w:val="21"/>
              </w:rPr>
              <w:t>Двигатель</w:t>
            </w:r>
          </w:p>
        </w:tc>
        <w:tc>
          <w:tcPr>
            <w:tcW w:w="603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Style w:val="afd"/>
                <w:rFonts w:ascii="inherit" w:hAnsi="inherit" w:cs="Arial"/>
                <w:color w:val="000000"/>
                <w:sz w:val="21"/>
                <w:szCs w:val="21"/>
                <w:bdr w:val="none" w:sz="0" w:space="0" w:color="auto" w:frame="1"/>
              </w:rPr>
              <w:t>ЯМЗ</w:t>
            </w:r>
          </w:p>
        </w:tc>
      </w:tr>
      <w:tr w:rsidR="00B854D2" w:rsidRPr="00545F50" w:rsidTr="00131699">
        <w:tc>
          <w:tcPr>
            <w:tcW w:w="594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Fonts w:ascii="inherit" w:hAnsi="inherit" w:cs="Arial"/>
                <w:color w:val="000000"/>
                <w:sz w:val="21"/>
                <w:szCs w:val="21"/>
              </w:rPr>
              <w:t>Размерность шин:</w:t>
            </w:r>
          </w:p>
        </w:tc>
        <w:tc>
          <w:tcPr>
            <w:tcW w:w="603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Style w:val="afd"/>
                <w:rFonts w:ascii="inherit" w:hAnsi="inherit" w:cs="Arial"/>
                <w:color w:val="000000"/>
                <w:sz w:val="21"/>
                <w:szCs w:val="21"/>
                <w:bdr w:val="none" w:sz="0" w:space="0" w:color="auto" w:frame="1"/>
              </w:rPr>
              <w:t>12,00/R20 (315/70R22.5)</w:t>
            </w:r>
          </w:p>
        </w:tc>
      </w:tr>
      <w:tr w:rsidR="00B854D2" w:rsidRPr="00545F50" w:rsidTr="00131699">
        <w:tc>
          <w:tcPr>
            <w:tcW w:w="594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Fonts w:ascii="inherit" w:hAnsi="inherit" w:cs="Arial"/>
                <w:color w:val="000000"/>
                <w:sz w:val="21"/>
                <w:szCs w:val="21"/>
              </w:rPr>
              <w:t xml:space="preserve">Полная масса мусоровоза, </w:t>
            </w:r>
            <w:proofErr w:type="gramStart"/>
            <w:r w:rsidRPr="00545F50">
              <w:rPr>
                <w:rFonts w:ascii="inherit" w:hAnsi="inherit" w:cs="Arial"/>
                <w:color w:val="000000"/>
                <w:sz w:val="21"/>
                <w:szCs w:val="21"/>
              </w:rPr>
              <w:t>кг</w:t>
            </w:r>
            <w:proofErr w:type="gramEnd"/>
          </w:p>
        </w:tc>
        <w:tc>
          <w:tcPr>
            <w:tcW w:w="603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Style w:val="afd"/>
                <w:rFonts w:ascii="inherit" w:hAnsi="inherit" w:cs="Arial"/>
                <w:color w:val="000000"/>
                <w:sz w:val="21"/>
                <w:szCs w:val="21"/>
                <w:bdr w:val="none" w:sz="0" w:space="0" w:color="auto" w:frame="1"/>
              </w:rPr>
              <w:t>18000</w:t>
            </w:r>
          </w:p>
        </w:tc>
      </w:tr>
      <w:tr w:rsidR="00B854D2" w:rsidRPr="00545F50" w:rsidTr="00131699">
        <w:tc>
          <w:tcPr>
            <w:tcW w:w="594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Fonts w:ascii="inherit" w:hAnsi="inherit" w:cs="Arial"/>
                <w:color w:val="000000"/>
                <w:sz w:val="21"/>
                <w:szCs w:val="21"/>
              </w:rPr>
              <w:t xml:space="preserve">Масса перевозимого груза с контейнером, </w:t>
            </w:r>
            <w:proofErr w:type="gramStart"/>
            <w:r w:rsidRPr="00545F50">
              <w:rPr>
                <w:rFonts w:ascii="inherit" w:hAnsi="inherit" w:cs="Arial"/>
                <w:color w:val="000000"/>
                <w:sz w:val="21"/>
                <w:szCs w:val="21"/>
              </w:rPr>
              <w:t>кг</w:t>
            </w:r>
            <w:proofErr w:type="gramEnd"/>
          </w:p>
        </w:tc>
        <w:tc>
          <w:tcPr>
            <w:tcW w:w="603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Style w:val="afd"/>
                <w:rFonts w:ascii="inherit" w:hAnsi="inherit" w:cs="Arial"/>
                <w:color w:val="000000"/>
                <w:sz w:val="21"/>
                <w:szCs w:val="21"/>
                <w:bdr w:val="none" w:sz="0" w:space="0" w:color="auto" w:frame="1"/>
              </w:rPr>
              <w:t>8500</w:t>
            </w:r>
          </w:p>
        </w:tc>
      </w:tr>
      <w:tr w:rsidR="00B854D2" w:rsidRPr="00545F50" w:rsidTr="00131699">
        <w:tc>
          <w:tcPr>
            <w:tcW w:w="594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Fonts w:ascii="inherit" w:hAnsi="inherit" w:cs="Arial"/>
                <w:color w:val="000000"/>
                <w:sz w:val="21"/>
                <w:szCs w:val="21"/>
              </w:rPr>
              <w:t xml:space="preserve">Вместимость контейнера закрытого типа, </w:t>
            </w:r>
            <w:proofErr w:type="gramStart"/>
            <w:r w:rsidRPr="00545F50">
              <w:rPr>
                <w:rFonts w:ascii="inherit" w:hAnsi="inherit" w:cs="Arial"/>
                <w:color w:val="000000"/>
                <w:sz w:val="21"/>
                <w:szCs w:val="21"/>
              </w:rPr>
              <w:t>м</w:t>
            </w:r>
            <w:proofErr w:type="gramEnd"/>
            <w:r w:rsidRPr="00545F50">
              <w:rPr>
                <w:rFonts w:ascii="inherit" w:hAnsi="inherit" w:cs="Arial"/>
                <w:color w:val="000000"/>
                <w:sz w:val="21"/>
                <w:szCs w:val="21"/>
              </w:rPr>
              <w:t>³</w:t>
            </w:r>
          </w:p>
        </w:tc>
        <w:tc>
          <w:tcPr>
            <w:tcW w:w="603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Style w:val="afd"/>
                <w:rFonts w:ascii="inherit" w:hAnsi="inherit" w:cs="Arial"/>
                <w:color w:val="000000"/>
                <w:sz w:val="21"/>
                <w:szCs w:val="21"/>
                <w:bdr w:val="none" w:sz="0" w:space="0" w:color="auto" w:frame="1"/>
              </w:rPr>
              <w:t>8,0-12,0</w:t>
            </w:r>
          </w:p>
        </w:tc>
      </w:tr>
      <w:tr w:rsidR="00B854D2" w:rsidRPr="00545F50" w:rsidTr="00131699">
        <w:tc>
          <w:tcPr>
            <w:tcW w:w="594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Fonts w:ascii="inherit" w:hAnsi="inherit" w:cs="Arial"/>
                <w:color w:val="000000"/>
                <w:sz w:val="21"/>
                <w:szCs w:val="21"/>
              </w:rPr>
              <w:t xml:space="preserve">Вместимость контейнера открытого типа, </w:t>
            </w:r>
            <w:proofErr w:type="gramStart"/>
            <w:r w:rsidRPr="00545F50">
              <w:rPr>
                <w:rFonts w:ascii="inherit" w:hAnsi="inherit" w:cs="Arial"/>
                <w:color w:val="000000"/>
                <w:sz w:val="21"/>
                <w:szCs w:val="21"/>
              </w:rPr>
              <w:t>м</w:t>
            </w:r>
            <w:proofErr w:type="gramEnd"/>
            <w:r w:rsidRPr="00545F50">
              <w:rPr>
                <w:rFonts w:ascii="inherit" w:hAnsi="inherit" w:cs="Arial"/>
                <w:color w:val="000000"/>
                <w:sz w:val="21"/>
                <w:szCs w:val="21"/>
              </w:rPr>
              <w:t>³</w:t>
            </w:r>
          </w:p>
        </w:tc>
        <w:tc>
          <w:tcPr>
            <w:tcW w:w="603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Style w:val="afd"/>
                <w:rFonts w:ascii="inherit" w:hAnsi="inherit" w:cs="Arial"/>
                <w:color w:val="000000"/>
                <w:sz w:val="21"/>
                <w:szCs w:val="21"/>
                <w:bdr w:val="none" w:sz="0" w:space="0" w:color="auto" w:frame="1"/>
              </w:rPr>
              <w:t>15,0</w:t>
            </w:r>
          </w:p>
        </w:tc>
      </w:tr>
      <w:tr w:rsidR="00B854D2" w:rsidRPr="00545F50" w:rsidTr="00131699">
        <w:tc>
          <w:tcPr>
            <w:tcW w:w="594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Fonts w:ascii="inherit" w:hAnsi="inherit" w:cs="Arial"/>
                <w:color w:val="000000"/>
                <w:sz w:val="21"/>
                <w:szCs w:val="21"/>
              </w:rPr>
              <w:t>Тип привода рабочих органов</w:t>
            </w:r>
          </w:p>
        </w:tc>
        <w:tc>
          <w:tcPr>
            <w:tcW w:w="603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Style w:val="afd"/>
                <w:rFonts w:ascii="inherit" w:hAnsi="inherit" w:cs="Arial"/>
                <w:color w:val="000000"/>
                <w:sz w:val="21"/>
                <w:szCs w:val="21"/>
                <w:bdr w:val="none" w:sz="0" w:space="0" w:color="auto" w:frame="1"/>
              </w:rPr>
              <w:t>гидравлический</w:t>
            </w:r>
          </w:p>
        </w:tc>
      </w:tr>
      <w:tr w:rsidR="00B854D2" w:rsidRPr="00545F50" w:rsidTr="00131699">
        <w:tc>
          <w:tcPr>
            <w:tcW w:w="594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Fonts w:ascii="inherit" w:hAnsi="inherit" w:cs="Arial"/>
                <w:color w:val="000000"/>
                <w:sz w:val="21"/>
                <w:szCs w:val="21"/>
              </w:rPr>
              <w:t xml:space="preserve">Длина с контейнером (макс.), </w:t>
            </w:r>
            <w:proofErr w:type="gramStart"/>
            <w:r w:rsidRPr="00545F50">
              <w:rPr>
                <w:rFonts w:ascii="inherit" w:hAnsi="inherit" w:cs="Arial"/>
                <w:color w:val="000000"/>
                <w:sz w:val="21"/>
                <w:szCs w:val="21"/>
              </w:rPr>
              <w:t>мм</w:t>
            </w:r>
            <w:proofErr w:type="gramEnd"/>
          </w:p>
        </w:tc>
        <w:tc>
          <w:tcPr>
            <w:tcW w:w="603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Style w:val="afd"/>
                <w:rFonts w:ascii="inherit" w:hAnsi="inherit" w:cs="Arial"/>
                <w:color w:val="000000"/>
                <w:sz w:val="21"/>
                <w:szCs w:val="21"/>
                <w:bdr w:val="none" w:sz="0" w:space="0" w:color="auto" w:frame="1"/>
              </w:rPr>
              <w:t>7250</w:t>
            </w:r>
          </w:p>
        </w:tc>
      </w:tr>
      <w:tr w:rsidR="00B854D2" w:rsidRPr="00545F50" w:rsidTr="00131699">
        <w:tc>
          <w:tcPr>
            <w:tcW w:w="594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Fonts w:ascii="inherit" w:hAnsi="inherit" w:cs="Arial"/>
                <w:color w:val="000000"/>
                <w:sz w:val="21"/>
                <w:szCs w:val="21"/>
              </w:rPr>
              <w:t xml:space="preserve">Ширина, </w:t>
            </w:r>
            <w:proofErr w:type="gramStart"/>
            <w:r w:rsidRPr="00545F50">
              <w:rPr>
                <w:rFonts w:ascii="inherit" w:hAnsi="inherit" w:cs="Arial"/>
                <w:color w:val="000000"/>
                <w:sz w:val="21"/>
                <w:szCs w:val="21"/>
              </w:rPr>
              <w:t>мм</w:t>
            </w:r>
            <w:proofErr w:type="gramEnd"/>
          </w:p>
        </w:tc>
        <w:tc>
          <w:tcPr>
            <w:tcW w:w="603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Style w:val="afd"/>
                <w:rFonts w:ascii="inherit" w:hAnsi="inherit" w:cs="Arial"/>
                <w:color w:val="000000"/>
                <w:sz w:val="21"/>
                <w:szCs w:val="21"/>
                <w:bdr w:val="none" w:sz="0" w:space="0" w:color="auto" w:frame="1"/>
              </w:rPr>
              <w:t>2550</w:t>
            </w:r>
          </w:p>
        </w:tc>
      </w:tr>
      <w:tr w:rsidR="00B854D2" w:rsidRPr="00545F50" w:rsidTr="00131699">
        <w:tc>
          <w:tcPr>
            <w:tcW w:w="594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Fonts w:ascii="inherit" w:hAnsi="inherit" w:cs="Arial"/>
                <w:color w:val="000000"/>
                <w:sz w:val="21"/>
                <w:szCs w:val="21"/>
              </w:rPr>
              <w:t xml:space="preserve">Высота с контейнером (макс.), </w:t>
            </w:r>
            <w:proofErr w:type="gramStart"/>
            <w:r w:rsidRPr="00545F50">
              <w:rPr>
                <w:rFonts w:ascii="inherit" w:hAnsi="inherit" w:cs="Arial"/>
                <w:color w:val="000000"/>
                <w:sz w:val="21"/>
                <w:szCs w:val="21"/>
              </w:rPr>
              <w:t>мм</w:t>
            </w:r>
            <w:proofErr w:type="gramEnd"/>
          </w:p>
        </w:tc>
        <w:tc>
          <w:tcPr>
            <w:tcW w:w="6030" w:type="dxa"/>
            <w:hideMark/>
          </w:tcPr>
          <w:p w:rsidR="00B854D2" w:rsidRPr="00545F50" w:rsidRDefault="00B854D2" w:rsidP="00131699">
            <w:pPr>
              <w:pStyle w:val="afc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color w:val="000000"/>
                <w:sz w:val="21"/>
                <w:szCs w:val="21"/>
              </w:rPr>
            </w:pPr>
            <w:r w:rsidRPr="00545F50">
              <w:rPr>
                <w:rStyle w:val="afd"/>
                <w:rFonts w:ascii="inherit" w:hAnsi="inherit" w:cs="Arial"/>
                <w:color w:val="000000"/>
                <w:sz w:val="21"/>
                <w:szCs w:val="21"/>
                <w:bdr w:val="none" w:sz="0" w:space="0" w:color="auto" w:frame="1"/>
              </w:rPr>
              <w:t>3500</w:t>
            </w:r>
          </w:p>
        </w:tc>
      </w:tr>
    </w:tbl>
    <w:p w:rsidR="00B854D2" w:rsidRPr="00545F50" w:rsidRDefault="00B854D2" w:rsidP="00B854D2">
      <w:pPr>
        <w:ind w:firstLine="709"/>
        <w:jc w:val="both"/>
        <w:rPr>
          <w:sz w:val="28"/>
          <w:szCs w:val="28"/>
        </w:rPr>
      </w:pPr>
    </w:p>
    <w:p w:rsidR="00B854D2" w:rsidRPr="00545F50" w:rsidRDefault="00B854D2" w:rsidP="00B854D2">
      <w:pPr>
        <w:ind w:firstLine="709"/>
        <w:jc w:val="both"/>
        <w:rPr>
          <w:sz w:val="28"/>
          <w:szCs w:val="28"/>
        </w:rPr>
      </w:pPr>
      <w:r w:rsidRPr="00545F50">
        <w:rPr>
          <w:noProof/>
          <w:sz w:val="28"/>
          <w:szCs w:val="28"/>
          <w:lang w:eastAsia="ru-RU"/>
        </w:rPr>
        <w:drawing>
          <wp:inline distT="0" distB="0" distL="0" distR="0" wp14:anchorId="574D7EF2" wp14:editId="530BF0DD">
            <wp:extent cx="3562350" cy="1809750"/>
            <wp:effectExtent l="19050" t="0" r="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D2" w:rsidRPr="00545F50" w:rsidRDefault="00B854D2" w:rsidP="00B854D2">
      <w:pPr>
        <w:ind w:firstLine="709"/>
        <w:jc w:val="both"/>
        <w:rPr>
          <w:sz w:val="28"/>
          <w:szCs w:val="28"/>
        </w:rPr>
      </w:pPr>
    </w:p>
    <w:p w:rsidR="00B854D2" w:rsidRPr="00545F50" w:rsidRDefault="00B854D2" w:rsidP="00B854D2">
      <w:pPr>
        <w:pStyle w:val="af5"/>
        <w:rPr>
          <w:sz w:val="28"/>
          <w:szCs w:val="28"/>
        </w:rPr>
      </w:pPr>
      <w:bookmarkStart w:id="72" w:name="_Toc24600548"/>
      <w:bookmarkStart w:id="73" w:name="_Toc30511423"/>
      <w:r w:rsidRPr="00545F50">
        <w:t xml:space="preserve">Рисунок </w:t>
      </w:r>
      <w:fldSimple w:instr=" STYLEREF 1 \s ">
        <w:r w:rsidR="00755E8C">
          <w:rPr>
            <w:noProof/>
          </w:rPr>
          <w:t>2</w:t>
        </w:r>
      </w:fldSimple>
      <w:r>
        <w:t>.</w:t>
      </w:r>
      <w:r w:rsidR="00D43209">
        <w:t>7</w:t>
      </w:r>
      <w:r w:rsidRPr="00545F50">
        <w:t xml:space="preserve"> Мусоровоз КО-2000</w:t>
      </w:r>
      <w:bookmarkEnd w:id="72"/>
      <w:bookmarkEnd w:id="73"/>
    </w:p>
    <w:p w:rsidR="00B854D2" w:rsidRPr="00545F50" w:rsidRDefault="00B854D2" w:rsidP="00B854D2">
      <w:pPr>
        <w:ind w:firstLine="709"/>
        <w:jc w:val="both"/>
        <w:rPr>
          <w:sz w:val="28"/>
          <w:szCs w:val="28"/>
        </w:rPr>
      </w:pPr>
      <w:r w:rsidRPr="00545F50">
        <w:rPr>
          <w:sz w:val="28"/>
          <w:szCs w:val="28"/>
        </w:rPr>
        <w:t>Мусор</w:t>
      </w:r>
      <w:r w:rsidR="00063BAF">
        <w:rPr>
          <w:sz w:val="28"/>
          <w:szCs w:val="28"/>
        </w:rPr>
        <w:t xml:space="preserve">овозов модели КО-2000 (Рисунок </w:t>
      </w:r>
      <w:r w:rsidRPr="00545F50">
        <w:rPr>
          <w:sz w:val="28"/>
          <w:szCs w:val="28"/>
        </w:rPr>
        <w:t>1</w:t>
      </w:r>
      <w:r w:rsidR="00063BAF">
        <w:rPr>
          <w:sz w:val="28"/>
          <w:szCs w:val="28"/>
        </w:rPr>
        <w:t xml:space="preserve">.7) </w:t>
      </w:r>
      <w:r w:rsidRPr="00545F50">
        <w:rPr>
          <w:sz w:val="28"/>
          <w:szCs w:val="28"/>
        </w:rPr>
        <w:t xml:space="preserve">предполагается к приобретению </w:t>
      </w:r>
      <w:r>
        <w:rPr>
          <w:sz w:val="28"/>
          <w:szCs w:val="28"/>
        </w:rPr>
        <w:t>1</w:t>
      </w:r>
      <w:r w:rsidR="00063BAF">
        <w:rPr>
          <w:sz w:val="28"/>
          <w:szCs w:val="28"/>
        </w:rPr>
        <w:t xml:space="preserve"> шт.</w:t>
      </w:r>
    </w:p>
    <w:p w:rsidR="00B854D2" w:rsidRDefault="00B854D2" w:rsidP="00B854D2"/>
    <w:p w:rsidR="00B854D2" w:rsidRDefault="00B854D2" w:rsidP="00B854D2">
      <w:pPr>
        <w:pStyle w:val="af5"/>
      </w:pPr>
      <w:bookmarkStart w:id="74" w:name="_Toc24600560"/>
      <w:r w:rsidRPr="00CE1E2D">
        <w:t>Технические характеристики и цены мусоровозов,  рекомендованных к приобретению.</w:t>
      </w:r>
      <w:bookmarkEnd w:id="74"/>
    </w:p>
    <w:tbl>
      <w:tblPr>
        <w:tblW w:w="938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86"/>
        <w:gridCol w:w="1267"/>
        <w:gridCol w:w="1545"/>
        <w:gridCol w:w="1545"/>
        <w:gridCol w:w="1558"/>
        <w:gridCol w:w="1685"/>
      </w:tblGrid>
      <w:tr w:rsidR="00B854D2" w:rsidRPr="006F39ED" w:rsidTr="00F24ED9">
        <w:trPr>
          <w:trHeight w:val="756"/>
        </w:trPr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131699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Название модели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131699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 xml:space="preserve">Количество, </w:t>
            </w:r>
            <w:proofErr w:type="spellStart"/>
            <w:proofErr w:type="gramStart"/>
            <w:r w:rsidRPr="00F24ED9">
              <w:t>шт</w:t>
            </w:r>
            <w:proofErr w:type="spellEnd"/>
            <w:proofErr w:type="gramEnd"/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131699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Масса ТКО,</w:t>
            </w:r>
          </w:p>
          <w:p w:rsidR="00B854D2" w:rsidRPr="00F24ED9" w:rsidRDefault="00B854D2" w:rsidP="00131699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тонн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131699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Полная масса, тонн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131699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Модель шасси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131699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 xml:space="preserve">Вместимость кузова, </w:t>
            </w:r>
            <w:proofErr w:type="spellStart"/>
            <w:r w:rsidRPr="00F24ED9">
              <w:t>мЗ</w:t>
            </w:r>
            <w:proofErr w:type="spellEnd"/>
          </w:p>
        </w:tc>
      </w:tr>
      <w:tr w:rsidR="00B854D2" w:rsidRPr="006F39ED" w:rsidTr="00131699">
        <w:trPr>
          <w:trHeight w:val="316"/>
        </w:trPr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131699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131699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2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131699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3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131699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4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131699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5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131699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6</w:t>
            </w:r>
          </w:p>
        </w:tc>
      </w:tr>
      <w:tr w:rsidR="00B854D2" w:rsidRPr="006F39ED" w:rsidTr="00131699">
        <w:trPr>
          <w:trHeight w:val="633"/>
        </w:trPr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131699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Мусоровоз с задней загрузкой КО-456Б-10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131699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4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131699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3,675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131699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12,5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131699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МАЗ-4380Р2 (4х2)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131699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10,0</w:t>
            </w:r>
          </w:p>
        </w:tc>
      </w:tr>
      <w:tr w:rsidR="00B854D2" w:rsidRPr="006F39ED" w:rsidTr="00131699">
        <w:trPr>
          <w:trHeight w:val="618"/>
        </w:trPr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854D2" w:rsidRPr="00F24ED9" w:rsidRDefault="00B854D2" w:rsidP="00B854D2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Мусоровоз с задней загрузкой КО-427Б-73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B854D2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3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B854D2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7,3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B854D2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19,5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B854D2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МАЗ-5340В2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B854D2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18,5</w:t>
            </w:r>
          </w:p>
        </w:tc>
      </w:tr>
      <w:tr w:rsidR="00B854D2" w:rsidRPr="006F39ED" w:rsidTr="00131699">
        <w:trPr>
          <w:trHeight w:val="633"/>
        </w:trPr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854D2" w:rsidRPr="00F24ED9" w:rsidRDefault="00B854D2" w:rsidP="00B854D2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КО-2000 Тросовый мусоровоз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B854D2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1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B854D2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8,5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B854D2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18,0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B854D2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МАЗ-5337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54D2" w:rsidRPr="00F24ED9" w:rsidRDefault="00B854D2" w:rsidP="00B854D2">
            <w:pPr>
              <w:shd w:val="clear" w:color="auto" w:fill="FFFFFF"/>
              <w:autoSpaceDE w:val="0"/>
              <w:autoSpaceDN w:val="0"/>
              <w:adjustRightInd w:val="0"/>
            </w:pPr>
            <w:r w:rsidRPr="00F24ED9">
              <w:t>8-12</w:t>
            </w:r>
          </w:p>
        </w:tc>
      </w:tr>
    </w:tbl>
    <w:p w:rsidR="00B854D2" w:rsidRDefault="00B854D2" w:rsidP="00B854D2">
      <w:pPr>
        <w:pStyle w:val="3"/>
        <w:numPr>
          <w:ilvl w:val="0"/>
          <w:numId w:val="0"/>
        </w:numPr>
        <w:ind w:left="720"/>
      </w:pPr>
      <w:bookmarkStart w:id="75" w:name="_Toc24600538"/>
      <w:bookmarkStart w:id="76" w:name="_Toc26270001"/>
    </w:p>
    <w:p w:rsidR="00B854D2" w:rsidRPr="00B854D2" w:rsidRDefault="00B854D2" w:rsidP="00B854D2"/>
    <w:p w:rsidR="003A29FC" w:rsidRPr="00BC5BE3" w:rsidRDefault="00B97BC3" w:rsidP="009261DE">
      <w:pPr>
        <w:pStyle w:val="3"/>
        <w:jc w:val="both"/>
      </w:pPr>
      <w:bookmarkStart w:id="77" w:name="_Toc30511405"/>
      <w:r>
        <w:lastRenderedPageBreak/>
        <w:t xml:space="preserve"> </w:t>
      </w:r>
      <w:r w:rsidR="003A29FC" w:rsidRPr="00BC5BE3">
        <w:t>Замена контейнерного парка</w:t>
      </w:r>
      <w:bookmarkEnd w:id="75"/>
      <w:bookmarkEnd w:id="76"/>
      <w:bookmarkEnd w:id="77"/>
      <w:r w:rsidR="003A29FC" w:rsidRPr="00BC5BE3">
        <w:t xml:space="preserve"> </w:t>
      </w:r>
    </w:p>
    <w:p w:rsidR="003A29FC" w:rsidRPr="00BC5BE3" w:rsidRDefault="003A29FC" w:rsidP="009261D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proofErr w:type="spellStart"/>
      <w:r w:rsidRPr="00BC5BE3">
        <w:rPr>
          <w:color w:val="000000"/>
          <w:sz w:val="28"/>
          <w:szCs w:val="28"/>
        </w:rPr>
        <w:t>Единоразовая</w:t>
      </w:r>
      <w:proofErr w:type="spellEnd"/>
      <w:r w:rsidRPr="00BC5BE3">
        <w:rPr>
          <w:color w:val="000000"/>
          <w:sz w:val="28"/>
          <w:szCs w:val="28"/>
        </w:rPr>
        <w:t xml:space="preserve"> смена контейнерного парка </w:t>
      </w:r>
      <w:r>
        <w:rPr>
          <w:color w:val="000000"/>
          <w:sz w:val="28"/>
          <w:szCs w:val="28"/>
        </w:rPr>
        <w:t>рассматриваемого района</w:t>
      </w:r>
      <w:r w:rsidRPr="00BC5BE3">
        <w:rPr>
          <w:color w:val="000000"/>
          <w:sz w:val="28"/>
          <w:szCs w:val="28"/>
        </w:rPr>
        <w:t xml:space="preserve">, является экономически невыгодной и технически трудноосуществимой, в </w:t>
      </w:r>
      <w:proofErr w:type="gramStart"/>
      <w:r w:rsidRPr="00BC5BE3">
        <w:rPr>
          <w:color w:val="000000"/>
          <w:sz w:val="28"/>
          <w:szCs w:val="28"/>
        </w:rPr>
        <w:t>связи</w:t>
      </w:r>
      <w:proofErr w:type="gramEnd"/>
      <w:r w:rsidRPr="00BC5BE3">
        <w:rPr>
          <w:color w:val="000000"/>
          <w:sz w:val="28"/>
          <w:szCs w:val="28"/>
        </w:rPr>
        <w:t xml:space="preserve"> с чем предлагается вариант постепенной замены парка по мере выхода из строя уже существ</w:t>
      </w:r>
      <w:r w:rsidR="00F24ED9">
        <w:rPr>
          <w:color w:val="000000"/>
          <w:sz w:val="28"/>
          <w:szCs w:val="28"/>
        </w:rPr>
        <w:t xml:space="preserve">ующих контейнеров объемом 0,75 </w:t>
      </w:r>
      <w:r w:rsidR="00F24ED9" w:rsidRPr="00F24ED9">
        <w:rPr>
          <w:color w:val="000000"/>
          <w:sz w:val="28"/>
          <w:szCs w:val="28"/>
        </w:rPr>
        <w:t>м³</w:t>
      </w:r>
      <w:r w:rsidRPr="00BC5BE3">
        <w:rPr>
          <w:color w:val="000000"/>
          <w:sz w:val="28"/>
          <w:szCs w:val="28"/>
        </w:rPr>
        <w:t xml:space="preserve">. </w:t>
      </w:r>
    </w:p>
    <w:p w:rsidR="003A29FC" w:rsidRPr="00BC5BE3" w:rsidRDefault="003A29FC" w:rsidP="009261D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C5BE3">
        <w:rPr>
          <w:color w:val="000000"/>
          <w:sz w:val="28"/>
          <w:szCs w:val="28"/>
        </w:rPr>
        <w:t xml:space="preserve">В перспективной схеме обращения с ТКО и ВМР для </w:t>
      </w:r>
      <w:r>
        <w:rPr>
          <w:color w:val="000000"/>
          <w:sz w:val="28"/>
          <w:szCs w:val="28"/>
        </w:rPr>
        <w:t>г.</w:t>
      </w:r>
      <w:r w:rsidR="00063BA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Мосты, Мостовского района </w:t>
      </w:r>
      <w:r w:rsidRPr="00BC5BE3">
        <w:rPr>
          <w:color w:val="000000"/>
          <w:sz w:val="28"/>
          <w:szCs w:val="28"/>
        </w:rPr>
        <w:t xml:space="preserve">предусмотрено закрытие мусоропроводов и установка дополнительных контейнерных площадок вместо них, этим обусловлено увеличение количество контейнеров для ВМР. </w:t>
      </w:r>
    </w:p>
    <w:p w:rsidR="003A29FC" w:rsidRPr="00BC5BE3" w:rsidRDefault="003A29FC" w:rsidP="009261DE">
      <w:pPr>
        <w:pStyle w:val="3"/>
        <w:jc w:val="both"/>
        <w:rPr>
          <w:sz w:val="18"/>
          <w:szCs w:val="18"/>
        </w:rPr>
      </w:pPr>
      <w:r w:rsidRPr="00BC5BE3">
        <w:t xml:space="preserve"> </w:t>
      </w:r>
      <w:bookmarkStart w:id="78" w:name="_Toc24600539"/>
      <w:bookmarkStart w:id="79" w:name="_Toc26270002"/>
      <w:bookmarkStart w:id="80" w:name="_Toc30511406"/>
      <w:r w:rsidRPr="00BC5BE3">
        <w:t>Контейнеры объемом 1,1 м</w:t>
      </w:r>
      <w:r>
        <w:rPr>
          <w:vertAlign w:val="superscript"/>
        </w:rPr>
        <w:t>3</w:t>
      </w:r>
      <w:bookmarkEnd w:id="78"/>
      <w:bookmarkEnd w:id="79"/>
      <w:bookmarkEnd w:id="80"/>
      <w:r w:rsidRPr="00BC5BE3">
        <w:rPr>
          <w:sz w:val="18"/>
          <w:szCs w:val="18"/>
        </w:rPr>
        <w:t xml:space="preserve"> </w:t>
      </w:r>
    </w:p>
    <w:p w:rsidR="003A29FC" w:rsidRPr="00BC5BE3" w:rsidRDefault="003A29FC" w:rsidP="009261D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C5BE3">
        <w:rPr>
          <w:color w:val="000000"/>
          <w:sz w:val="28"/>
          <w:szCs w:val="28"/>
        </w:rPr>
        <w:t>Контейнеры 0,75 м</w:t>
      </w:r>
      <w:r>
        <w:rPr>
          <w:color w:val="000000"/>
          <w:sz w:val="28"/>
          <w:szCs w:val="28"/>
          <w:vertAlign w:val="superscript"/>
        </w:rPr>
        <w:t>3</w:t>
      </w:r>
      <w:r w:rsidRPr="00BC5BE3">
        <w:rPr>
          <w:color w:val="000000"/>
          <w:sz w:val="18"/>
          <w:szCs w:val="18"/>
        </w:rPr>
        <w:t xml:space="preserve"> </w:t>
      </w:r>
      <w:r w:rsidRPr="00BC5BE3">
        <w:rPr>
          <w:color w:val="000000"/>
          <w:sz w:val="28"/>
          <w:szCs w:val="28"/>
        </w:rPr>
        <w:t xml:space="preserve">необходимо </w:t>
      </w:r>
      <w:proofErr w:type="gramStart"/>
      <w:r w:rsidRPr="00BC5BE3">
        <w:rPr>
          <w:color w:val="000000"/>
          <w:sz w:val="28"/>
          <w:szCs w:val="28"/>
        </w:rPr>
        <w:t>заменять на контейнеры</w:t>
      </w:r>
      <w:proofErr w:type="gramEnd"/>
      <w:r w:rsidRPr="00BC5BE3">
        <w:rPr>
          <w:color w:val="000000"/>
          <w:sz w:val="28"/>
          <w:szCs w:val="28"/>
        </w:rPr>
        <w:t xml:space="preserve"> 1,1 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  <w:vertAlign w:val="superscript"/>
        </w:rPr>
        <w:t>3</w:t>
      </w:r>
      <w:r w:rsidRPr="00BC5BE3">
        <w:rPr>
          <w:color w:val="000000"/>
          <w:sz w:val="28"/>
          <w:szCs w:val="28"/>
        </w:rPr>
        <w:t xml:space="preserve">, это позволит беспрепятственно осуществлять загрузку контейнеров в новую </w:t>
      </w:r>
      <w:proofErr w:type="spellStart"/>
      <w:r w:rsidRPr="00BC5BE3">
        <w:rPr>
          <w:color w:val="000000"/>
          <w:sz w:val="28"/>
          <w:szCs w:val="28"/>
        </w:rPr>
        <w:t>спецавтотехнику</w:t>
      </w:r>
      <w:proofErr w:type="spellEnd"/>
      <w:r w:rsidRPr="00BC5BE3">
        <w:rPr>
          <w:color w:val="000000"/>
          <w:sz w:val="28"/>
          <w:szCs w:val="28"/>
        </w:rPr>
        <w:t>, так же экономить пространство и время – так как 2 контейнера 1,1 м</w:t>
      </w:r>
      <w:r>
        <w:rPr>
          <w:color w:val="000000"/>
          <w:sz w:val="28"/>
          <w:szCs w:val="28"/>
          <w:vertAlign w:val="superscript"/>
        </w:rPr>
        <w:t>3</w:t>
      </w:r>
      <w:r w:rsidRPr="00BC5BE3">
        <w:rPr>
          <w:color w:val="000000"/>
          <w:sz w:val="18"/>
          <w:szCs w:val="18"/>
        </w:rPr>
        <w:t xml:space="preserve"> </w:t>
      </w:r>
      <w:r w:rsidRPr="00BC5BE3">
        <w:rPr>
          <w:color w:val="000000"/>
          <w:sz w:val="28"/>
          <w:szCs w:val="28"/>
        </w:rPr>
        <w:t>по объему эквивалентны 3 контейнерам 0,75 м</w:t>
      </w:r>
      <w:r>
        <w:rPr>
          <w:color w:val="000000"/>
          <w:sz w:val="28"/>
          <w:szCs w:val="28"/>
          <w:vertAlign w:val="superscript"/>
        </w:rPr>
        <w:t>3</w:t>
      </w:r>
      <w:r w:rsidRPr="00BC5BE3">
        <w:rPr>
          <w:color w:val="000000"/>
          <w:sz w:val="28"/>
          <w:szCs w:val="28"/>
        </w:rPr>
        <w:t xml:space="preserve">, а по габаритам существенно меньше. </w:t>
      </w:r>
    </w:p>
    <w:p w:rsidR="003A29FC" w:rsidRPr="00BC5BE3" w:rsidRDefault="003A29FC" w:rsidP="009261D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C5BE3">
        <w:rPr>
          <w:color w:val="000000"/>
          <w:sz w:val="28"/>
          <w:szCs w:val="28"/>
        </w:rPr>
        <w:t>В традиционно применяемых открытых контейнерах для ВМР объёмом 0,75 м</w:t>
      </w:r>
      <w:r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18"/>
          <w:szCs w:val="18"/>
        </w:rPr>
        <w:t xml:space="preserve"> </w:t>
      </w:r>
      <w:r w:rsidRPr="00BC5BE3">
        <w:rPr>
          <w:color w:val="000000"/>
          <w:sz w:val="28"/>
          <w:szCs w:val="28"/>
        </w:rPr>
        <w:t xml:space="preserve">содержится высокий процент ненужных фракций, которые загрязняют ВМР. В итоге загрязненное вторсырье становится непригодным для дальнейшей переработки. Таким образом, контейнера нового типа должны повысить качество собираемого вторичного сырья. </w:t>
      </w:r>
    </w:p>
    <w:p w:rsidR="003A29FC" w:rsidRPr="00BC5BE3" w:rsidRDefault="003A29FC" w:rsidP="009261D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BC5BE3">
        <w:rPr>
          <w:color w:val="000000"/>
          <w:sz w:val="28"/>
          <w:szCs w:val="28"/>
        </w:rPr>
        <w:t>Оцинкованные</w:t>
      </w:r>
      <w:proofErr w:type="gramEnd"/>
      <w:r w:rsidRPr="00BC5BE3">
        <w:rPr>
          <w:color w:val="000000"/>
          <w:sz w:val="28"/>
          <w:szCs w:val="28"/>
        </w:rPr>
        <w:t xml:space="preserve"> </w:t>
      </w:r>
      <w:proofErr w:type="spellStart"/>
      <w:r w:rsidRPr="00BC5BE3">
        <w:rPr>
          <w:color w:val="000000"/>
          <w:sz w:val="28"/>
          <w:szCs w:val="28"/>
        </w:rPr>
        <w:t>евроконтейнеры</w:t>
      </w:r>
      <w:proofErr w:type="spellEnd"/>
      <w:r w:rsidRPr="00BC5BE3">
        <w:rPr>
          <w:color w:val="000000"/>
          <w:sz w:val="28"/>
          <w:szCs w:val="28"/>
        </w:rPr>
        <w:t xml:space="preserve"> обладают и рядом других немаловажных преимуществ: </w:t>
      </w:r>
    </w:p>
    <w:p w:rsidR="003A29FC" w:rsidRPr="00BC5BE3" w:rsidRDefault="003A29FC" w:rsidP="009261D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C5BE3">
        <w:rPr>
          <w:rFonts w:ascii="Cambria Math" w:hAnsi="Cambria Math" w:cs="Cambria Math"/>
          <w:color w:val="000000"/>
          <w:sz w:val="28"/>
          <w:szCs w:val="28"/>
        </w:rPr>
        <w:t>‒</w:t>
      </w:r>
      <w:r w:rsidRPr="00BC5BE3">
        <w:rPr>
          <w:color w:val="000000"/>
          <w:sz w:val="28"/>
          <w:szCs w:val="28"/>
        </w:rPr>
        <w:t xml:space="preserve"> </w:t>
      </w:r>
      <w:proofErr w:type="spellStart"/>
      <w:r w:rsidRPr="00BC5BE3">
        <w:rPr>
          <w:color w:val="000000"/>
          <w:sz w:val="28"/>
          <w:szCs w:val="28"/>
        </w:rPr>
        <w:t>евроконтейнеры</w:t>
      </w:r>
      <w:proofErr w:type="spellEnd"/>
      <w:r w:rsidRPr="00BC5BE3">
        <w:rPr>
          <w:color w:val="000000"/>
          <w:sz w:val="28"/>
          <w:szCs w:val="28"/>
        </w:rPr>
        <w:t xml:space="preserve"> более прочные. На корпус такого контейнера при загрузке в мусоровоз практически не оказывается механическое воздействие, за счёт чего он сохраняет свою форму, внешний вид и может служить 7-10 лет и более; </w:t>
      </w:r>
    </w:p>
    <w:p w:rsidR="003A29FC" w:rsidRPr="00BC5BE3" w:rsidRDefault="003A29FC" w:rsidP="009261D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C5BE3">
        <w:rPr>
          <w:rFonts w:ascii="Cambria Math" w:hAnsi="Cambria Math" w:cs="Cambria Math"/>
          <w:color w:val="000000"/>
          <w:sz w:val="28"/>
          <w:szCs w:val="28"/>
        </w:rPr>
        <w:t>‒</w:t>
      </w:r>
      <w:r w:rsidRPr="00BC5BE3">
        <w:rPr>
          <w:color w:val="000000"/>
          <w:sz w:val="28"/>
          <w:szCs w:val="28"/>
        </w:rPr>
        <w:t xml:space="preserve"> экономическая выгода при обслуживании </w:t>
      </w:r>
      <w:proofErr w:type="spellStart"/>
      <w:r w:rsidRPr="00BC5BE3">
        <w:rPr>
          <w:color w:val="000000"/>
          <w:sz w:val="28"/>
          <w:szCs w:val="28"/>
        </w:rPr>
        <w:t>евроконтейнеров</w:t>
      </w:r>
      <w:proofErr w:type="spellEnd"/>
      <w:r w:rsidRPr="00BC5BE3">
        <w:rPr>
          <w:color w:val="000000"/>
          <w:sz w:val="28"/>
          <w:szCs w:val="28"/>
        </w:rPr>
        <w:t xml:space="preserve">. Оцинкованные контейнеры не нужно регулярно красить, вывозятся они реже за счёт большей ёмкости; </w:t>
      </w:r>
    </w:p>
    <w:p w:rsidR="003A29FC" w:rsidRPr="00BC5BE3" w:rsidRDefault="003A29FC" w:rsidP="009261D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C5BE3">
        <w:rPr>
          <w:rFonts w:ascii="Cambria Math" w:hAnsi="Cambria Math" w:cs="Cambria Math"/>
          <w:color w:val="000000"/>
          <w:sz w:val="28"/>
          <w:szCs w:val="28"/>
        </w:rPr>
        <w:t>‒</w:t>
      </w:r>
      <w:r w:rsidRPr="00BC5BE3">
        <w:rPr>
          <w:color w:val="000000"/>
          <w:sz w:val="28"/>
          <w:szCs w:val="28"/>
        </w:rPr>
        <w:t xml:space="preserve"> эстетическая привлекательность. Контейнер сохраняет свою форму и внешний вид на протяжении всего периода эксплуатации. Обычные контейнеры с течением времени из-за особенностей загрузки в мусоровоз теряют свою форму и внешний вид; </w:t>
      </w:r>
    </w:p>
    <w:p w:rsidR="003A29FC" w:rsidRPr="00BC5BE3" w:rsidRDefault="003A29FC" w:rsidP="009261D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C5BE3">
        <w:rPr>
          <w:rFonts w:ascii="Cambria Math" w:hAnsi="Cambria Math" w:cs="Cambria Math"/>
          <w:color w:val="000000"/>
          <w:sz w:val="28"/>
          <w:szCs w:val="28"/>
        </w:rPr>
        <w:t>‒</w:t>
      </w:r>
      <w:r w:rsidRPr="00BC5BE3">
        <w:rPr>
          <w:color w:val="000000"/>
          <w:sz w:val="28"/>
          <w:szCs w:val="28"/>
        </w:rPr>
        <w:t xml:space="preserve"> более низкие эксплуатационные расходы на сбор отходов; </w:t>
      </w:r>
    </w:p>
    <w:p w:rsidR="003A29FC" w:rsidRPr="00BC5BE3" w:rsidRDefault="003A29FC" w:rsidP="009261D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C5BE3">
        <w:rPr>
          <w:rFonts w:ascii="Cambria Math" w:hAnsi="Cambria Math" w:cs="Cambria Math"/>
          <w:color w:val="000000"/>
          <w:sz w:val="28"/>
          <w:szCs w:val="28"/>
        </w:rPr>
        <w:t>‒</w:t>
      </w:r>
      <w:r w:rsidRPr="00BC5BE3">
        <w:rPr>
          <w:color w:val="000000"/>
          <w:sz w:val="28"/>
          <w:szCs w:val="28"/>
        </w:rPr>
        <w:t xml:space="preserve"> мобильность. Контейнеры можно подкатить к загрузочному бункеру мусоровоза и не расходовать ресурс автомобиля на сложные манёвры; </w:t>
      </w:r>
    </w:p>
    <w:p w:rsidR="003A29FC" w:rsidRPr="00AD6804" w:rsidRDefault="003A29FC" w:rsidP="009261D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C5BE3">
        <w:rPr>
          <w:rFonts w:ascii="Cambria Math" w:hAnsi="Cambria Math" w:cs="Cambria Math"/>
          <w:color w:val="000000"/>
          <w:sz w:val="28"/>
          <w:szCs w:val="28"/>
        </w:rPr>
        <w:t>‒</w:t>
      </w:r>
      <w:r w:rsidRPr="00BC5BE3">
        <w:rPr>
          <w:color w:val="000000"/>
          <w:sz w:val="28"/>
          <w:szCs w:val="28"/>
        </w:rPr>
        <w:t xml:space="preserve"> привлекательный внешний вид. Симпатичные контейнеры совершенно не портят внешний вид придомовых территорий. </w:t>
      </w:r>
    </w:p>
    <w:p w:rsidR="003A29FC" w:rsidRDefault="003A29FC" w:rsidP="009261D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замены стандартных контейнеров рассматриваются контейнеры, приспособленные к </w:t>
      </w:r>
      <w:proofErr w:type="spellStart"/>
      <w:r>
        <w:rPr>
          <w:sz w:val="28"/>
          <w:szCs w:val="28"/>
        </w:rPr>
        <w:t>спецавтотранспорту</w:t>
      </w:r>
      <w:proofErr w:type="spellEnd"/>
      <w:r>
        <w:rPr>
          <w:sz w:val="28"/>
          <w:szCs w:val="28"/>
        </w:rPr>
        <w:t xml:space="preserve"> с манипулятором задней загрузки, характеристики конт</w:t>
      </w:r>
      <w:r w:rsidR="00D43209">
        <w:rPr>
          <w:sz w:val="28"/>
          <w:szCs w:val="28"/>
        </w:rPr>
        <w:t>ейнеров представлены в таблице 2.7</w:t>
      </w:r>
      <w:r>
        <w:rPr>
          <w:sz w:val="28"/>
          <w:szCs w:val="28"/>
        </w:rPr>
        <w:t xml:space="preserve">. </w:t>
      </w:r>
    </w:p>
    <w:p w:rsidR="00AD6804" w:rsidRDefault="00AD6804" w:rsidP="003A29FC">
      <w:pPr>
        <w:pStyle w:val="Default"/>
        <w:ind w:firstLine="709"/>
        <w:jc w:val="both"/>
        <w:rPr>
          <w:sz w:val="28"/>
          <w:szCs w:val="28"/>
        </w:rPr>
      </w:pPr>
    </w:p>
    <w:p w:rsidR="009261DE" w:rsidRDefault="009261DE" w:rsidP="003A29FC">
      <w:pPr>
        <w:pStyle w:val="Default"/>
        <w:ind w:firstLine="709"/>
        <w:jc w:val="both"/>
        <w:rPr>
          <w:sz w:val="28"/>
          <w:szCs w:val="28"/>
        </w:rPr>
      </w:pPr>
    </w:p>
    <w:p w:rsidR="009261DE" w:rsidRDefault="009261DE" w:rsidP="003A29FC">
      <w:pPr>
        <w:pStyle w:val="Default"/>
        <w:ind w:firstLine="709"/>
        <w:jc w:val="both"/>
        <w:rPr>
          <w:sz w:val="28"/>
          <w:szCs w:val="28"/>
        </w:rPr>
      </w:pPr>
    </w:p>
    <w:p w:rsidR="001202A1" w:rsidRDefault="001202A1" w:rsidP="009261DE">
      <w:pPr>
        <w:pStyle w:val="af5"/>
        <w:keepNext/>
        <w:jc w:val="center"/>
      </w:pPr>
      <w:bookmarkStart w:id="81" w:name="_Toc29895721"/>
      <w:bookmarkStart w:id="82" w:name="_Toc24600561"/>
      <w:r>
        <w:lastRenderedPageBreak/>
        <w:t xml:space="preserve">Таблица </w:t>
      </w:r>
      <w:fldSimple w:instr=" STYLEREF 1 \s ">
        <w:r w:rsidR="00755E8C">
          <w:rPr>
            <w:noProof/>
          </w:rPr>
          <w:t>2</w:t>
        </w:r>
      </w:fldSimple>
      <w:r w:rsidR="00320FA3">
        <w:t>.</w:t>
      </w:r>
      <w:r w:rsidR="00A30437">
        <w:t>3</w:t>
      </w:r>
      <w:r>
        <w:t xml:space="preserve"> </w:t>
      </w:r>
      <w:r w:rsidRPr="0080244E">
        <w:t>Характеристики новых контейнеров для ТКО и ВМР.</w:t>
      </w:r>
      <w:bookmarkEnd w:id="81"/>
    </w:p>
    <w:bookmarkEnd w:id="82"/>
    <w:p w:rsidR="00B56D0D" w:rsidRDefault="00B56D0D" w:rsidP="00B56D0D">
      <w:pPr>
        <w:pStyle w:val="af5"/>
        <w:rPr>
          <w:sz w:val="28"/>
          <w:szCs w:val="28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3"/>
        <w:gridCol w:w="2970"/>
        <w:gridCol w:w="2970"/>
      </w:tblGrid>
      <w:tr w:rsidR="00B56D0D" w:rsidRPr="00BC5BE3" w:rsidTr="00320FA3">
        <w:trPr>
          <w:trHeight w:val="159"/>
        </w:trPr>
        <w:tc>
          <w:tcPr>
            <w:tcW w:w="2153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b/>
                <w:bCs/>
                <w:color w:val="000000"/>
                <w:sz w:val="23"/>
                <w:szCs w:val="23"/>
              </w:rPr>
              <w:t xml:space="preserve">Параметр </w:t>
            </w:r>
          </w:p>
        </w:tc>
        <w:tc>
          <w:tcPr>
            <w:tcW w:w="2970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b/>
                <w:bCs/>
                <w:color w:val="000000"/>
                <w:sz w:val="23"/>
                <w:szCs w:val="23"/>
              </w:rPr>
              <w:t>Контейнер 1,1 м</w:t>
            </w:r>
            <w:r w:rsidRPr="00D43209">
              <w:rPr>
                <w:b/>
                <w:bCs/>
                <w:color w:val="000000"/>
                <w:sz w:val="16"/>
                <w:szCs w:val="16"/>
                <w:vertAlign w:val="superscript"/>
              </w:rPr>
              <w:t>3</w:t>
            </w:r>
            <w:r w:rsidRPr="00BC5BE3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BC5BE3">
              <w:rPr>
                <w:b/>
                <w:bCs/>
                <w:color w:val="000000"/>
                <w:sz w:val="23"/>
                <w:szCs w:val="23"/>
              </w:rPr>
              <w:t xml:space="preserve">для ТКО </w:t>
            </w:r>
          </w:p>
        </w:tc>
        <w:tc>
          <w:tcPr>
            <w:tcW w:w="2970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b/>
                <w:bCs/>
                <w:color w:val="000000"/>
                <w:sz w:val="23"/>
                <w:szCs w:val="23"/>
              </w:rPr>
              <w:t>Контейнер 1,1 м</w:t>
            </w:r>
            <w:r w:rsidRPr="00D43209">
              <w:rPr>
                <w:b/>
                <w:bCs/>
                <w:color w:val="000000"/>
                <w:sz w:val="16"/>
                <w:szCs w:val="16"/>
                <w:vertAlign w:val="superscript"/>
              </w:rPr>
              <w:t>3</w:t>
            </w:r>
            <w:r w:rsidRPr="00BC5BE3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BC5BE3">
              <w:rPr>
                <w:b/>
                <w:bCs/>
                <w:color w:val="000000"/>
                <w:sz w:val="23"/>
                <w:szCs w:val="23"/>
              </w:rPr>
              <w:t xml:space="preserve">для ВМР </w:t>
            </w:r>
          </w:p>
        </w:tc>
      </w:tr>
      <w:tr w:rsidR="00B56D0D" w:rsidRPr="00BC5BE3" w:rsidTr="00320FA3">
        <w:trPr>
          <w:trHeight w:val="159"/>
        </w:trPr>
        <w:tc>
          <w:tcPr>
            <w:tcW w:w="2153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b/>
                <w:bCs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2970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b/>
                <w:bCs/>
                <w:color w:val="000000"/>
                <w:sz w:val="23"/>
                <w:szCs w:val="23"/>
              </w:rPr>
              <w:t xml:space="preserve">2 </w:t>
            </w:r>
          </w:p>
        </w:tc>
        <w:tc>
          <w:tcPr>
            <w:tcW w:w="2970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b/>
                <w:bCs/>
                <w:color w:val="000000"/>
                <w:sz w:val="23"/>
                <w:szCs w:val="23"/>
              </w:rPr>
              <w:t xml:space="preserve">3 </w:t>
            </w:r>
          </w:p>
        </w:tc>
      </w:tr>
      <w:tr w:rsidR="00B56D0D" w:rsidRPr="00BC5BE3" w:rsidTr="00320FA3">
        <w:trPr>
          <w:trHeight w:val="157"/>
        </w:trPr>
        <w:tc>
          <w:tcPr>
            <w:tcW w:w="2153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color w:val="000000"/>
                <w:sz w:val="23"/>
                <w:szCs w:val="23"/>
              </w:rPr>
              <w:t xml:space="preserve">Материал </w:t>
            </w:r>
          </w:p>
        </w:tc>
        <w:tc>
          <w:tcPr>
            <w:tcW w:w="2970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color w:val="000000"/>
                <w:sz w:val="23"/>
                <w:szCs w:val="23"/>
              </w:rPr>
              <w:t xml:space="preserve">Сталь </w:t>
            </w:r>
          </w:p>
        </w:tc>
        <w:tc>
          <w:tcPr>
            <w:tcW w:w="2970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Сталь </w:t>
            </w:r>
            <w:r w:rsidRPr="00BC5BE3">
              <w:rPr>
                <w:color w:val="000000"/>
                <w:sz w:val="23"/>
                <w:szCs w:val="23"/>
              </w:rPr>
              <w:t xml:space="preserve"> </w:t>
            </w:r>
          </w:p>
        </w:tc>
      </w:tr>
      <w:tr w:rsidR="00B56D0D" w:rsidRPr="00BC5BE3" w:rsidTr="00320FA3">
        <w:trPr>
          <w:trHeight w:val="157"/>
        </w:trPr>
        <w:tc>
          <w:tcPr>
            <w:tcW w:w="2153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color w:val="000000"/>
                <w:sz w:val="23"/>
                <w:szCs w:val="23"/>
              </w:rPr>
              <w:t xml:space="preserve">Габариты </w:t>
            </w:r>
          </w:p>
        </w:tc>
        <w:tc>
          <w:tcPr>
            <w:tcW w:w="2970" w:type="dxa"/>
          </w:tcPr>
          <w:p w:rsidR="00B56D0D" w:rsidRPr="006A4A82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  <w:lang w:val="en-US"/>
              </w:rPr>
            </w:pPr>
            <w:r w:rsidRPr="00BC5BE3">
              <w:rPr>
                <w:color w:val="000000"/>
                <w:sz w:val="23"/>
                <w:szCs w:val="23"/>
              </w:rPr>
              <w:t>13</w:t>
            </w:r>
            <w:r>
              <w:rPr>
                <w:color w:val="000000"/>
                <w:sz w:val="23"/>
                <w:szCs w:val="23"/>
                <w:lang w:val="en-US"/>
              </w:rPr>
              <w:t>60</w:t>
            </w:r>
            <w:r w:rsidRPr="00BC5BE3">
              <w:rPr>
                <w:color w:val="000000"/>
                <w:sz w:val="23"/>
                <w:szCs w:val="23"/>
              </w:rPr>
              <w:t>×1000×1</w:t>
            </w:r>
            <w:r>
              <w:rPr>
                <w:color w:val="000000"/>
                <w:sz w:val="23"/>
                <w:szCs w:val="23"/>
                <w:lang w:val="en-US"/>
              </w:rPr>
              <w:t>430</w:t>
            </w:r>
          </w:p>
        </w:tc>
        <w:tc>
          <w:tcPr>
            <w:tcW w:w="2970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color w:val="000000"/>
                <w:sz w:val="23"/>
                <w:szCs w:val="23"/>
              </w:rPr>
              <w:t>13</w:t>
            </w:r>
            <w:r>
              <w:rPr>
                <w:color w:val="000000"/>
                <w:sz w:val="23"/>
                <w:szCs w:val="23"/>
                <w:lang w:val="en-US"/>
              </w:rPr>
              <w:t>60</w:t>
            </w:r>
            <w:r w:rsidRPr="00BC5BE3">
              <w:rPr>
                <w:color w:val="000000"/>
                <w:sz w:val="23"/>
                <w:szCs w:val="23"/>
              </w:rPr>
              <w:t>×1000×1</w:t>
            </w:r>
            <w:r>
              <w:rPr>
                <w:color w:val="000000"/>
                <w:sz w:val="23"/>
                <w:szCs w:val="23"/>
                <w:lang w:val="en-US"/>
              </w:rPr>
              <w:t>430</w:t>
            </w:r>
          </w:p>
        </w:tc>
      </w:tr>
      <w:tr w:rsidR="00B56D0D" w:rsidRPr="00BC5BE3" w:rsidTr="00320FA3">
        <w:trPr>
          <w:trHeight w:val="157"/>
        </w:trPr>
        <w:tc>
          <w:tcPr>
            <w:tcW w:w="2153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color w:val="000000"/>
                <w:sz w:val="23"/>
                <w:szCs w:val="23"/>
              </w:rPr>
              <w:t xml:space="preserve">Грузоподъемность </w:t>
            </w:r>
          </w:p>
        </w:tc>
        <w:tc>
          <w:tcPr>
            <w:tcW w:w="2970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color w:val="000000"/>
                <w:sz w:val="23"/>
                <w:szCs w:val="23"/>
              </w:rPr>
              <w:t xml:space="preserve">440 кг </w:t>
            </w:r>
          </w:p>
        </w:tc>
        <w:tc>
          <w:tcPr>
            <w:tcW w:w="2970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  <w:r>
              <w:rPr>
                <w:color w:val="000000"/>
                <w:sz w:val="23"/>
                <w:szCs w:val="23"/>
                <w:lang w:val="en-US"/>
              </w:rPr>
              <w:t>4</w:t>
            </w:r>
            <w:r w:rsidRPr="00BC5BE3">
              <w:rPr>
                <w:color w:val="000000"/>
                <w:sz w:val="23"/>
                <w:szCs w:val="23"/>
              </w:rPr>
              <w:t xml:space="preserve">0 кг </w:t>
            </w:r>
          </w:p>
        </w:tc>
      </w:tr>
      <w:tr w:rsidR="00B56D0D" w:rsidRPr="00BC5BE3" w:rsidTr="00320FA3">
        <w:trPr>
          <w:trHeight w:val="157"/>
        </w:trPr>
        <w:tc>
          <w:tcPr>
            <w:tcW w:w="2153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color w:val="000000"/>
                <w:sz w:val="23"/>
                <w:szCs w:val="23"/>
              </w:rPr>
              <w:t xml:space="preserve">Собственная масса </w:t>
            </w:r>
          </w:p>
        </w:tc>
        <w:tc>
          <w:tcPr>
            <w:tcW w:w="2970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color w:val="000000"/>
                <w:sz w:val="23"/>
                <w:szCs w:val="23"/>
              </w:rPr>
              <w:t>1</w:t>
            </w:r>
            <w:r>
              <w:rPr>
                <w:color w:val="000000"/>
                <w:sz w:val="23"/>
                <w:szCs w:val="23"/>
                <w:lang w:val="en-US"/>
              </w:rPr>
              <w:t>2</w:t>
            </w:r>
            <w:r w:rsidRPr="00BC5BE3">
              <w:rPr>
                <w:color w:val="000000"/>
                <w:sz w:val="23"/>
                <w:szCs w:val="23"/>
              </w:rPr>
              <w:t xml:space="preserve">0 кг </w:t>
            </w:r>
          </w:p>
        </w:tc>
        <w:tc>
          <w:tcPr>
            <w:tcW w:w="2970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  <w:lang w:val="en-US"/>
              </w:rPr>
              <w:t>120</w:t>
            </w:r>
            <w:r w:rsidRPr="00BC5BE3">
              <w:rPr>
                <w:color w:val="000000"/>
                <w:sz w:val="23"/>
                <w:szCs w:val="23"/>
              </w:rPr>
              <w:t xml:space="preserve"> кг </w:t>
            </w:r>
          </w:p>
        </w:tc>
      </w:tr>
      <w:tr w:rsidR="00B56D0D" w:rsidRPr="00BC5BE3" w:rsidTr="00320FA3">
        <w:trPr>
          <w:trHeight w:val="157"/>
        </w:trPr>
        <w:tc>
          <w:tcPr>
            <w:tcW w:w="2153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color w:val="000000"/>
                <w:sz w:val="23"/>
                <w:szCs w:val="23"/>
              </w:rPr>
              <w:t xml:space="preserve">Объем </w:t>
            </w:r>
          </w:p>
        </w:tc>
        <w:tc>
          <w:tcPr>
            <w:tcW w:w="2970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color w:val="000000"/>
                <w:sz w:val="23"/>
                <w:szCs w:val="23"/>
              </w:rPr>
              <w:t xml:space="preserve">1,1 м3 </w:t>
            </w:r>
          </w:p>
        </w:tc>
        <w:tc>
          <w:tcPr>
            <w:tcW w:w="2970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color w:val="000000"/>
                <w:sz w:val="23"/>
                <w:szCs w:val="23"/>
              </w:rPr>
              <w:t xml:space="preserve">1,1 м3 </w:t>
            </w:r>
          </w:p>
        </w:tc>
      </w:tr>
      <w:tr w:rsidR="00B56D0D" w:rsidRPr="00BC5BE3" w:rsidTr="00320FA3">
        <w:trPr>
          <w:trHeight w:val="295"/>
        </w:trPr>
        <w:tc>
          <w:tcPr>
            <w:tcW w:w="2153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color w:val="000000"/>
                <w:sz w:val="23"/>
                <w:szCs w:val="23"/>
              </w:rPr>
              <w:t xml:space="preserve">Дополнительно </w:t>
            </w:r>
          </w:p>
        </w:tc>
        <w:tc>
          <w:tcPr>
            <w:tcW w:w="2970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color w:val="000000"/>
                <w:sz w:val="23"/>
                <w:szCs w:val="23"/>
              </w:rPr>
              <w:t xml:space="preserve">Колеса на резине, снабжены тормозом </w:t>
            </w:r>
          </w:p>
        </w:tc>
        <w:tc>
          <w:tcPr>
            <w:tcW w:w="2970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color w:val="000000"/>
                <w:sz w:val="23"/>
                <w:szCs w:val="23"/>
              </w:rPr>
              <w:t xml:space="preserve">Колеса на резине, снабжены тормозом </w:t>
            </w:r>
          </w:p>
        </w:tc>
      </w:tr>
      <w:tr w:rsidR="00B56D0D" w:rsidRPr="00BC5BE3" w:rsidTr="00320FA3">
        <w:trPr>
          <w:trHeight w:val="157"/>
        </w:trPr>
        <w:tc>
          <w:tcPr>
            <w:tcW w:w="2153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color w:val="000000"/>
                <w:sz w:val="23"/>
                <w:szCs w:val="23"/>
              </w:rPr>
              <w:t xml:space="preserve">Срок эксплуатации </w:t>
            </w:r>
          </w:p>
        </w:tc>
        <w:tc>
          <w:tcPr>
            <w:tcW w:w="2970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color w:val="000000"/>
                <w:sz w:val="23"/>
                <w:szCs w:val="23"/>
              </w:rPr>
              <w:t xml:space="preserve">7 лет </w:t>
            </w:r>
          </w:p>
        </w:tc>
        <w:tc>
          <w:tcPr>
            <w:tcW w:w="2970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color w:val="000000"/>
                <w:sz w:val="23"/>
                <w:szCs w:val="23"/>
              </w:rPr>
              <w:t xml:space="preserve">7 лет </w:t>
            </w:r>
          </w:p>
        </w:tc>
      </w:tr>
      <w:tr w:rsidR="00B56D0D" w:rsidRPr="00BC5BE3" w:rsidTr="00320FA3">
        <w:trPr>
          <w:trHeight w:val="157"/>
        </w:trPr>
        <w:tc>
          <w:tcPr>
            <w:tcW w:w="2153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C5BE3">
              <w:rPr>
                <w:color w:val="000000"/>
                <w:sz w:val="23"/>
                <w:szCs w:val="23"/>
              </w:rPr>
              <w:t xml:space="preserve">Цена </w:t>
            </w:r>
          </w:p>
        </w:tc>
        <w:tc>
          <w:tcPr>
            <w:tcW w:w="2970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631,0</w:t>
            </w:r>
            <w:r w:rsidRPr="00BC5BE3">
              <w:rPr>
                <w:color w:val="000000"/>
                <w:sz w:val="23"/>
                <w:szCs w:val="23"/>
              </w:rPr>
              <w:t xml:space="preserve"> р. с НДС </w:t>
            </w:r>
          </w:p>
        </w:tc>
        <w:tc>
          <w:tcPr>
            <w:tcW w:w="2970" w:type="dxa"/>
          </w:tcPr>
          <w:p w:rsidR="00B56D0D" w:rsidRPr="00BC5BE3" w:rsidRDefault="00B56D0D" w:rsidP="00320FA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508,6</w:t>
            </w:r>
            <w:r w:rsidRPr="00BC5BE3">
              <w:rPr>
                <w:color w:val="000000"/>
                <w:sz w:val="23"/>
                <w:szCs w:val="23"/>
              </w:rPr>
              <w:t xml:space="preserve"> р. с НДС </w:t>
            </w:r>
          </w:p>
        </w:tc>
      </w:tr>
    </w:tbl>
    <w:p w:rsidR="00B56D0D" w:rsidRDefault="00B56D0D" w:rsidP="00B56D0D">
      <w:pPr>
        <w:spacing w:after="160" w:line="259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Примеры контейнеров 1,1 м</w:t>
      </w:r>
      <w:r w:rsidRPr="00D43209"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 xml:space="preserve"> </w:t>
      </w:r>
      <w:r>
        <w:rPr>
          <w:sz w:val="28"/>
          <w:szCs w:val="28"/>
        </w:rPr>
        <w:t>для ТКО</w:t>
      </w:r>
      <w:r w:rsidR="001202A1">
        <w:rPr>
          <w:sz w:val="28"/>
          <w:szCs w:val="28"/>
        </w:rPr>
        <w:t xml:space="preserve"> и ВМР приведены на рисунках 2.7 и 2</w:t>
      </w:r>
      <w:r>
        <w:rPr>
          <w:sz w:val="28"/>
          <w:szCs w:val="28"/>
        </w:rPr>
        <w:t>.</w:t>
      </w:r>
      <w:r w:rsidR="001202A1">
        <w:rPr>
          <w:sz w:val="28"/>
          <w:szCs w:val="28"/>
        </w:rPr>
        <w:t>8</w:t>
      </w:r>
    </w:p>
    <w:p w:rsidR="00B56D0D" w:rsidRDefault="00B56D0D" w:rsidP="00B56D0D">
      <w:p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5DDB773" wp14:editId="25D37AAA">
            <wp:extent cx="3114675" cy="2962275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BE3">
        <w:rPr>
          <w:sz w:val="28"/>
          <w:szCs w:val="28"/>
        </w:rPr>
        <w:t xml:space="preserve"> </w:t>
      </w:r>
    </w:p>
    <w:p w:rsidR="00B56D0D" w:rsidRDefault="001202A1" w:rsidP="001202A1">
      <w:pPr>
        <w:pStyle w:val="af5"/>
      </w:pPr>
      <w:bookmarkStart w:id="83" w:name="_Toc30511424"/>
      <w:bookmarkStart w:id="84" w:name="_Toc24600549"/>
      <w:r>
        <w:t xml:space="preserve">Рисунок </w:t>
      </w:r>
      <w:fldSimple w:instr=" STYLEREF 1 \s ">
        <w:r w:rsidR="00755E8C">
          <w:rPr>
            <w:noProof/>
          </w:rPr>
          <w:t>2</w:t>
        </w:r>
      </w:fldSimple>
      <w:r>
        <w:t>.</w:t>
      </w:r>
      <w:r w:rsidR="00D43209">
        <w:t>8</w:t>
      </w:r>
      <w:r>
        <w:t xml:space="preserve"> </w:t>
      </w:r>
      <w:r w:rsidRPr="00094A7A">
        <w:t>Внешний вид контейнера 1,1 м</w:t>
      </w:r>
      <w:r w:rsidRPr="00D43209">
        <w:rPr>
          <w:vertAlign w:val="superscript"/>
        </w:rPr>
        <w:t>3</w:t>
      </w:r>
      <w:r w:rsidRPr="00094A7A">
        <w:t xml:space="preserve"> для ТКО</w:t>
      </w:r>
      <w:bookmarkEnd w:id="83"/>
    </w:p>
    <w:bookmarkEnd w:id="84"/>
    <w:p w:rsidR="00B56D0D" w:rsidRDefault="00B56D0D" w:rsidP="00B56D0D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E1489E6" wp14:editId="24FB1C77">
            <wp:extent cx="3181350" cy="30099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0D" w:rsidRDefault="001202A1" w:rsidP="001202A1">
      <w:pPr>
        <w:pStyle w:val="af5"/>
      </w:pPr>
      <w:bookmarkStart w:id="85" w:name="_Toc30511425"/>
      <w:r>
        <w:t xml:space="preserve">Рисунок </w:t>
      </w:r>
      <w:fldSimple w:instr=" STYLEREF 1 \s ">
        <w:r w:rsidR="00755E8C">
          <w:rPr>
            <w:noProof/>
          </w:rPr>
          <w:t>2</w:t>
        </w:r>
      </w:fldSimple>
      <w:r>
        <w:t>.</w:t>
      </w:r>
      <w:r w:rsidR="00D43209">
        <w:t>9</w:t>
      </w:r>
      <w:r>
        <w:t xml:space="preserve"> </w:t>
      </w:r>
      <w:r w:rsidRPr="00BC4818">
        <w:t>Пример контейнера 1,1 м</w:t>
      </w:r>
      <w:r w:rsidRPr="00D43209">
        <w:rPr>
          <w:vertAlign w:val="superscript"/>
        </w:rPr>
        <w:t>3</w:t>
      </w:r>
      <w:r w:rsidRPr="00BC4818">
        <w:t xml:space="preserve"> для ВМР</w:t>
      </w:r>
      <w:bookmarkEnd w:id="85"/>
    </w:p>
    <w:p w:rsidR="00063BAF" w:rsidRDefault="00B56D0D" w:rsidP="00063BAF">
      <w:pPr>
        <w:ind w:firstLine="709"/>
        <w:jc w:val="both"/>
        <w:rPr>
          <w:sz w:val="28"/>
          <w:szCs w:val="28"/>
        </w:rPr>
      </w:pPr>
      <w:r w:rsidRPr="00675BCC">
        <w:rPr>
          <w:sz w:val="28"/>
          <w:szCs w:val="28"/>
        </w:rPr>
        <w:lastRenderedPageBreak/>
        <w:t>В общем числе для г</w:t>
      </w:r>
      <w:r>
        <w:rPr>
          <w:sz w:val="28"/>
          <w:szCs w:val="28"/>
        </w:rPr>
        <w:t xml:space="preserve">. Мосты и Мостовского </w:t>
      </w:r>
      <w:r w:rsidR="00AE16BE">
        <w:rPr>
          <w:sz w:val="28"/>
          <w:szCs w:val="28"/>
        </w:rPr>
        <w:t xml:space="preserve">района </w:t>
      </w:r>
      <w:r w:rsidR="00AE16BE" w:rsidRPr="00675BCC">
        <w:rPr>
          <w:sz w:val="28"/>
          <w:szCs w:val="28"/>
        </w:rPr>
        <w:t>рекомендовано</w:t>
      </w:r>
      <w:r w:rsidRPr="00675B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</w:t>
      </w:r>
      <w:r w:rsidRPr="00675BCC">
        <w:rPr>
          <w:sz w:val="28"/>
          <w:szCs w:val="28"/>
        </w:rPr>
        <w:t xml:space="preserve">приобретению </w:t>
      </w:r>
      <w:r>
        <w:rPr>
          <w:b/>
          <w:sz w:val="28"/>
          <w:szCs w:val="28"/>
          <w:u w:val="single"/>
        </w:rPr>
        <w:t xml:space="preserve">114 </w:t>
      </w:r>
      <w:r w:rsidRPr="00675BCC">
        <w:rPr>
          <w:sz w:val="28"/>
          <w:szCs w:val="28"/>
        </w:rPr>
        <w:t>контейнеров</w:t>
      </w:r>
      <w:r>
        <w:rPr>
          <w:sz w:val="28"/>
          <w:szCs w:val="28"/>
        </w:rPr>
        <w:t xml:space="preserve"> </w:t>
      </w:r>
      <w:r w:rsidRPr="00675BCC">
        <w:rPr>
          <w:sz w:val="28"/>
          <w:szCs w:val="28"/>
        </w:rPr>
        <w:t>для</w:t>
      </w:r>
      <w:r w:rsidR="00063BAF">
        <w:rPr>
          <w:sz w:val="28"/>
          <w:szCs w:val="28"/>
        </w:rPr>
        <w:t xml:space="preserve"> ТКО. </w:t>
      </w:r>
    </w:p>
    <w:p w:rsidR="00063BAF" w:rsidRDefault="00B56D0D" w:rsidP="00063BAF">
      <w:pPr>
        <w:ind w:firstLine="709"/>
        <w:jc w:val="both"/>
        <w:rPr>
          <w:sz w:val="28"/>
          <w:szCs w:val="28"/>
        </w:rPr>
      </w:pPr>
      <w:r w:rsidRPr="00675BCC">
        <w:rPr>
          <w:sz w:val="28"/>
          <w:szCs w:val="28"/>
        </w:rPr>
        <w:t>Общая стоимость контейнеров, реком</w:t>
      </w:r>
      <w:r w:rsidR="00063BAF">
        <w:rPr>
          <w:sz w:val="28"/>
          <w:szCs w:val="28"/>
        </w:rPr>
        <w:t xml:space="preserve">ендованных к приобретению равна </w:t>
      </w:r>
      <w:r>
        <w:rPr>
          <w:sz w:val="28"/>
          <w:szCs w:val="28"/>
        </w:rPr>
        <w:t>71934,0</w:t>
      </w:r>
      <w:r w:rsidRPr="00675BCC">
        <w:rPr>
          <w:sz w:val="28"/>
          <w:szCs w:val="28"/>
        </w:rPr>
        <w:t xml:space="preserve"> р. </w:t>
      </w:r>
    </w:p>
    <w:p w:rsidR="00B56D0D" w:rsidRPr="00675BCC" w:rsidRDefault="00063BAF" w:rsidP="00063BA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Стоимость контейнеров 1,1</w:t>
      </w:r>
      <w:r w:rsidR="00B56D0D" w:rsidRPr="00675BCC">
        <w:rPr>
          <w:sz w:val="28"/>
          <w:szCs w:val="28"/>
        </w:rPr>
        <w:t xml:space="preserve"> м</w:t>
      </w:r>
      <w:r w:rsidR="00B56D0D" w:rsidRPr="00D43209">
        <w:rPr>
          <w:sz w:val="28"/>
          <w:szCs w:val="28"/>
          <w:vertAlign w:val="superscript"/>
        </w:rPr>
        <w:t>3</w:t>
      </w:r>
    </w:p>
    <w:p w:rsidR="00B56D0D" w:rsidRPr="00675BCC" w:rsidRDefault="00063BAF" w:rsidP="00B56D0D">
      <w:pPr>
        <w:rPr>
          <w:sz w:val="28"/>
          <w:szCs w:val="28"/>
        </w:rPr>
      </w:pPr>
      <w:r>
        <w:rPr>
          <w:sz w:val="28"/>
          <w:szCs w:val="28"/>
        </w:rPr>
        <w:t xml:space="preserve"> ТКО </w:t>
      </w:r>
      <w:r w:rsidR="00B56D0D">
        <w:rPr>
          <w:sz w:val="28"/>
          <w:szCs w:val="28"/>
        </w:rPr>
        <w:t>71934</w:t>
      </w:r>
      <w:r w:rsidR="00B56D0D" w:rsidRPr="00675BCC">
        <w:rPr>
          <w:sz w:val="28"/>
          <w:szCs w:val="28"/>
        </w:rPr>
        <w:t>,00 руб.</w:t>
      </w:r>
    </w:p>
    <w:p w:rsidR="00B56D0D" w:rsidRPr="00675BCC" w:rsidRDefault="00B56D0D" w:rsidP="00B56D0D">
      <w:pPr>
        <w:rPr>
          <w:sz w:val="28"/>
          <w:szCs w:val="28"/>
        </w:rPr>
      </w:pPr>
      <w:proofErr w:type="spellStart"/>
      <w:r w:rsidRPr="00675BCC">
        <w:rPr>
          <w:sz w:val="28"/>
          <w:szCs w:val="28"/>
        </w:rPr>
        <w:t>Σтко</w:t>
      </w:r>
      <w:proofErr w:type="spellEnd"/>
      <w:r w:rsidRPr="00675BCC">
        <w:rPr>
          <w:sz w:val="28"/>
          <w:szCs w:val="28"/>
        </w:rPr>
        <w:t xml:space="preserve"> = </w:t>
      </w:r>
      <w:proofErr w:type="spellStart"/>
      <w:r w:rsidRPr="00675BCC">
        <w:rPr>
          <w:sz w:val="28"/>
          <w:szCs w:val="28"/>
        </w:rPr>
        <w:t>Νтко</w:t>
      </w:r>
      <w:proofErr w:type="spellEnd"/>
      <w:r w:rsidRPr="00675BCC">
        <w:rPr>
          <w:sz w:val="28"/>
          <w:szCs w:val="28"/>
        </w:rPr>
        <w:t xml:space="preserve"> × </w:t>
      </w:r>
      <w:proofErr w:type="spellStart"/>
      <w:r w:rsidRPr="00675BCC">
        <w:rPr>
          <w:sz w:val="28"/>
          <w:szCs w:val="28"/>
        </w:rPr>
        <w:t>Стко</w:t>
      </w:r>
      <w:proofErr w:type="spellEnd"/>
      <w:r w:rsidRPr="00675BCC">
        <w:rPr>
          <w:sz w:val="28"/>
          <w:szCs w:val="28"/>
        </w:rPr>
        <w:t xml:space="preserve"> (6) </w:t>
      </w:r>
    </w:p>
    <w:p w:rsidR="00B56D0D" w:rsidRPr="00675BCC" w:rsidRDefault="00B56D0D" w:rsidP="00B56D0D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114</w:t>
      </w:r>
      <w:r w:rsidRPr="00675BCC">
        <w:rPr>
          <w:sz w:val="28"/>
          <w:szCs w:val="28"/>
        </w:rPr>
        <w:t xml:space="preserve"> × 631,00 = </w:t>
      </w:r>
      <w:r>
        <w:rPr>
          <w:sz w:val="28"/>
          <w:szCs w:val="28"/>
        </w:rPr>
        <w:t>71934</w:t>
      </w:r>
      <w:r w:rsidRPr="00675BCC">
        <w:rPr>
          <w:sz w:val="28"/>
          <w:szCs w:val="28"/>
        </w:rPr>
        <w:t xml:space="preserve">,00 руб. </w:t>
      </w:r>
    </w:p>
    <w:p w:rsidR="00B56D0D" w:rsidRPr="00675BCC" w:rsidRDefault="00B56D0D" w:rsidP="00B56D0D">
      <w:pPr>
        <w:rPr>
          <w:sz w:val="28"/>
          <w:szCs w:val="28"/>
        </w:rPr>
      </w:pPr>
      <w:r w:rsidRPr="00675BCC">
        <w:rPr>
          <w:sz w:val="28"/>
          <w:szCs w:val="28"/>
        </w:rPr>
        <w:t xml:space="preserve">Где: </w:t>
      </w:r>
    </w:p>
    <w:p w:rsidR="00B56D0D" w:rsidRPr="00675BCC" w:rsidRDefault="00063BAF" w:rsidP="00063BAF">
      <w:pPr>
        <w:jc w:val="both"/>
        <w:rPr>
          <w:sz w:val="28"/>
          <w:szCs w:val="28"/>
        </w:rPr>
      </w:pPr>
      <w:r>
        <w:rPr>
          <w:sz w:val="28"/>
          <w:szCs w:val="28"/>
        </w:rPr>
        <w:t>Σ-</w:t>
      </w:r>
      <w:proofErr w:type="spellStart"/>
      <w:r>
        <w:rPr>
          <w:sz w:val="28"/>
          <w:szCs w:val="28"/>
        </w:rPr>
        <w:t>тко</w:t>
      </w:r>
      <w:proofErr w:type="spellEnd"/>
      <w:r>
        <w:rPr>
          <w:sz w:val="28"/>
          <w:szCs w:val="28"/>
        </w:rPr>
        <w:t xml:space="preserve"> </w:t>
      </w:r>
      <w:r w:rsidR="00B56D0D" w:rsidRPr="00675BCC">
        <w:rPr>
          <w:sz w:val="28"/>
          <w:szCs w:val="28"/>
        </w:rPr>
        <w:t>общая стоимость контейнеров для ТКО, рекомендованных</w:t>
      </w:r>
      <w:r>
        <w:rPr>
          <w:sz w:val="28"/>
          <w:szCs w:val="28"/>
        </w:rPr>
        <w:t xml:space="preserve"> к </w:t>
      </w:r>
      <w:r w:rsidR="00B56D0D" w:rsidRPr="00675BCC">
        <w:rPr>
          <w:sz w:val="28"/>
          <w:szCs w:val="28"/>
        </w:rPr>
        <w:t>приобретению;</w:t>
      </w:r>
    </w:p>
    <w:p w:rsidR="00B56D0D" w:rsidRPr="00675BCC" w:rsidRDefault="00063BAF" w:rsidP="00063BAF">
      <w:pPr>
        <w:jc w:val="both"/>
        <w:rPr>
          <w:sz w:val="28"/>
          <w:szCs w:val="28"/>
        </w:rPr>
      </w:pPr>
      <w:r>
        <w:rPr>
          <w:sz w:val="28"/>
          <w:szCs w:val="28"/>
        </w:rPr>
        <w:t>Ν-</w:t>
      </w:r>
      <w:proofErr w:type="spellStart"/>
      <w:r>
        <w:rPr>
          <w:sz w:val="28"/>
          <w:szCs w:val="28"/>
        </w:rPr>
        <w:t>тко</w:t>
      </w:r>
      <w:proofErr w:type="spellEnd"/>
      <w:r>
        <w:rPr>
          <w:sz w:val="28"/>
          <w:szCs w:val="28"/>
        </w:rPr>
        <w:t xml:space="preserve"> </w:t>
      </w:r>
      <w:r w:rsidR="00B56D0D" w:rsidRPr="00675BCC">
        <w:rPr>
          <w:sz w:val="28"/>
          <w:szCs w:val="28"/>
        </w:rPr>
        <w:t xml:space="preserve">количество контейнеров для ТКО рекомендованных для  приобретения; </w:t>
      </w:r>
    </w:p>
    <w:p w:rsidR="00B56D0D" w:rsidRDefault="00063BAF" w:rsidP="00063BAF">
      <w:pPr>
        <w:jc w:val="both"/>
        <w:rPr>
          <w:sz w:val="28"/>
          <w:szCs w:val="28"/>
        </w:rPr>
      </w:pPr>
      <w:r>
        <w:rPr>
          <w:sz w:val="28"/>
          <w:szCs w:val="28"/>
        </w:rPr>
        <w:t>С-</w:t>
      </w:r>
      <w:proofErr w:type="spellStart"/>
      <w:r>
        <w:rPr>
          <w:sz w:val="28"/>
          <w:szCs w:val="28"/>
        </w:rPr>
        <w:t>тко</w:t>
      </w:r>
      <w:proofErr w:type="spellEnd"/>
      <w:r>
        <w:rPr>
          <w:sz w:val="28"/>
          <w:szCs w:val="28"/>
        </w:rPr>
        <w:t xml:space="preserve"> </w:t>
      </w:r>
      <w:r w:rsidR="00B56D0D" w:rsidRPr="00675BCC">
        <w:rPr>
          <w:sz w:val="28"/>
          <w:szCs w:val="28"/>
        </w:rPr>
        <w:t xml:space="preserve">стоимость одного контейнера для ТКО (из открытых источников). </w:t>
      </w:r>
    </w:p>
    <w:p w:rsidR="00063BAF" w:rsidRDefault="00063BAF" w:rsidP="00063BAF">
      <w:pPr>
        <w:jc w:val="both"/>
        <w:rPr>
          <w:sz w:val="28"/>
          <w:szCs w:val="28"/>
        </w:rPr>
      </w:pPr>
    </w:p>
    <w:p w:rsidR="00B56D0D" w:rsidRDefault="00D43209" w:rsidP="001202A1">
      <w:pPr>
        <w:pStyle w:val="3"/>
      </w:pPr>
      <w:bookmarkStart w:id="86" w:name="_Toc24600540"/>
      <w:bookmarkStart w:id="87" w:name="_Toc26270003"/>
      <w:bookmarkStart w:id="88" w:name="_Toc30511407"/>
      <w:r>
        <w:t xml:space="preserve"> </w:t>
      </w:r>
      <w:r w:rsidR="00B56D0D">
        <w:t xml:space="preserve">Контейнеры для частного сектора объемом 0,12 </w:t>
      </w:r>
      <w:bookmarkEnd w:id="86"/>
      <w:bookmarkEnd w:id="87"/>
      <w:bookmarkEnd w:id="88"/>
      <w:r w:rsidR="00F24ED9" w:rsidRPr="00F24ED9">
        <w:t>м³</w:t>
      </w:r>
    </w:p>
    <w:p w:rsidR="00B56D0D" w:rsidRDefault="00B56D0D" w:rsidP="00B56D0D">
      <w:r>
        <w:t xml:space="preserve"> </w:t>
      </w:r>
    </w:p>
    <w:p w:rsidR="00B56D0D" w:rsidRPr="00D979C9" w:rsidRDefault="00B56D0D" w:rsidP="00B56D0D">
      <w:pPr>
        <w:ind w:firstLine="709"/>
        <w:jc w:val="both"/>
        <w:rPr>
          <w:sz w:val="28"/>
          <w:szCs w:val="28"/>
        </w:rPr>
      </w:pPr>
      <w:r w:rsidRPr="00D979C9">
        <w:rPr>
          <w:sz w:val="28"/>
          <w:szCs w:val="28"/>
        </w:rPr>
        <w:t>Для осуществления раздельного сбора отходов в индивидуальном жилом фонде физич</w:t>
      </w:r>
      <w:r w:rsidR="00F24ED9">
        <w:rPr>
          <w:sz w:val="28"/>
          <w:szCs w:val="28"/>
        </w:rPr>
        <w:t xml:space="preserve">еские лица </w:t>
      </w:r>
      <w:r w:rsidR="00D43209">
        <w:rPr>
          <w:sz w:val="28"/>
          <w:szCs w:val="28"/>
        </w:rPr>
        <w:t xml:space="preserve">снабжены </w:t>
      </w:r>
      <w:r w:rsidR="00F24ED9">
        <w:rPr>
          <w:sz w:val="28"/>
          <w:szCs w:val="28"/>
        </w:rPr>
        <w:t xml:space="preserve">1 контейнером 0,12 </w:t>
      </w:r>
      <w:r w:rsidR="00F24ED9" w:rsidRPr="00F24ED9">
        <w:rPr>
          <w:sz w:val="28"/>
          <w:szCs w:val="28"/>
        </w:rPr>
        <w:t>м³</w:t>
      </w:r>
      <w:r w:rsidRPr="00D979C9">
        <w:rPr>
          <w:sz w:val="28"/>
          <w:szCs w:val="28"/>
        </w:rPr>
        <w:t xml:space="preserve"> для </w:t>
      </w:r>
      <w:r w:rsidR="001202A1" w:rsidRPr="00D979C9">
        <w:rPr>
          <w:sz w:val="28"/>
          <w:szCs w:val="28"/>
        </w:rPr>
        <w:t>отходов, не</w:t>
      </w:r>
      <w:r w:rsidRPr="00D979C9">
        <w:rPr>
          <w:sz w:val="28"/>
          <w:szCs w:val="28"/>
        </w:rPr>
        <w:t xml:space="preserve"> подлежащих переработке, </w:t>
      </w:r>
      <w:r w:rsidR="001202A1" w:rsidRPr="00D979C9">
        <w:rPr>
          <w:sz w:val="28"/>
          <w:szCs w:val="28"/>
        </w:rPr>
        <w:t>и 1</w:t>
      </w:r>
      <w:r w:rsidRPr="00D979C9">
        <w:rPr>
          <w:sz w:val="28"/>
          <w:szCs w:val="28"/>
        </w:rPr>
        <w:t xml:space="preserve"> контейнер</w:t>
      </w:r>
      <w:r>
        <w:rPr>
          <w:sz w:val="28"/>
          <w:szCs w:val="28"/>
        </w:rPr>
        <w:t>ом</w:t>
      </w:r>
      <w:r w:rsidR="00F24ED9">
        <w:rPr>
          <w:sz w:val="28"/>
          <w:szCs w:val="28"/>
        </w:rPr>
        <w:t xml:space="preserve"> 0,12 </w:t>
      </w:r>
      <w:r w:rsidR="00F24ED9" w:rsidRPr="00F24ED9">
        <w:rPr>
          <w:sz w:val="28"/>
          <w:szCs w:val="28"/>
        </w:rPr>
        <w:t>м³</w:t>
      </w:r>
      <w:r w:rsidR="00063BAF">
        <w:rPr>
          <w:sz w:val="28"/>
          <w:szCs w:val="28"/>
        </w:rPr>
        <w:t xml:space="preserve"> </w:t>
      </w:r>
      <w:r w:rsidR="001202A1">
        <w:rPr>
          <w:sz w:val="28"/>
          <w:szCs w:val="28"/>
        </w:rPr>
        <w:t>для ВМР (Рисунок 2.9</w:t>
      </w:r>
      <w:r w:rsidRPr="00D979C9">
        <w:rPr>
          <w:sz w:val="28"/>
          <w:szCs w:val="28"/>
        </w:rPr>
        <w:t>).</w:t>
      </w:r>
    </w:p>
    <w:p w:rsidR="00B56D0D" w:rsidRDefault="00B56D0D" w:rsidP="00B56D0D"/>
    <w:p w:rsidR="00B56D0D" w:rsidRDefault="00B56D0D" w:rsidP="00B56D0D">
      <w:r>
        <w:rPr>
          <w:noProof/>
          <w:lang w:eastAsia="ru-RU"/>
        </w:rPr>
        <w:drawing>
          <wp:inline distT="0" distB="0" distL="0" distR="0" wp14:anchorId="6F0BE308" wp14:editId="36119C3F">
            <wp:extent cx="3943350" cy="3381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0D" w:rsidRDefault="00B56D0D" w:rsidP="00B56D0D"/>
    <w:p w:rsidR="00B56D0D" w:rsidRDefault="00B56D0D" w:rsidP="00B56D0D"/>
    <w:p w:rsidR="00B56D0D" w:rsidRDefault="00B56D0D" w:rsidP="00B56D0D">
      <w:pPr>
        <w:pStyle w:val="af5"/>
      </w:pPr>
      <w:bookmarkStart w:id="89" w:name="_Toc24600551"/>
      <w:bookmarkStart w:id="90" w:name="_Toc26197457"/>
      <w:bookmarkStart w:id="91" w:name="_Toc30511426"/>
      <w:r>
        <w:t xml:space="preserve">Рисунок </w:t>
      </w:r>
      <w:fldSimple w:instr=" STYLEREF 1 \s ">
        <w:r w:rsidR="00755E8C">
          <w:rPr>
            <w:noProof/>
          </w:rPr>
          <w:t>2</w:t>
        </w:r>
      </w:fldSimple>
      <w:r w:rsidR="001202A1">
        <w:t>.</w:t>
      </w:r>
      <w:r w:rsidR="00D43209">
        <w:t>10</w:t>
      </w:r>
      <w:r>
        <w:t xml:space="preserve"> </w:t>
      </w:r>
      <w:r w:rsidRPr="00AC27CB">
        <w:t xml:space="preserve">Контейнер для частного сектора объемом 0,12 </w:t>
      </w:r>
      <w:bookmarkEnd w:id="89"/>
      <w:bookmarkEnd w:id="90"/>
      <w:bookmarkEnd w:id="91"/>
      <w:r w:rsidR="00F24ED9" w:rsidRPr="00F24ED9">
        <w:t>м³</w:t>
      </w:r>
    </w:p>
    <w:p w:rsidR="00B56D0D" w:rsidRDefault="00B56D0D" w:rsidP="00B56D0D">
      <w:r>
        <w:t xml:space="preserve"> </w:t>
      </w:r>
    </w:p>
    <w:p w:rsidR="00B56D0D" w:rsidRPr="00D979C9" w:rsidRDefault="00B56D0D" w:rsidP="00B56D0D">
      <w:pPr>
        <w:ind w:firstLine="709"/>
        <w:jc w:val="both"/>
        <w:rPr>
          <w:sz w:val="28"/>
          <w:szCs w:val="28"/>
        </w:rPr>
      </w:pPr>
      <w:r w:rsidRPr="00D979C9">
        <w:rPr>
          <w:sz w:val="28"/>
          <w:szCs w:val="28"/>
        </w:rPr>
        <w:t xml:space="preserve">Такие контейнеры оптимально подходят для физических лиц, так как обладают небольшими объемами, что позволяет с легкостью их транспортировать в пределах участков, а так же облегчает их загрузку в </w:t>
      </w:r>
      <w:proofErr w:type="spellStart"/>
      <w:r w:rsidRPr="00D979C9">
        <w:rPr>
          <w:sz w:val="28"/>
          <w:szCs w:val="28"/>
        </w:rPr>
        <w:t>спецавтотранспорт</w:t>
      </w:r>
      <w:proofErr w:type="spellEnd"/>
      <w:r w:rsidRPr="00D979C9">
        <w:rPr>
          <w:sz w:val="28"/>
          <w:szCs w:val="28"/>
        </w:rPr>
        <w:t xml:space="preserve">, при этом данного объема достаточно для накопления отходов и заявочного их удаления без образования неприятных запахов </w:t>
      </w:r>
      <w:r w:rsidR="009261DE">
        <w:rPr>
          <w:sz w:val="28"/>
          <w:szCs w:val="28"/>
        </w:rPr>
        <w:t xml:space="preserve">и </w:t>
      </w:r>
      <w:r w:rsidR="009261DE">
        <w:rPr>
          <w:sz w:val="28"/>
          <w:szCs w:val="28"/>
        </w:rPr>
        <w:lastRenderedPageBreak/>
        <w:t xml:space="preserve">начала процессов разложения. </w:t>
      </w:r>
      <w:r w:rsidRPr="00D979C9">
        <w:rPr>
          <w:sz w:val="28"/>
          <w:szCs w:val="28"/>
        </w:rPr>
        <w:t>Характеристики таких контейнеров представлены в таблице 2.</w:t>
      </w:r>
      <w:r w:rsidR="00D43209">
        <w:rPr>
          <w:sz w:val="28"/>
          <w:szCs w:val="28"/>
        </w:rPr>
        <w:t>8</w:t>
      </w:r>
      <w:r w:rsidRPr="00D979C9">
        <w:rPr>
          <w:sz w:val="28"/>
          <w:szCs w:val="28"/>
        </w:rPr>
        <w:t xml:space="preserve">. </w:t>
      </w:r>
    </w:p>
    <w:p w:rsidR="00B56D0D" w:rsidRDefault="00B56D0D" w:rsidP="00B56D0D">
      <w:r>
        <w:t xml:space="preserve"> </w:t>
      </w:r>
    </w:p>
    <w:p w:rsidR="00B56D0D" w:rsidRDefault="00B56D0D" w:rsidP="00B56D0D">
      <w:pPr>
        <w:pStyle w:val="af5"/>
      </w:pPr>
      <w:bookmarkStart w:id="92" w:name="_Toc24600562"/>
      <w:bookmarkStart w:id="93" w:name="_Toc26197442"/>
      <w:bookmarkStart w:id="94" w:name="_Toc29895722"/>
      <w:r>
        <w:t xml:space="preserve">Таблица </w:t>
      </w:r>
      <w:fldSimple w:instr=" STYLEREF 1 \s ">
        <w:r w:rsidR="00755E8C">
          <w:rPr>
            <w:noProof/>
          </w:rPr>
          <w:t>2</w:t>
        </w:r>
      </w:fldSimple>
      <w:r w:rsidR="00320FA3">
        <w:t>.</w:t>
      </w:r>
      <w:r w:rsidR="00A30437">
        <w:t>4</w:t>
      </w:r>
      <w:r>
        <w:t xml:space="preserve"> </w:t>
      </w:r>
      <w:r w:rsidRPr="0076064E">
        <w:t>Ха</w:t>
      </w:r>
      <w:r w:rsidR="00F24ED9">
        <w:t xml:space="preserve">рактеристики контейнеров 0,12 </w:t>
      </w:r>
      <w:r w:rsidR="00F24ED9" w:rsidRPr="00F24ED9">
        <w:t>м³</w:t>
      </w:r>
      <w:r w:rsidRPr="0076064E">
        <w:t xml:space="preserve"> для сбора ТКО и ВМР</w:t>
      </w:r>
      <w:bookmarkEnd w:id="92"/>
      <w:bookmarkEnd w:id="93"/>
      <w:bookmarkEnd w:id="94"/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91"/>
        <w:gridCol w:w="4791"/>
      </w:tblGrid>
      <w:tr w:rsidR="00B56D0D" w:rsidRPr="00F267ED" w:rsidTr="00320FA3">
        <w:trPr>
          <w:trHeight w:val="350"/>
        </w:trPr>
        <w:tc>
          <w:tcPr>
            <w:tcW w:w="4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F267ED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F267ED">
              <w:rPr>
                <w:sz w:val="28"/>
                <w:szCs w:val="28"/>
              </w:rPr>
              <w:t>Характеристики</w:t>
            </w:r>
          </w:p>
        </w:tc>
        <w:tc>
          <w:tcPr>
            <w:tcW w:w="4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F267ED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F267ED">
              <w:rPr>
                <w:sz w:val="28"/>
                <w:szCs w:val="28"/>
              </w:rPr>
              <w:t>Значени</w:t>
            </w:r>
            <w:r>
              <w:rPr>
                <w:sz w:val="28"/>
                <w:szCs w:val="28"/>
              </w:rPr>
              <w:t>е</w:t>
            </w:r>
          </w:p>
        </w:tc>
      </w:tr>
      <w:tr w:rsidR="00B56D0D" w:rsidRPr="00F267ED" w:rsidTr="00320FA3">
        <w:trPr>
          <w:trHeight w:val="335"/>
        </w:trPr>
        <w:tc>
          <w:tcPr>
            <w:tcW w:w="4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F267ED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F267ED">
              <w:rPr>
                <w:sz w:val="28"/>
                <w:szCs w:val="28"/>
              </w:rPr>
              <w:t>1</w:t>
            </w:r>
          </w:p>
        </w:tc>
        <w:tc>
          <w:tcPr>
            <w:tcW w:w="4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F267ED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F267ED">
              <w:rPr>
                <w:sz w:val="28"/>
                <w:szCs w:val="28"/>
              </w:rPr>
              <w:t>2</w:t>
            </w:r>
          </w:p>
        </w:tc>
      </w:tr>
      <w:tr w:rsidR="00B56D0D" w:rsidRPr="00F267ED" w:rsidTr="00320FA3">
        <w:trPr>
          <w:trHeight w:val="335"/>
        </w:trPr>
        <w:tc>
          <w:tcPr>
            <w:tcW w:w="4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F267ED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F267ED">
              <w:rPr>
                <w:sz w:val="28"/>
                <w:szCs w:val="28"/>
              </w:rPr>
              <w:t xml:space="preserve">Размер, </w:t>
            </w:r>
            <w:proofErr w:type="gramStart"/>
            <w:r w:rsidRPr="00F267ED">
              <w:rPr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4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F267ED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F267ED">
              <w:rPr>
                <w:sz w:val="28"/>
                <w:szCs w:val="28"/>
              </w:rPr>
              <w:t>480x553x975</w:t>
            </w:r>
          </w:p>
        </w:tc>
      </w:tr>
      <w:tr w:rsidR="00B56D0D" w:rsidRPr="00F267ED" w:rsidTr="00320FA3">
        <w:trPr>
          <w:trHeight w:val="335"/>
        </w:trPr>
        <w:tc>
          <w:tcPr>
            <w:tcW w:w="4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F267ED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F267ED">
              <w:rPr>
                <w:sz w:val="28"/>
                <w:szCs w:val="28"/>
              </w:rPr>
              <w:t xml:space="preserve">Объем, </w:t>
            </w:r>
            <w:proofErr w:type="gramStart"/>
            <w:r w:rsidRPr="00F267ED">
              <w:rPr>
                <w:sz w:val="28"/>
                <w:szCs w:val="28"/>
              </w:rPr>
              <w:t>л</w:t>
            </w:r>
            <w:proofErr w:type="gramEnd"/>
          </w:p>
        </w:tc>
        <w:tc>
          <w:tcPr>
            <w:tcW w:w="4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F267ED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F267ED">
              <w:rPr>
                <w:sz w:val="28"/>
                <w:szCs w:val="28"/>
              </w:rPr>
              <w:t>120</w:t>
            </w:r>
          </w:p>
        </w:tc>
      </w:tr>
      <w:tr w:rsidR="00B56D0D" w:rsidRPr="00F267ED" w:rsidTr="00320FA3">
        <w:trPr>
          <w:trHeight w:val="335"/>
        </w:trPr>
        <w:tc>
          <w:tcPr>
            <w:tcW w:w="4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F267ED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sz w:val="28"/>
                <w:szCs w:val="28"/>
              </w:rPr>
              <w:t>М</w:t>
            </w:r>
            <w:r w:rsidRPr="00F267ED">
              <w:rPr>
                <w:sz w:val="28"/>
                <w:szCs w:val="28"/>
              </w:rPr>
              <w:t xml:space="preserve">аксимальная нагрузка, </w:t>
            </w:r>
            <w:proofErr w:type="gramStart"/>
            <w:r w:rsidRPr="00F267ED">
              <w:rPr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4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F267ED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F267ED">
              <w:rPr>
                <w:sz w:val="28"/>
                <w:szCs w:val="28"/>
              </w:rPr>
              <w:t>48</w:t>
            </w:r>
          </w:p>
        </w:tc>
      </w:tr>
      <w:tr w:rsidR="00B56D0D" w:rsidRPr="00F267ED" w:rsidTr="00320FA3">
        <w:trPr>
          <w:trHeight w:val="350"/>
        </w:trPr>
        <w:tc>
          <w:tcPr>
            <w:tcW w:w="4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F267ED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F267ED">
              <w:rPr>
                <w:sz w:val="28"/>
                <w:szCs w:val="28"/>
              </w:rPr>
              <w:t>Цена, руб.</w:t>
            </w:r>
          </w:p>
        </w:tc>
        <w:tc>
          <w:tcPr>
            <w:tcW w:w="4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F267ED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sz w:val="28"/>
                <w:szCs w:val="28"/>
              </w:rPr>
              <w:t>52,79</w:t>
            </w:r>
          </w:p>
        </w:tc>
      </w:tr>
    </w:tbl>
    <w:p w:rsidR="00B56D0D" w:rsidRDefault="00063BAF" w:rsidP="00B56D0D">
      <w:r>
        <w:t xml:space="preserve">* </w:t>
      </w:r>
      <w:r w:rsidR="00B56D0D">
        <w:t xml:space="preserve">взято из открытых источников. </w:t>
      </w:r>
    </w:p>
    <w:p w:rsidR="00F24ED9" w:rsidRDefault="00F24ED9" w:rsidP="00B56D0D"/>
    <w:p w:rsidR="00B56D0D" w:rsidRDefault="00B56D0D" w:rsidP="00B56D0D">
      <w:pPr>
        <w:ind w:firstLine="709"/>
        <w:jc w:val="both"/>
        <w:rPr>
          <w:sz w:val="28"/>
          <w:szCs w:val="28"/>
        </w:rPr>
      </w:pPr>
      <w:r w:rsidRPr="00D979C9">
        <w:rPr>
          <w:sz w:val="28"/>
          <w:szCs w:val="28"/>
        </w:rPr>
        <w:t>Всего необходимо</w:t>
      </w:r>
      <w:r>
        <w:rPr>
          <w:sz w:val="28"/>
          <w:szCs w:val="28"/>
        </w:rPr>
        <w:t xml:space="preserve"> </w:t>
      </w:r>
      <w:r w:rsidRPr="00D979C9">
        <w:rPr>
          <w:sz w:val="28"/>
          <w:szCs w:val="28"/>
        </w:rPr>
        <w:t>контейнеров объемом 0,</w:t>
      </w:r>
      <w:r w:rsidR="00F24ED9">
        <w:rPr>
          <w:sz w:val="28"/>
          <w:szCs w:val="28"/>
        </w:rPr>
        <w:t xml:space="preserve">12 </w:t>
      </w:r>
      <w:r w:rsidR="00F24ED9" w:rsidRPr="00F24ED9">
        <w:rPr>
          <w:sz w:val="28"/>
          <w:szCs w:val="28"/>
        </w:rPr>
        <w:t>м³</w:t>
      </w:r>
      <w:r w:rsidRPr="00D979C9">
        <w:rPr>
          <w:sz w:val="28"/>
          <w:szCs w:val="28"/>
        </w:rPr>
        <w:t xml:space="preserve"> для отходов ТКО</w:t>
      </w:r>
      <w:r>
        <w:rPr>
          <w:sz w:val="28"/>
          <w:szCs w:val="28"/>
        </w:rPr>
        <w:t xml:space="preserve"> для Мостовского района </w:t>
      </w:r>
      <w:r w:rsidR="00D43209">
        <w:rPr>
          <w:sz w:val="28"/>
          <w:szCs w:val="28"/>
        </w:rPr>
        <w:t>1428</w:t>
      </w:r>
      <w:r>
        <w:rPr>
          <w:sz w:val="28"/>
          <w:szCs w:val="28"/>
        </w:rPr>
        <w:t xml:space="preserve"> шт. Д</w:t>
      </w:r>
      <w:r w:rsidRPr="00D979C9">
        <w:rPr>
          <w:sz w:val="28"/>
          <w:szCs w:val="28"/>
        </w:rPr>
        <w:t>ля отходов ВМР</w:t>
      </w:r>
      <w:r>
        <w:rPr>
          <w:sz w:val="28"/>
          <w:szCs w:val="28"/>
        </w:rPr>
        <w:t xml:space="preserve"> потребуется такое же количество </w:t>
      </w:r>
      <w:r w:rsidR="00AE16BE">
        <w:rPr>
          <w:sz w:val="28"/>
          <w:szCs w:val="28"/>
        </w:rPr>
        <w:t>контейнеров,</w:t>
      </w:r>
      <w:r>
        <w:rPr>
          <w:sz w:val="28"/>
          <w:szCs w:val="28"/>
        </w:rPr>
        <w:t xml:space="preserve"> как и для ТКО, соответственно </w:t>
      </w:r>
      <w:r w:rsidR="00D43209">
        <w:rPr>
          <w:sz w:val="28"/>
          <w:szCs w:val="28"/>
        </w:rPr>
        <w:t>1428</w:t>
      </w:r>
      <w:r>
        <w:rPr>
          <w:sz w:val="28"/>
          <w:szCs w:val="28"/>
        </w:rPr>
        <w:t xml:space="preserve"> шт.</w:t>
      </w:r>
    </w:p>
    <w:p w:rsidR="00B56D0D" w:rsidRPr="00D979C9" w:rsidRDefault="00B56D0D" w:rsidP="00092320">
      <w:pPr>
        <w:jc w:val="both"/>
        <w:rPr>
          <w:sz w:val="28"/>
          <w:szCs w:val="28"/>
        </w:rPr>
      </w:pPr>
    </w:p>
    <w:p w:rsidR="00B56D0D" w:rsidRPr="00E93F2B" w:rsidRDefault="00AD6804" w:rsidP="00AD6804">
      <w:pPr>
        <w:pStyle w:val="3"/>
        <w:jc w:val="both"/>
      </w:pPr>
      <w:bookmarkStart w:id="95" w:name="_Toc30511408"/>
      <w:r>
        <w:t xml:space="preserve">. </w:t>
      </w:r>
      <w:r w:rsidR="00B56D0D">
        <w:t>Контейнеры наземные, типа «бункер».</w:t>
      </w:r>
      <w:bookmarkEnd w:id="95"/>
    </w:p>
    <w:p w:rsidR="00B56D0D" w:rsidRDefault="00B56D0D" w:rsidP="00B56D0D">
      <w:pPr>
        <w:tabs>
          <w:tab w:val="left" w:pos="1620"/>
        </w:tabs>
      </w:pPr>
    </w:p>
    <w:p w:rsidR="00B56D0D" w:rsidRPr="00445163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445163">
        <w:rPr>
          <w:sz w:val="28"/>
          <w:szCs w:val="28"/>
        </w:rPr>
        <w:t>Бункер для мусора К-12</w:t>
      </w:r>
      <w:r w:rsidR="00D43209">
        <w:rPr>
          <w:sz w:val="28"/>
          <w:szCs w:val="28"/>
        </w:rPr>
        <w:t xml:space="preserve"> (рис 2.11</w:t>
      </w:r>
      <w:r>
        <w:rPr>
          <w:sz w:val="28"/>
          <w:szCs w:val="28"/>
        </w:rPr>
        <w:t>),</w:t>
      </w:r>
      <w:r w:rsidRPr="00445163">
        <w:rPr>
          <w:sz w:val="28"/>
          <w:szCs w:val="28"/>
        </w:rPr>
        <w:t xml:space="preserve"> закрытый съемный предназначен для сбора, накопления и транспортирования крупногабаритного строительного и бытового мусора </w:t>
      </w:r>
      <w:proofErr w:type="spellStart"/>
      <w:r w:rsidRPr="00445163">
        <w:rPr>
          <w:sz w:val="28"/>
          <w:szCs w:val="28"/>
        </w:rPr>
        <w:t>бункеровозами</w:t>
      </w:r>
      <w:proofErr w:type="spellEnd"/>
      <w:r w:rsidRPr="00445163">
        <w:rPr>
          <w:sz w:val="28"/>
          <w:szCs w:val="28"/>
        </w:rPr>
        <w:t xml:space="preserve"> (</w:t>
      </w:r>
      <w:proofErr w:type="spellStart"/>
      <w:r w:rsidRPr="00445163">
        <w:rPr>
          <w:sz w:val="28"/>
          <w:szCs w:val="28"/>
        </w:rPr>
        <w:t>лифтдамперами</w:t>
      </w:r>
      <w:proofErr w:type="spellEnd"/>
      <w:r w:rsidRPr="00445163">
        <w:rPr>
          <w:sz w:val="28"/>
          <w:szCs w:val="28"/>
        </w:rPr>
        <w:t xml:space="preserve">). Конструкция контейнера с люками обеспечивает защиту мусора от действия ветра, а также от растаскивания мусора птицами и животными. Контейнер накопитель для мусора по форме напоминает кузов автосамосвала, имеющего четыре </w:t>
      </w:r>
      <w:proofErr w:type="spellStart"/>
      <w:r w:rsidRPr="00445163">
        <w:rPr>
          <w:sz w:val="28"/>
          <w:szCs w:val="28"/>
        </w:rPr>
        <w:t>строповочные</w:t>
      </w:r>
      <w:proofErr w:type="spellEnd"/>
      <w:r w:rsidRPr="00445163">
        <w:rPr>
          <w:sz w:val="28"/>
          <w:szCs w:val="28"/>
        </w:rPr>
        <w:t xml:space="preserve"> точки, для </w:t>
      </w:r>
      <w:proofErr w:type="spellStart"/>
      <w:r w:rsidRPr="00445163">
        <w:rPr>
          <w:sz w:val="28"/>
          <w:szCs w:val="28"/>
        </w:rPr>
        <w:t>строповки</w:t>
      </w:r>
      <w:proofErr w:type="spellEnd"/>
      <w:r w:rsidRPr="00445163">
        <w:rPr>
          <w:sz w:val="28"/>
          <w:szCs w:val="28"/>
        </w:rPr>
        <w:t xml:space="preserve"> бункера при его погрузке и разгрузке на </w:t>
      </w:r>
      <w:proofErr w:type="spellStart"/>
      <w:r w:rsidRPr="00445163">
        <w:rPr>
          <w:sz w:val="28"/>
          <w:szCs w:val="28"/>
        </w:rPr>
        <w:t>бункеровоз</w:t>
      </w:r>
      <w:proofErr w:type="spellEnd"/>
      <w:r w:rsidRPr="00445163">
        <w:rPr>
          <w:sz w:val="28"/>
          <w:szCs w:val="28"/>
        </w:rPr>
        <w:t xml:space="preserve">. Боковые стенки и другие нагруженные детали усилены специальными накладками, уголками или трубой прямоугольного профиля. Наружная поверхность покрыта антикоррозийной грунтовкой по металлу. Бункеры накопители бывают открытыми, закрытыми и варианты крышек, имеющими специальные отверстия для загрузки определенных видов отходов ― банки, бутылки, картон, пластик, ПЭТ-бутылки и др. Бункеры устанавливаются на контейнерных площадках для мусора во дворах многоквартирных домов и обслуживаются мусоровозами типа </w:t>
      </w:r>
      <w:proofErr w:type="spellStart"/>
      <w:r w:rsidRPr="00445163">
        <w:rPr>
          <w:sz w:val="28"/>
          <w:szCs w:val="28"/>
        </w:rPr>
        <w:t>лифтдампер</w:t>
      </w:r>
      <w:proofErr w:type="spellEnd"/>
      <w:r w:rsidRPr="00445163">
        <w:rPr>
          <w:sz w:val="28"/>
          <w:szCs w:val="28"/>
        </w:rPr>
        <w:t xml:space="preserve"> или мусоровозы с портальной загрузкой. По мере накопления и загрузки бункера накопителя производится вывоз мусора.</w:t>
      </w:r>
    </w:p>
    <w:p w:rsidR="00B56D0D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</w:p>
    <w:p w:rsidR="00B56D0D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B0655F9" wp14:editId="1D1D0E39">
            <wp:extent cx="4229100" cy="2419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ункер 12.jp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0D" w:rsidRPr="00445163" w:rsidRDefault="00B56D0D" w:rsidP="00B56D0D">
      <w:pPr>
        <w:pStyle w:val="af5"/>
        <w:rPr>
          <w:sz w:val="28"/>
          <w:szCs w:val="28"/>
        </w:rPr>
      </w:pPr>
      <w:bookmarkStart w:id="96" w:name="_Toc26197460"/>
      <w:bookmarkStart w:id="97" w:name="_Toc30511427"/>
      <w:r>
        <w:t xml:space="preserve">Рисунок </w:t>
      </w:r>
      <w:fldSimple w:instr=" STYLEREF 1 \s ">
        <w:r w:rsidR="00755E8C">
          <w:rPr>
            <w:noProof/>
          </w:rPr>
          <w:t>2</w:t>
        </w:r>
      </w:fldSimple>
      <w:r w:rsidR="001202A1">
        <w:t>.</w:t>
      </w:r>
      <w:r w:rsidR="00D43209">
        <w:t>11</w:t>
      </w:r>
      <w:r>
        <w:t xml:space="preserve"> Бункер 12 м. куб</w:t>
      </w:r>
      <w:bookmarkEnd w:id="96"/>
      <w:bookmarkEnd w:id="97"/>
    </w:p>
    <w:p w:rsidR="00B56D0D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445163">
        <w:rPr>
          <w:sz w:val="28"/>
          <w:szCs w:val="28"/>
        </w:rPr>
        <w:t xml:space="preserve">Погрузка, выгрузка и транспортирование контейнеров выполняется специальными автомобилями, имеющими </w:t>
      </w:r>
      <w:proofErr w:type="spellStart"/>
      <w:r w:rsidRPr="00445163">
        <w:rPr>
          <w:sz w:val="28"/>
          <w:szCs w:val="28"/>
        </w:rPr>
        <w:t>мультилифтовое</w:t>
      </w:r>
      <w:proofErr w:type="spellEnd"/>
      <w:r w:rsidRPr="00445163">
        <w:rPr>
          <w:sz w:val="28"/>
          <w:szCs w:val="28"/>
        </w:rPr>
        <w:t xml:space="preserve"> подъемно-транспортное оборудование, а также автомобилями с крюковым спецоборудованием.</w:t>
      </w:r>
    </w:p>
    <w:p w:rsidR="00B56D0D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Бункер планируется устанавливать в садоводческих товариществах, для обеспечения необходимого объема накопления ТКО. Также планируется устанавливать бункеры на подготовленных площадках с водонепроницаемым основанием в частном секторе городов и городских поселков, для сбора отходов растений в осенне-весенний период.</w:t>
      </w:r>
    </w:p>
    <w:p w:rsidR="00B56D0D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организации сбора отходов с территории садоводческих товарище</w:t>
      </w:r>
      <w:proofErr w:type="gramStart"/>
      <w:r>
        <w:rPr>
          <w:sz w:val="28"/>
          <w:szCs w:val="28"/>
        </w:rPr>
        <w:t>ств пр</w:t>
      </w:r>
      <w:proofErr w:type="gramEnd"/>
      <w:r>
        <w:rPr>
          <w:sz w:val="28"/>
          <w:szCs w:val="28"/>
        </w:rPr>
        <w:t xml:space="preserve">едусматривается установка бункеров объемом 12 м. куб. </w:t>
      </w:r>
    </w:p>
    <w:p w:rsidR="00B56D0D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предусматривается установка в Мостовском районе </w:t>
      </w:r>
      <w:r w:rsidR="00D43209">
        <w:rPr>
          <w:sz w:val="28"/>
          <w:szCs w:val="28"/>
        </w:rPr>
        <w:t>22</w:t>
      </w:r>
      <w:r>
        <w:rPr>
          <w:sz w:val="28"/>
          <w:szCs w:val="28"/>
        </w:rPr>
        <w:t xml:space="preserve"> шт. При стоимости одного контейнера 6315 </w:t>
      </w:r>
      <w:r w:rsidR="00AE16BE">
        <w:rPr>
          <w:sz w:val="28"/>
          <w:szCs w:val="28"/>
        </w:rPr>
        <w:t>бел</w:t>
      </w:r>
      <w:proofErr w:type="gramStart"/>
      <w:r w:rsidR="00AE16BE">
        <w:rPr>
          <w:sz w:val="28"/>
          <w:szCs w:val="28"/>
        </w:rPr>
        <w:t>.</w:t>
      </w:r>
      <w:proofErr w:type="gramEnd"/>
      <w:r w:rsidR="00AE16BE">
        <w:rPr>
          <w:sz w:val="28"/>
          <w:szCs w:val="28"/>
        </w:rPr>
        <w:t xml:space="preserve"> </w:t>
      </w:r>
      <w:proofErr w:type="spellStart"/>
      <w:proofErr w:type="gramStart"/>
      <w:r w:rsidR="00AE16BE">
        <w:rPr>
          <w:sz w:val="28"/>
          <w:szCs w:val="28"/>
        </w:rPr>
        <w:t>р</w:t>
      </w:r>
      <w:proofErr w:type="gramEnd"/>
      <w:r w:rsidR="00AE16BE"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 xml:space="preserve"> (стоимость контейнера взята из открытых источников).</w:t>
      </w:r>
    </w:p>
    <w:p w:rsidR="00B56D0D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56D0D" w:rsidRDefault="00B56D0D" w:rsidP="00B56D0D"/>
    <w:p w:rsidR="00B56D0D" w:rsidRDefault="00AD6804" w:rsidP="001202A1">
      <w:pPr>
        <w:pStyle w:val="3"/>
      </w:pPr>
      <w:r>
        <w:t>.</w:t>
      </w:r>
      <w:bookmarkStart w:id="98" w:name="_Toc24600542"/>
      <w:bookmarkStart w:id="99" w:name="_Toc26270005"/>
      <w:bookmarkStart w:id="100" w:name="_Toc30511409"/>
      <w:r w:rsidR="00063BAF">
        <w:t xml:space="preserve"> </w:t>
      </w:r>
      <w:r w:rsidR="00B56D0D">
        <w:t>Контейнерные площадки</w:t>
      </w:r>
      <w:bookmarkEnd w:id="98"/>
      <w:bookmarkEnd w:id="99"/>
      <w:bookmarkEnd w:id="100"/>
      <w:r w:rsidR="00B56D0D">
        <w:t xml:space="preserve"> </w:t>
      </w:r>
    </w:p>
    <w:p w:rsidR="00B56D0D" w:rsidRDefault="00B56D0D" w:rsidP="00B56D0D">
      <w:pPr>
        <w:tabs>
          <w:tab w:val="left" w:pos="1620"/>
        </w:tabs>
      </w:pPr>
      <w:r>
        <w:t xml:space="preserve"> </w:t>
      </w:r>
    </w:p>
    <w:p w:rsidR="00B56D0D" w:rsidRPr="00D979C9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D979C9">
        <w:rPr>
          <w:sz w:val="28"/>
          <w:szCs w:val="28"/>
        </w:rPr>
        <w:t>Одновременно со сменой контейнеров необходимо так же проводить модернизацию и (или) реконструкцию контейнерных площадок, и приведение</w:t>
      </w:r>
      <w:r>
        <w:rPr>
          <w:sz w:val="28"/>
          <w:szCs w:val="28"/>
        </w:rPr>
        <w:t xml:space="preserve"> их в соответствие с декретом № 7</w:t>
      </w:r>
      <w:r w:rsidRPr="00D979C9">
        <w:rPr>
          <w:sz w:val="28"/>
          <w:szCs w:val="28"/>
        </w:rPr>
        <w:t xml:space="preserve">. </w:t>
      </w:r>
    </w:p>
    <w:p w:rsidR="00B56D0D" w:rsidRPr="00D979C9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D979C9">
        <w:rPr>
          <w:sz w:val="28"/>
          <w:szCs w:val="28"/>
        </w:rPr>
        <w:t>Приблизительное расстояние между установленными контейнерами 0,75 м</w:t>
      </w:r>
      <w:r w:rsidRPr="00D979C9">
        <w:rPr>
          <w:sz w:val="28"/>
          <w:szCs w:val="28"/>
          <w:vertAlign w:val="superscript"/>
        </w:rPr>
        <w:t>3</w:t>
      </w:r>
      <w:r w:rsidR="00063BAF">
        <w:rPr>
          <w:sz w:val="28"/>
          <w:szCs w:val="28"/>
        </w:rPr>
        <w:t xml:space="preserve"> </w:t>
      </w:r>
      <w:r w:rsidRPr="00D979C9">
        <w:rPr>
          <w:sz w:val="28"/>
          <w:szCs w:val="28"/>
        </w:rPr>
        <w:t xml:space="preserve">составляет 0,35 м, оно необходимо для возможности захвата контейнера манипулятором </w:t>
      </w:r>
      <w:proofErr w:type="spellStart"/>
      <w:r w:rsidRPr="00D979C9">
        <w:rPr>
          <w:sz w:val="28"/>
          <w:szCs w:val="28"/>
        </w:rPr>
        <w:t>спецавтотранспорта</w:t>
      </w:r>
      <w:proofErr w:type="spellEnd"/>
      <w:r w:rsidRPr="00D979C9">
        <w:rPr>
          <w:sz w:val="28"/>
          <w:szCs w:val="28"/>
        </w:rPr>
        <w:t xml:space="preserve"> (мусоровоза). Таким образом, основными характеристиками контейнерных площадок в разрезе каждой конкретной площадки являются: количество контейнеров на площадке, ширина </w:t>
      </w:r>
    </w:p>
    <w:p w:rsidR="00B56D0D" w:rsidRPr="00D979C9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D979C9">
        <w:rPr>
          <w:sz w:val="28"/>
          <w:szCs w:val="28"/>
        </w:rPr>
        <w:t xml:space="preserve">контейнеров с добавлением ориентировочного показателя в 0,35 м между каждыми контейнерами, соотношение контейнеров для ТКО и ВМР на каждой площадки. Однако при смене контейнеров на каждой контейнерной площадке необходимо учитывать то, что их количество и габариты отличаются. </w:t>
      </w:r>
    </w:p>
    <w:p w:rsidR="00B56D0D" w:rsidRPr="00D979C9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D979C9">
        <w:rPr>
          <w:sz w:val="28"/>
          <w:szCs w:val="28"/>
        </w:rPr>
        <w:t xml:space="preserve">Модернизация контейнерных площадок (в случае необходимости таковой) подразумевает под собой расширение площадки, надстройка </w:t>
      </w:r>
      <w:r w:rsidRPr="00D979C9">
        <w:rPr>
          <w:sz w:val="28"/>
          <w:szCs w:val="28"/>
        </w:rPr>
        <w:lastRenderedPageBreak/>
        <w:t>ограждений, расширение подъезда или оборудование площадки пандусом. В случае уже имеющихся недочетов в конструкции контейнер</w:t>
      </w:r>
      <w:r w:rsidR="00063BAF">
        <w:rPr>
          <w:sz w:val="28"/>
          <w:szCs w:val="28"/>
        </w:rPr>
        <w:t>ных площадок – их исправление.</w:t>
      </w:r>
    </w:p>
    <w:p w:rsidR="00B56D0D" w:rsidRPr="00D979C9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D979C9">
        <w:rPr>
          <w:sz w:val="28"/>
          <w:szCs w:val="28"/>
        </w:rPr>
        <w:t xml:space="preserve">Так же практически все контейнерные площадки нуждаются в модернизации или реконструкции из этого вытекают дополнительные затраты.  </w:t>
      </w:r>
    </w:p>
    <w:p w:rsidR="00B56D0D" w:rsidRPr="00D979C9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D979C9">
        <w:rPr>
          <w:sz w:val="28"/>
          <w:szCs w:val="28"/>
        </w:rPr>
        <w:t xml:space="preserve">Согласно </w:t>
      </w:r>
      <w:r>
        <w:rPr>
          <w:sz w:val="28"/>
          <w:szCs w:val="28"/>
        </w:rPr>
        <w:t xml:space="preserve">декрету №7 </w:t>
      </w:r>
      <w:r w:rsidRPr="00D979C9">
        <w:rPr>
          <w:sz w:val="28"/>
          <w:szCs w:val="28"/>
        </w:rPr>
        <w:t xml:space="preserve">контейнерные площадки для сбора твердых отходов должны соответствовать следующим требованиям: </w:t>
      </w:r>
    </w:p>
    <w:p w:rsidR="00B56D0D" w:rsidRPr="00D979C9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D979C9">
        <w:rPr>
          <w:rFonts w:ascii="Cambria Math" w:hAnsi="Cambria Math" w:cs="Cambria Math"/>
          <w:sz w:val="28"/>
          <w:szCs w:val="28"/>
        </w:rPr>
        <w:t>‒</w:t>
      </w:r>
      <w:r w:rsidRPr="00D979C9">
        <w:rPr>
          <w:sz w:val="28"/>
          <w:szCs w:val="28"/>
        </w:rPr>
        <w:t xml:space="preserve"> содержаться в чистоте; </w:t>
      </w:r>
    </w:p>
    <w:p w:rsidR="00B56D0D" w:rsidRPr="00D979C9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D979C9">
        <w:rPr>
          <w:rFonts w:ascii="Cambria Math" w:hAnsi="Cambria Math" w:cs="Cambria Math"/>
          <w:sz w:val="28"/>
          <w:szCs w:val="28"/>
        </w:rPr>
        <w:t>‒</w:t>
      </w:r>
      <w:r>
        <w:rPr>
          <w:sz w:val="28"/>
          <w:szCs w:val="28"/>
        </w:rPr>
        <w:t xml:space="preserve"> </w:t>
      </w:r>
      <w:r w:rsidRPr="00D979C9">
        <w:rPr>
          <w:sz w:val="28"/>
          <w:szCs w:val="28"/>
        </w:rPr>
        <w:t xml:space="preserve">иметь удобные подъезды для транспортных средств, осуществляющих вывоз твердых отходов; </w:t>
      </w:r>
    </w:p>
    <w:p w:rsidR="00B56D0D" w:rsidRPr="00D979C9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D979C9">
        <w:rPr>
          <w:rFonts w:ascii="Cambria Math" w:hAnsi="Cambria Math" w:cs="Cambria Math"/>
          <w:sz w:val="28"/>
          <w:szCs w:val="28"/>
        </w:rPr>
        <w:t>‒</w:t>
      </w:r>
      <w:r w:rsidRPr="00D979C9">
        <w:rPr>
          <w:sz w:val="28"/>
          <w:szCs w:val="28"/>
        </w:rPr>
        <w:t xml:space="preserve"> быть </w:t>
      </w:r>
      <w:proofErr w:type="gramStart"/>
      <w:r w:rsidRPr="00D979C9">
        <w:rPr>
          <w:sz w:val="28"/>
          <w:szCs w:val="28"/>
        </w:rPr>
        <w:t>оборудованы</w:t>
      </w:r>
      <w:proofErr w:type="gramEnd"/>
      <w:r w:rsidRPr="00D979C9">
        <w:rPr>
          <w:sz w:val="28"/>
          <w:szCs w:val="28"/>
        </w:rPr>
        <w:t xml:space="preserve"> искусственным водонепроницаемым покрытием; </w:t>
      </w:r>
    </w:p>
    <w:p w:rsidR="00B56D0D" w:rsidRPr="00D979C9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D979C9">
        <w:rPr>
          <w:rFonts w:ascii="Cambria Math" w:hAnsi="Cambria Math" w:cs="Cambria Math"/>
          <w:sz w:val="28"/>
          <w:szCs w:val="28"/>
        </w:rPr>
        <w:t>‒</w:t>
      </w:r>
      <w:r w:rsidRPr="00D979C9">
        <w:rPr>
          <w:sz w:val="28"/>
          <w:szCs w:val="28"/>
        </w:rPr>
        <w:t xml:space="preserve"> иметь ограждение с трех сторон на высоту выше ёмкостей для сбора твердых отходов. При этом запрещается использовать в качестве строительных материалов для ограждений контейнерных площадок стекло, брезент и сетки; </w:t>
      </w:r>
    </w:p>
    <w:p w:rsidR="00B56D0D" w:rsidRPr="00D979C9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D979C9">
        <w:rPr>
          <w:rFonts w:ascii="Cambria Math" w:hAnsi="Cambria Math" w:cs="Cambria Math"/>
          <w:sz w:val="28"/>
          <w:szCs w:val="28"/>
        </w:rPr>
        <w:t>‒</w:t>
      </w:r>
      <w:r w:rsidRPr="00D979C9">
        <w:rPr>
          <w:sz w:val="28"/>
          <w:szCs w:val="28"/>
        </w:rPr>
        <w:t xml:space="preserve"> размеры контейнерных площадок должны превышать по всему периметру размеры емкостей для сбора твердых отходов. </w:t>
      </w:r>
    </w:p>
    <w:p w:rsidR="00B56D0D" w:rsidRPr="00D979C9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D979C9">
        <w:rPr>
          <w:sz w:val="28"/>
          <w:szCs w:val="28"/>
        </w:rPr>
        <w:t xml:space="preserve">С учётом требований законодательства предлагаются следующие размеры контейнерных площадок: </w:t>
      </w:r>
    </w:p>
    <w:p w:rsidR="00B56D0D" w:rsidRPr="00D979C9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D979C9">
        <w:rPr>
          <w:rFonts w:ascii="Cambria Math" w:hAnsi="Cambria Math" w:cs="Cambria Math"/>
          <w:sz w:val="28"/>
          <w:szCs w:val="28"/>
        </w:rPr>
        <w:t>‒</w:t>
      </w:r>
      <w:r w:rsidRPr="00D979C9">
        <w:rPr>
          <w:sz w:val="28"/>
          <w:szCs w:val="28"/>
        </w:rPr>
        <w:t xml:space="preserve"> на 1 </w:t>
      </w:r>
      <w:proofErr w:type="spellStart"/>
      <w:r w:rsidRPr="00D979C9">
        <w:rPr>
          <w:sz w:val="28"/>
          <w:szCs w:val="28"/>
        </w:rPr>
        <w:t>евроконтейнер</w:t>
      </w:r>
      <w:proofErr w:type="spellEnd"/>
      <w:r w:rsidRPr="00D979C9">
        <w:rPr>
          <w:sz w:val="28"/>
          <w:szCs w:val="28"/>
        </w:rPr>
        <w:t xml:space="preserve"> 1,5×2×1,5 м. (глубина, ширина и высота соответственно);</w:t>
      </w:r>
    </w:p>
    <w:p w:rsidR="00B56D0D" w:rsidRPr="00D979C9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D979C9">
        <w:rPr>
          <w:rFonts w:ascii="Cambria Math" w:hAnsi="Cambria Math" w:cs="Cambria Math"/>
          <w:sz w:val="28"/>
          <w:szCs w:val="28"/>
        </w:rPr>
        <w:t>‒</w:t>
      </w:r>
      <w:r w:rsidRPr="00D979C9">
        <w:rPr>
          <w:sz w:val="28"/>
          <w:szCs w:val="28"/>
        </w:rPr>
        <w:t xml:space="preserve"> на </w:t>
      </w:r>
      <w:r w:rsidR="009978C4">
        <w:rPr>
          <w:sz w:val="28"/>
          <w:szCs w:val="28"/>
        </w:rPr>
        <w:t xml:space="preserve">2 </w:t>
      </w:r>
      <w:proofErr w:type="spellStart"/>
      <w:r w:rsidR="009978C4">
        <w:rPr>
          <w:sz w:val="28"/>
          <w:szCs w:val="28"/>
        </w:rPr>
        <w:t>евроконтейнера</w:t>
      </w:r>
      <w:proofErr w:type="spellEnd"/>
      <w:r w:rsidR="009978C4">
        <w:rPr>
          <w:sz w:val="28"/>
          <w:szCs w:val="28"/>
        </w:rPr>
        <w:t xml:space="preserve"> 1,5×3×1,5 м.;</w:t>
      </w:r>
    </w:p>
    <w:p w:rsidR="009978C4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D979C9">
        <w:rPr>
          <w:rFonts w:ascii="Cambria Math" w:hAnsi="Cambria Math" w:cs="Cambria Math"/>
          <w:sz w:val="28"/>
          <w:szCs w:val="28"/>
        </w:rPr>
        <w:t>‒</w:t>
      </w:r>
      <w:r w:rsidRPr="00D979C9">
        <w:rPr>
          <w:sz w:val="28"/>
          <w:szCs w:val="28"/>
        </w:rPr>
        <w:t xml:space="preserve"> на 3</w:t>
      </w:r>
      <w:r w:rsidR="009978C4">
        <w:rPr>
          <w:sz w:val="28"/>
          <w:szCs w:val="28"/>
        </w:rPr>
        <w:t xml:space="preserve"> </w:t>
      </w:r>
      <w:proofErr w:type="spellStart"/>
      <w:r w:rsidR="009978C4">
        <w:rPr>
          <w:sz w:val="28"/>
          <w:szCs w:val="28"/>
        </w:rPr>
        <w:t>евроконтейнера</w:t>
      </w:r>
      <w:proofErr w:type="spellEnd"/>
      <w:r w:rsidR="009978C4">
        <w:rPr>
          <w:sz w:val="28"/>
          <w:szCs w:val="28"/>
        </w:rPr>
        <w:t xml:space="preserve"> 1,5×4,5×1,5 м.;</w:t>
      </w:r>
    </w:p>
    <w:p w:rsidR="00B56D0D" w:rsidRPr="00D979C9" w:rsidRDefault="00B56D0D" w:rsidP="00B56D0D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D979C9">
        <w:rPr>
          <w:rFonts w:ascii="Cambria Math" w:hAnsi="Cambria Math" w:cs="Cambria Math"/>
          <w:sz w:val="28"/>
          <w:szCs w:val="28"/>
        </w:rPr>
        <w:t>‒</w:t>
      </w:r>
      <w:r w:rsidRPr="00D979C9">
        <w:rPr>
          <w:sz w:val="28"/>
          <w:szCs w:val="28"/>
        </w:rPr>
        <w:t xml:space="preserve"> на 4 </w:t>
      </w:r>
      <w:proofErr w:type="spellStart"/>
      <w:r w:rsidRPr="00D979C9">
        <w:rPr>
          <w:sz w:val="28"/>
          <w:szCs w:val="28"/>
        </w:rPr>
        <w:t>евроконтейнера</w:t>
      </w:r>
      <w:proofErr w:type="spellEnd"/>
      <w:r w:rsidRPr="00D979C9">
        <w:rPr>
          <w:sz w:val="28"/>
          <w:szCs w:val="28"/>
        </w:rPr>
        <w:t xml:space="preserve"> 1,</w:t>
      </w:r>
      <w:r w:rsidR="009978C4">
        <w:rPr>
          <w:sz w:val="28"/>
          <w:szCs w:val="28"/>
        </w:rPr>
        <w:t>5×6×1,5 м.;</w:t>
      </w:r>
    </w:p>
    <w:p w:rsidR="009978C4" w:rsidRDefault="00B56D0D" w:rsidP="009978C4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D979C9">
        <w:rPr>
          <w:rFonts w:ascii="Cambria Math" w:hAnsi="Cambria Math" w:cs="Cambria Math"/>
          <w:sz w:val="28"/>
          <w:szCs w:val="28"/>
        </w:rPr>
        <w:t>‒</w:t>
      </w:r>
      <w:r w:rsidRPr="00D979C9">
        <w:rPr>
          <w:sz w:val="28"/>
          <w:szCs w:val="28"/>
        </w:rPr>
        <w:t xml:space="preserve"> на 5</w:t>
      </w:r>
      <w:r w:rsidR="009978C4">
        <w:rPr>
          <w:sz w:val="28"/>
          <w:szCs w:val="28"/>
        </w:rPr>
        <w:t xml:space="preserve"> </w:t>
      </w:r>
      <w:proofErr w:type="spellStart"/>
      <w:r w:rsidR="009978C4">
        <w:rPr>
          <w:sz w:val="28"/>
          <w:szCs w:val="28"/>
        </w:rPr>
        <w:t>евроконтейнеров</w:t>
      </w:r>
      <w:proofErr w:type="spellEnd"/>
      <w:r w:rsidR="009978C4">
        <w:rPr>
          <w:sz w:val="28"/>
          <w:szCs w:val="28"/>
        </w:rPr>
        <w:t xml:space="preserve"> 1,5×7,5×1,5 м.</w:t>
      </w:r>
    </w:p>
    <w:p w:rsidR="00B56D0D" w:rsidRPr="00D979C9" w:rsidRDefault="00B56D0D" w:rsidP="009978C4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D979C9">
        <w:rPr>
          <w:sz w:val="28"/>
          <w:szCs w:val="28"/>
        </w:rPr>
        <w:t>Допускается изменение глубины к</w:t>
      </w:r>
      <w:r w:rsidR="009978C4">
        <w:rPr>
          <w:sz w:val="28"/>
          <w:szCs w:val="28"/>
        </w:rPr>
        <w:t xml:space="preserve">онтейнерной площадки до 1,25 м. </w:t>
      </w:r>
      <w:r w:rsidRPr="00D979C9">
        <w:rPr>
          <w:sz w:val="28"/>
          <w:szCs w:val="28"/>
        </w:rPr>
        <w:t>Дальнейшие расчёты будут про</w:t>
      </w:r>
      <w:r w:rsidR="009978C4">
        <w:rPr>
          <w:sz w:val="28"/>
          <w:szCs w:val="28"/>
        </w:rPr>
        <w:t xml:space="preserve">изводиться, опираясь на данные </w:t>
      </w:r>
      <w:r w:rsidRPr="00D979C9">
        <w:rPr>
          <w:sz w:val="28"/>
          <w:szCs w:val="28"/>
        </w:rPr>
        <w:t>параметры ко</w:t>
      </w:r>
      <w:r w:rsidR="00AE16BE">
        <w:rPr>
          <w:sz w:val="28"/>
          <w:szCs w:val="28"/>
        </w:rPr>
        <w:t>нтейнерных площадок (Таблица 2.5</w:t>
      </w:r>
      <w:r w:rsidRPr="00D979C9">
        <w:rPr>
          <w:sz w:val="28"/>
          <w:szCs w:val="28"/>
        </w:rPr>
        <w:t xml:space="preserve">). </w:t>
      </w:r>
    </w:p>
    <w:p w:rsidR="00B56D0D" w:rsidRDefault="00B56D0D" w:rsidP="00B56D0D">
      <w:pPr>
        <w:tabs>
          <w:tab w:val="left" w:pos="1620"/>
        </w:tabs>
      </w:pPr>
      <w:r>
        <w:t xml:space="preserve"> </w:t>
      </w:r>
    </w:p>
    <w:p w:rsidR="00B56D0D" w:rsidRDefault="00B56D0D" w:rsidP="00B97BC3">
      <w:pPr>
        <w:pStyle w:val="af5"/>
      </w:pPr>
      <w:bookmarkStart w:id="101" w:name="_Toc24600563"/>
      <w:bookmarkStart w:id="102" w:name="_Toc26197443"/>
      <w:bookmarkStart w:id="103" w:name="_Toc29895723"/>
      <w:r>
        <w:t xml:space="preserve">Таблица </w:t>
      </w:r>
      <w:fldSimple w:instr=" STYLEREF 1 \s ">
        <w:r w:rsidR="00755E8C">
          <w:rPr>
            <w:noProof/>
          </w:rPr>
          <w:t>2</w:t>
        </w:r>
      </w:fldSimple>
      <w:r w:rsidR="00320FA3">
        <w:t>.</w:t>
      </w:r>
      <w:r w:rsidR="00A30437">
        <w:t>5</w:t>
      </w:r>
      <w:r>
        <w:t xml:space="preserve"> Состояние обследованных контейнерных площадок  городов</w:t>
      </w:r>
      <w:bookmarkEnd w:id="101"/>
      <w:bookmarkEnd w:id="102"/>
      <w:bookmarkEnd w:id="103"/>
    </w:p>
    <w:tbl>
      <w:tblPr>
        <w:tblW w:w="941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2286"/>
        <w:gridCol w:w="1787"/>
        <w:gridCol w:w="1597"/>
        <w:gridCol w:w="1763"/>
      </w:tblGrid>
      <w:tr w:rsidR="00B56D0D" w:rsidRPr="005231BE" w:rsidTr="00320FA3">
        <w:trPr>
          <w:trHeight w:val="672"/>
        </w:trPr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6D0D" w:rsidRPr="002041FB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2041FB">
              <w:rPr>
                <w:bCs/>
                <w:sz w:val="28"/>
                <w:szCs w:val="28"/>
              </w:rPr>
              <w:t>Населённый пункт</w:t>
            </w:r>
          </w:p>
        </w:tc>
        <w:tc>
          <w:tcPr>
            <w:tcW w:w="40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2041FB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2041FB">
              <w:rPr>
                <w:bCs/>
                <w:sz w:val="28"/>
                <w:szCs w:val="28"/>
              </w:rPr>
              <w:t>Повреждение ограждения</w:t>
            </w: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2041FB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2041FB">
              <w:rPr>
                <w:bCs/>
                <w:sz w:val="28"/>
                <w:szCs w:val="28"/>
              </w:rPr>
              <w:t>Покрытие площадки</w:t>
            </w:r>
          </w:p>
        </w:tc>
      </w:tr>
      <w:tr w:rsidR="00B56D0D" w:rsidRPr="005231BE" w:rsidTr="00320FA3">
        <w:trPr>
          <w:trHeight w:val="352"/>
        </w:trPr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2041FB" w:rsidRDefault="00B56D0D" w:rsidP="00320FA3">
            <w:pPr>
              <w:autoSpaceDE w:val="0"/>
              <w:autoSpaceDN w:val="0"/>
              <w:adjustRightInd w:val="0"/>
            </w:pPr>
          </w:p>
          <w:p w:rsidR="00B56D0D" w:rsidRPr="002041FB" w:rsidRDefault="00B56D0D" w:rsidP="00320FA3">
            <w:pPr>
              <w:autoSpaceDE w:val="0"/>
              <w:autoSpaceDN w:val="0"/>
              <w:adjustRightInd w:val="0"/>
            </w:pP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2041FB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2041FB">
              <w:rPr>
                <w:bCs/>
                <w:sz w:val="28"/>
                <w:szCs w:val="28"/>
              </w:rPr>
              <w:t>незначительное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2041FB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2041FB">
              <w:rPr>
                <w:bCs/>
                <w:sz w:val="28"/>
                <w:szCs w:val="28"/>
              </w:rPr>
              <w:t>существенное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2041FB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2041FB">
              <w:rPr>
                <w:bCs/>
                <w:sz w:val="28"/>
                <w:szCs w:val="28"/>
              </w:rPr>
              <w:t>повреждено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2041FB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2041FB">
              <w:rPr>
                <w:bCs/>
                <w:sz w:val="28"/>
                <w:szCs w:val="28"/>
              </w:rPr>
              <w:t>отсутствует</w:t>
            </w:r>
          </w:p>
        </w:tc>
      </w:tr>
      <w:tr w:rsidR="00B56D0D" w:rsidRPr="005231BE" w:rsidTr="00320FA3">
        <w:trPr>
          <w:trHeight w:val="30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2041FB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2041FB">
              <w:rPr>
                <w:sz w:val="28"/>
                <w:szCs w:val="28"/>
              </w:rPr>
              <w:t>1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2041FB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2041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2041FB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2041FB">
              <w:rPr>
                <w:sz w:val="28"/>
                <w:szCs w:val="28"/>
              </w:rPr>
              <w:t>3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2041FB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2041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0D" w:rsidRPr="002041FB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2041FB">
              <w:rPr>
                <w:bCs/>
                <w:sz w:val="28"/>
                <w:szCs w:val="28"/>
              </w:rPr>
              <w:t>5</w:t>
            </w:r>
          </w:p>
        </w:tc>
      </w:tr>
      <w:tr w:rsidR="00B56D0D" w:rsidRPr="005231BE" w:rsidTr="00320FA3">
        <w:trPr>
          <w:trHeight w:val="33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6D0D" w:rsidRPr="007045B3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7045B3">
              <w:rPr>
                <w:bCs/>
                <w:sz w:val="28"/>
                <w:szCs w:val="28"/>
              </w:rPr>
              <w:t xml:space="preserve">г. </w:t>
            </w:r>
            <w:r w:rsidRPr="007045B3">
              <w:rPr>
                <w:sz w:val="28"/>
                <w:szCs w:val="28"/>
              </w:rPr>
              <w:t>Мосты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6D0D" w:rsidRPr="007045B3" w:rsidRDefault="00B56D0D" w:rsidP="00320FA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45B3">
              <w:rPr>
                <w:sz w:val="28"/>
                <w:szCs w:val="28"/>
              </w:rPr>
              <w:t>4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6D0D" w:rsidRPr="007045B3" w:rsidRDefault="00B56D0D" w:rsidP="00320FA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45B3">
              <w:rPr>
                <w:sz w:val="28"/>
                <w:szCs w:val="28"/>
              </w:rPr>
              <w:t>-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6D0D" w:rsidRPr="007045B3" w:rsidRDefault="00B56D0D" w:rsidP="00320FA3">
            <w:pPr>
              <w:shd w:val="clear" w:color="auto" w:fill="FFFFFF"/>
              <w:autoSpaceDE w:val="0"/>
              <w:autoSpaceDN w:val="0"/>
              <w:adjustRightInd w:val="0"/>
            </w:pPr>
            <w:r w:rsidRPr="007045B3">
              <w:rPr>
                <w:sz w:val="28"/>
                <w:szCs w:val="28"/>
              </w:rPr>
              <w:t>4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6D0D" w:rsidRPr="007045B3" w:rsidRDefault="00B56D0D" w:rsidP="00320FA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45B3">
              <w:rPr>
                <w:sz w:val="28"/>
                <w:szCs w:val="28"/>
              </w:rPr>
              <w:t>-</w:t>
            </w:r>
          </w:p>
        </w:tc>
      </w:tr>
    </w:tbl>
    <w:p w:rsidR="009978C4" w:rsidRDefault="009978C4" w:rsidP="009978C4">
      <w:pPr>
        <w:pStyle w:val="Default"/>
        <w:jc w:val="both"/>
        <w:rPr>
          <w:sz w:val="28"/>
          <w:szCs w:val="28"/>
        </w:rPr>
      </w:pPr>
    </w:p>
    <w:p w:rsidR="00B56D0D" w:rsidRDefault="00B56D0D" w:rsidP="009978C4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Проанализировав имеющиеся данные, в первую очередь рекомендуется привести в соответствие с действующим законодательством покрытие контейнерных площадок, в частности уложить покрытие на площадках, на которых оно полностью отсутствует, а также заменить ограждения, оказывающие существенное влияние на несоответствие контейнерной площадки требованиям действующего законодательства. </w:t>
      </w:r>
    </w:p>
    <w:p w:rsidR="00B56D0D" w:rsidRDefault="00B56D0D" w:rsidP="00B56D0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Стоимость контейнерной площадки, в первую очередь будет зависеть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: </w:t>
      </w:r>
    </w:p>
    <w:p w:rsidR="00B56D0D" w:rsidRDefault="00B56D0D" w:rsidP="00B56D0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типа площадки (</w:t>
      </w:r>
      <w:proofErr w:type="gramStart"/>
      <w:r>
        <w:rPr>
          <w:sz w:val="28"/>
          <w:szCs w:val="28"/>
        </w:rPr>
        <w:t>закрытый</w:t>
      </w:r>
      <w:proofErr w:type="gramEnd"/>
      <w:r>
        <w:rPr>
          <w:sz w:val="28"/>
          <w:szCs w:val="28"/>
        </w:rPr>
        <w:t xml:space="preserve">/открытый); </w:t>
      </w:r>
    </w:p>
    <w:p w:rsidR="00B56D0D" w:rsidRDefault="00B56D0D" w:rsidP="00B56D0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параметров площадки; </w:t>
      </w:r>
    </w:p>
    <w:p w:rsidR="00B56D0D" w:rsidRDefault="00B56D0D" w:rsidP="00AD6804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производства (материал изготовления). </w:t>
      </w:r>
    </w:p>
    <w:p w:rsidR="00B56D0D" w:rsidRDefault="00B56D0D" w:rsidP="00B56D0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Площадки открытого типа не имеют дверей, поэтому их стоимость несколько ниже, чем закрытого. С учётом того, что все контейнеры для сбора твёрдых коммунальных отходов будут с крышками, необходимость в площадке закрытого типа отсутствует. </w:t>
      </w:r>
    </w:p>
    <w:p w:rsidR="00B56D0D" w:rsidRDefault="00B56D0D" w:rsidP="00B56D0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замены ограждения контейнерных площадок предлагается использование </w:t>
      </w:r>
      <w:proofErr w:type="spellStart"/>
      <w:r>
        <w:rPr>
          <w:sz w:val="28"/>
          <w:szCs w:val="28"/>
        </w:rPr>
        <w:t>профнастила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металлопрофиля</w:t>
      </w:r>
      <w:proofErr w:type="spellEnd"/>
      <w:r>
        <w:rPr>
          <w:sz w:val="28"/>
          <w:szCs w:val="28"/>
        </w:rPr>
        <w:t xml:space="preserve">). С учётом установленных требований законодательства к ограждениям, также предлагается использовать листы </w:t>
      </w:r>
      <w:proofErr w:type="spellStart"/>
      <w:r>
        <w:rPr>
          <w:sz w:val="28"/>
          <w:szCs w:val="28"/>
        </w:rPr>
        <w:t>металлопрофиля</w:t>
      </w:r>
      <w:proofErr w:type="spellEnd"/>
      <w:r>
        <w:rPr>
          <w:sz w:val="28"/>
          <w:szCs w:val="28"/>
        </w:rPr>
        <w:t xml:space="preserve"> высотой 1,5 м. с учётом производимой замены контейнеров. </w:t>
      </w:r>
    </w:p>
    <w:p w:rsidR="00B56D0D" w:rsidRDefault="00B56D0D" w:rsidP="00B56D0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Цена на конструкции контейнерных площадок напрямую зависит от используемых материалов и вида. Чаще всего применяется каркас из профильных труб, который обшивается </w:t>
      </w:r>
      <w:proofErr w:type="spellStart"/>
      <w:r>
        <w:rPr>
          <w:sz w:val="28"/>
          <w:szCs w:val="28"/>
        </w:rPr>
        <w:t>профнастилом</w:t>
      </w:r>
      <w:proofErr w:type="spellEnd"/>
      <w:r>
        <w:rPr>
          <w:sz w:val="28"/>
          <w:szCs w:val="28"/>
        </w:rPr>
        <w:t xml:space="preserve">. С учётом качества обследованных контейнерных площадок, предлагается установка ограждения без навеса и ворот, что также является наиболее дешёвым вариантом. </w:t>
      </w:r>
    </w:p>
    <w:p w:rsidR="00B56D0D" w:rsidRDefault="00B56D0D" w:rsidP="00B56D0D">
      <w:pPr>
        <w:pStyle w:val="Default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Профнастил</w:t>
      </w:r>
      <w:proofErr w:type="spellEnd"/>
      <w:r>
        <w:rPr>
          <w:sz w:val="28"/>
          <w:szCs w:val="28"/>
        </w:rPr>
        <w:t xml:space="preserve"> – это гофрированные (профилированные)</w:t>
      </w:r>
      <w:r w:rsidR="001202A1">
        <w:rPr>
          <w:sz w:val="28"/>
          <w:szCs w:val="28"/>
        </w:rPr>
        <w:t xml:space="preserve"> м</w:t>
      </w:r>
      <w:r w:rsidR="00D43209">
        <w:rPr>
          <w:sz w:val="28"/>
          <w:szCs w:val="28"/>
        </w:rPr>
        <w:t>еталлические листы (Рисунок 2.12</w:t>
      </w:r>
      <w:r>
        <w:rPr>
          <w:sz w:val="28"/>
          <w:szCs w:val="28"/>
        </w:rPr>
        <w:t xml:space="preserve">). Их форма делает их достаточно жесткими, чтобы они могли использоваться в составе заборных и ограждающих конструкций. </w:t>
      </w:r>
      <w:proofErr w:type="spellStart"/>
      <w:r>
        <w:rPr>
          <w:sz w:val="28"/>
          <w:szCs w:val="28"/>
        </w:rPr>
        <w:t>Профнастил</w:t>
      </w:r>
      <w:proofErr w:type="spellEnd"/>
      <w:r>
        <w:rPr>
          <w:sz w:val="28"/>
          <w:szCs w:val="28"/>
        </w:rPr>
        <w:t xml:space="preserve"> удобно использовать там, где необходимо сделать забор или ограждение произвольной формы и размеров. </w:t>
      </w:r>
    </w:p>
    <w:p w:rsidR="00B56D0D" w:rsidRDefault="00B56D0D" w:rsidP="00B56D0D">
      <w:pPr>
        <w:pStyle w:val="Default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Металлопрофильные</w:t>
      </w:r>
      <w:proofErr w:type="spellEnd"/>
      <w:r>
        <w:rPr>
          <w:sz w:val="28"/>
          <w:szCs w:val="28"/>
        </w:rPr>
        <w:t xml:space="preserve"> ограждения из </w:t>
      </w:r>
      <w:proofErr w:type="spellStart"/>
      <w:r>
        <w:rPr>
          <w:sz w:val="28"/>
          <w:szCs w:val="28"/>
        </w:rPr>
        <w:t>профнастила</w:t>
      </w:r>
      <w:proofErr w:type="spellEnd"/>
      <w:r>
        <w:rPr>
          <w:sz w:val="28"/>
          <w:szCs w:val="28"/>
        </w:rPr>
        <w:t xml:space="preserve"> неприхотливы в уходе и обладают высокой долговечностью за счет оцинкованного покрытия. </w:t>
      </w:r>
    </w:p>
    <w:p w:rsidR="00B56D0D" w:rsidRDefault="00B56D0D" w:rsidP="00B56D0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преимущества заборов из </w:t>
      </w:r>
      <w:proofErr w:type="spellStart"/>
      <w:r>
        <w:rPr>
          <w:sz w:val="28"/>
          <w:szCs w:val="28"/>
        </w:rPr>
        <w:t>профнастила</w:t>
      </w:r>
      <w:proofErr w:type="spellEnd"/>
      <w:r>
        <w:rPr>
          <w:sz w:val="28"/>
          <w:szCs w:val="28"/>
        </w:rPr>
        <w:t xml:space="preserve">: </w:t>
      </w:r>
    </w:p>
    <w:p w:rsidR="00B56D0D" w:rsidRDefault="00B56D0D" w:rsidP="00B56D0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дешевизна; </w:t>
      </w:r>
    </w:p>
    <w:p w:rsidR="00B56D0D" w:rsidRPr="008176BA" w:rsidRDefault="00B56D0D" w:rsidP="00B56D0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легкость перевозки и установки;</w:t>
      </w:r>
    </w:p>
    <w:p w:rsidR="00B56D0D" w:rsidRDefault="00B56D0D" w:rsidP="00B56D0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долговечность – и </w:t>
      </w:r>
      <w:proofErr w:type="gramStart"/>
      <w:r>
        <w:rPr>
          <w:sz w:val="28"/>
          <w:szCs w:val="28"/>
        </w:rPr>
        <w:t>оцинкованный</w:t>
      </w:r>
      <w:proofErr w:type="gramEnd"/>
      <w:r>
        <w:rPr>
          <w:sz w:val="28"/>
          <w:szCs w:val="28"/>
        </w:rPr>
        <w:t xml:space="preserve"> и полимерный </w:t>
      </w:r>
      <w:proofErr w:type="spellStart"/>
      <w:r>
        <w:rPr>
          <w:sz w:val="28"/>
          <w:szCs w:val="28"/>
        </w:rPr>
        <w:t>профнастил</w:t>
      </w:r>
      <w:proofErr w:type="spellEnd"/>
      <w:r>
        <w:rPr>
          <w:sz w:val="28"/>
          <w:szCs w:val="28"/>
        </w:rPr>
        <w:t xml:space="preserve"> отлично противостоят коррозии, легко моются; </w:t>
      </w:r>
    </w:p>
    <w:p w:rsidR="00B56D0D" w:rsidRDefault="00B56D0D" w:rsidP="00B56D0D">
      <w:pPr>
        <w:pStyle w:val="Default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- </w:t>
      </w:r>
      <w:r>
        <w:rPr>
          <w:sz w:val="28"/>
          <w:szCs w:val="28"/>
        </w:rPr>
        <w:t xml:space="preserve">любая длинна; </w:t>
      </w:r>
    </w:p>
    <w:p w:rsidR="00B56D0D" w:rsidRDefault="00B56D0D" w:rsidP="00B56D0D">
      <w:pPr>
        <w:pStyle w:val="Default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- </w:t>
      </w:r>
      <w:r>
        <w:rPr>
          <w:sz w:val="28"/>
          <w:szCs w:val="28"/>
        </w:rPr>
        <w:t xml:space="preserve">использование профилированного листа придает жесткость, надежность и устойчивость всей конструкции; </w:t>
      </w:r>
    </w:p>
    <w:p w:rsidR="00B56D0D" w:rsidRDefault="00B56D0D" w:rsidP="00B56D0D">
      <w:pPr>
        <w:pStyle w:val="Default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- </w:t>
      </w:r>
      <w:r>
        <w:rPr>
          <w:sz w:val="28"/>
          <w:szCs w:val="28"/>
        </w:rPr>
        <w:t xml:space="preserve">отличный выбор по соотношению цена/качество. </w:t>
      </w:r>
    </w:p>
    <w:p w:rsidR="00B56D0D" w:rsidRPr="00910360" w:rsidRDefault="00B56D0D" w:rsidP="00B56D0D">
      <w:pPr>
        <w:spacing w:after="160" w:line="259" w:lineRule="auto"/>
        <w:ind w:firstLine="709"/>
        <w:jc w:val="both"/>
        <w:rPr>
          <w:sz w:val="28"/>
          <w:szCs w:val="28"/>
        </w:rPr>
      </w:pPr>
      <w:r w:rsidRPr="00910360">
        <w:rPr>
          <w:sz w:val="28"/>
          <w:szCs w:val="28"/>
        </w:rPr>
        <w:t xml:space="preserve">Несомненный плюс такого типа ограждения – простота монтажа. Монтаж не требует сварочных работ, его можно выполнить собственными силами, с помощью простых инструментов и в самые короткие сроки. По периметру ограждаемого участка необходимо установить опорные столбы, на которые монтируются поперечные профили. На них, в свою очередь, навешиваются листы </w:t>
      </w:r>
      <w:proofErr w:type="spellStart"/>
      <w:r w:rsidRPr="00910360">
        <w:rPr>
          <w:sz w:val="28"/>
          <w:szCs w:val="28"/>
        </w:rPr>
        <w:t>профнастила</w:t>
      </w:r>
      <w:proofErr w:type="spellEnd"/>
      <w:r w:rsidRPr="00910360">
        <w:rPr>
          <w:sz w:val="28"/>
          <w:szCs w:val="28"/>
        </w:rPr>
        <w:t>, после чего он фиксируется специальными крепежными элементами. Длина пролетов готовых ограждений составляет 2,5 метра.</w:t>
      </w:r>
    </w:p>
    <w:p w:rsidR="00B56D0D" w:rsidRPr="008176BA" w:rsidRDefault="00B56D0D" w:rsidP="00B56D0D">
      <w:pPr>
        <w:spacing w:after="160" w:line="259" w:lineRule="auto"/>
        <w:ind w:firstLine="709"/>
        <w:jc w:val="both"/>
        <w:rPr>
          <w:highlight w:val="yellow"/>
        </w:rPr>
      </w:pPr>
      <w:r w:rsidRPr="008176BA">
        <w:rPr>
          <w:noProof/>
          <w:highlight w:val="yellow"/>
          <w:lang w:eastAsia="ru-RU"/>
        </w:rPr>
        <w:lastRenderedPageBreak/>
        <w:drawing>
          <wp:inline distT="0" distB="0" distL="0" distR="0" wp14:anchorId="7EB74F3C" wp14:editId="5967A948">
            <wp:extent cx="4384057" cy="3274695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342" cy="327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D0D" w:rsidRDefault="00B56D0D" w:rsidP="00B56D0D">
      <w:pPr>
        <w:pStyle w:val="af5"/>
        <w:rPr>
          <w:sz w:val="28"/>
          <w:szCs w:val="28"/>
        </w:rPr>
      </w:pPr>
      <w:bookmarkStart w:id="104" w:name="_Toc24600554"/>
      <w:bookmarkStart w:id="105" w:name="_Toc26197461"/>
      <w:bookmarkStart w:id="106" w:name="_Toc30511428"/>
      <w:r>
        <w:t xml:space="preserve">Рисунок </w:t>
      </w:r>
      <w:fldSimple w:instr=" STYLEREF 1 \s ">
        <w:r w:rsidR="00755E8C">
          <w:rPr>
            <w:noProof/>
          </w:rPr>
          <w:t>2</w:t>
        </w:r>
      </w:fldSimple>
      <w:r w:rsidR="001202A1">
        <w:t>.</w:t>
      </w:r>
      <w:r w:rsidR="00D43209">
        <w:t>12</w:t>
      </w:r>
      <w:r w:rsidR="00AD6804">
        <w:rPr>
          <w:noProof/>
        </w:rPr>
        <w:t>.</w:t>
      </w:r>
      <w:r>
        <w:t xml:space="preserve"> </w:t>
      </w:r>
      <w:r w:rsidRPr="00CE4D55">
        <w:t xml:space="preserve">Внешний вид ограждения из </w:t>
      </w:r>
      <w:proofErr w:type="spellStart"/>
      <w:r w:rsidRPr="00CE4D55">
        <w:t>профнастила</w:t>
      </w:r>
      <w:bookmarkEnd w:id="104"/>
      <w:bookmarkEnd w:id="105"/>
      <w:bookmarkEnd w:id="106"/>
      <w:proofErr w:type="spellEnd"/>
    </w:p>
    <w:p w:rsidR="00B56D0D" w:rsidRDefault="00B56D0D" w:rsidP="00B56D0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стойкость и прочность ограждения влияет толщина материала. Производители предлагают </w:t>
      </w:r>
      <w:proofErr w:type="spellStart"/>
      <w:r>
        <w:rPr>
          <w:sz w:val="28"/>
          <w:szCs w:val="28"/>
        </w:rPr>
        <w:t>металлопрофиль</w:t>
      </w:r>
      <w:proofErr w:type="spellEnd"/>
      <w:r>
        <w:rPr>
          <w:sz w:val="28"/>
          <w:szCs w:val="28"/>
        </w:rPr>
        <w:t xml:space="preserve"> для забора толщиной 0,4-0,45-0,5 мм. При выборе из более доступных листов лучше остановиться на толщине 0,45 мм. Наиболее </w:t>
      </w:r>
      <w:proofErr w:type="gramStart"/>
      <w:r>
        <w:rPr>
          <w:sz w:val="28"/>
          <w:szCs w:val="28"/>
        </w:rPr>
        <w:t>дешевый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профлист</w:t>
      </w:r>
      <w:proofErr w:type="spellEnd"/>
      <w:r>
        <w:rPr>
          <w:sz w:val="28"/>
          <w:szCs w:val="28"/>
        </w:rPr>
        <w:t xml:space="preserve"> – оцинкованный, без окраски. Средний по цене, оцинкованный лист, имеет полимерное цветное покрытие, с одной стороны. Для нашего варианта ограждения контейнерных площадок наиболее подходящим будет оцинкованный лист с полимерным покрытием, с одной стороны. Соответственно, чем больше будет требований к материалу, тем больше будет стоимость ограждения. </w:t>
      </w:r>
    </w:p>
    <w:p w:rsidR="00B56D0D" w:rsidRDefault="00B56D0D" w:rsidP="00B56D0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изготовления лаг (перемычек) применяется профильная труба размером 40×20 мм. Сами столбы изготавливаются из профильной трубы 60×40×2 или 50×50×2 мм. Как правило, профильная труба покрыта антикоррозийной краской, что продлевает срок службы. </w:t>
      </w:r>
    </w:p>
    <w:p w:rsidR="00B56D0D" w:rsidRDefault="00B56D0D" w:rsidP="00B56D0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Такая контейнерная площадка увеличит срок эксплуатации и срок службы мусорных контейнеров, защищая их от внешних воздействий. </w:t>
      </w:r>
    </w:p>
    <w:p w:rsidR="00B56D0D" w:rsidRDefault="00B56D0D" w:rsidP="00B56D0D">
      <w:pPr>
        <w:pStyle w:val="Default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Стоимость ограждения из </w:t>
      </w:r>
      <w:proofErr w:type="spellStart"/>
      <w:r>
        <w:rPr>
          <w:sz w:val="28"/>
          <w:szCs w:val="28"/>
        </w:rPr>
        <w:t>профнастила</w:t>
      </w:r>
      <w:proofErr w:type="spellEnd"/>
      <w:r>
        <w:rPr>
          <w:sz w:val="28"/>
          <w:szCs w:val="28"/>
        </w:rPr>
        <w:t xml:space="preserve"> за 1 </w:t>
      </w:r>
      <w:proofErr w:type="spellStart"/>
      <w:r>
        <w:rPr>
          <w:sz w:val="28"/>
          <w:szCs w:val="28"/>
        </w:rPr>
        <w:t>м.п</w:t>
      </w:r>
      <w:proofErr w:type="spellEnd"/>
      <w:r>
        <w:rPr>
          <w:sz w:val="28"/>
          <w:szCs w:val="28"/>
        </w:rPr>
        <w:t xml:space="preserve">. (метр погонный) под ключ высотой 1,5 м. равна 42,20 руб. Соответственно затраты на ограждение контейнерной площадки размера 1,5×3×1,5 м. с учётом размеров контейнера объёмом 1,1 </w:t>
      </w:r>
      <w:r>
        <w:rPr>
          <w:rFonts w:ascii="Cambria Math" w:hAnsi="Cambria Math" w:cs="Cambria Math"/>
          <w:sz w:val="28"/>
          <w:szCs w:val="28"/>
        </w:rPr>
        <w:t>м</w:t>
      </w:r>
      <w:r>
        <w:rPr>
          <w:rFonts w:ascii="Cambria Math" w:hAnsi="Cambria Math" w:cs="Cambria Math"/>
          <w:sz w:val="28"/>
          <w:szCs w:val="28"/>
          <w:vertAlign w:val="superscript"/>
        </w:rPr>
        <w:t>3</w:t>
      </w:r>
      <w:r w:rsidR="00063BAF">
        <w:rPr>
          <w:rFonts w:ascii="Cambria Math" w:hAnsi="Cambria Math" w:cs="Cambria Math"/>
          <w:sz w:val="20"/>
          <w:szCs w:val="20"/>
        </w:rPr>
        <w:t xml:space="preserve"> </w:t>
      </w:r>
      <w:r>
        <w:rPr>
          <w:sz w:val="28"/>
          <w:szCs w:val="28"/>
        </w:rPr>
        <w:t>(параметры – ширина 1 м., длина 1,36 м., высота 1,35 м.) и рекомендуемого расстояния между ними равным не менее 0,35 м. составят 253</w:t>
      </w:r>
      <w:r w:rsidRPr="002E3DCB">
        <w:rPr>
          <w:sz w:val="28"/>
          <w:szCs w:val="28"/>
        </w:rPr>
        <w:t>,00</w:t>
      </w:r>
      <w:r>
        <w:rPr>
          <w:sz w:val="28"/>
          <w:szCs w:val="28"/>
        </w:rPr>
        <w:t xml:space="preserve"> руб. Размер</w:t>
      </w:r>
      <w:proofErr w:type="gramEnd"/>
      <w:r>
        <w:rPr>
          <w:sz w:val="28"/>
          <w:szCs w:val="28"/>
        </w:rPr>
        <w:t xml:space="preserve"> такого ограждения подойдёт для размещения двух </w:t>
      </w:r>
      <w:proofErr w:type="spellStart"/>
      <w:r>
        <w:rPr>
          <w:sz w:val="28"/>
          <w:szCs w:val="28"/>
        </w:rPr>
        <w:t>евроконтейнеров</w:t>
      </w:r>
      <w:proofErr w:type="spellEnd"/>
      <w:r>
        <w:rPr>
          <w:sz w:val="28"/>
          <w:szCs w:val="28"/>
        </w:rPr>
        <w:t xml:space="preserve"> объёма 1,1 </w:t>
      </w:r>
      <w:r>
        <w:rPr>
          <w:rFonts w:ascii="Cambria Math" w:hAnsi="Cambria Math" w:cs="Cambria Math"/>
          <w:sz w:val="28"/>
          <w:szCs w:val="28"/>
        </w:rPr>
        <w:t>м</w:t>
      </w:r>
      <w:r>
        <w:rPr>
          <w:rFonts w:ascii="Cambria Math" w:hAnsi="Cambria Math" w:cs="Cambria Math"/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. </w:t>
      </w:r>
    </w:p>
    <w:p w:rsidR="00B56D0D" w:rsidRDefault="00B56D0D" w:rsidP="00B56D0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Соответственно с увеличением размеров площадки затраты на установку ограждения будут увеличиваться. Также следует отметить, что стоимость 1 </w:t>
      </w:r>
      <w:proofErr w:type="spellStart"/>
      <w:r>
        <w:rPr>
          <w:sz w:val="28"/>
          <w:szCs w:val="28"/>
        </w:rPr>
        <w:t>м.п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профнастила</w:t>
      </w:r>
      <w:proofErr w:type="spellEnd"/>
      <w:r>
        <w:rPr>
          <w:sz w:val="28"/>
          <w:szCs w:val="28"/>
        </w:rPr>
        <w:t xml:space="preserve"> может быть и выше в зависимости от используемого материала и требований к внешнему виду ограждения. </w:t>
      </w:r>
    </w:p>
    <w:p w:rsidR="00B56D0D" w:rsidRPr="00910360" w:rsidRDefault="00B56D0D" w:rsidP="00B56D0D">
      <w:pPr>
        <w:spacing w:after="160" w:line="259" w:lineRule="auto"/>
        <w:ind w:firstLine="709"/>
        <w:jc w:val="both"/>
        <w:rPr>
          <w:sz w:val="28"/>
          <w:szCs w:val="28"/>
        </w:rPr>
      </w:pPr>
      <w:r w:rsidRPr="00910360">
        <w:rPr>
          <w:sz w:val="28"/>
          <w:szCs w:val="28"/>
        </w:rPr>
        <w:lastRenderedPageBreak/>
        <w:t>Таким образом, в первую очередь предлагается установить ограждение на площадках, не имеющих его изначально</w:t>
      </w:r>
      <w:r>
        <w:rPr>
          <w:sz w:val="28"/>
          <w:szCs w:val="28"/>
        </w:rPr>
        <w:t>, либо где оно сильно повреждено</w:t>
      </w:r>
      <w:r w:rsidRPr="00910360">
        <w:rPr>
          <w:sz w:val="28"/>
          <w:szCs w:val="28"/>
        </w:rPr>
        <w:t>. Размеры контейнерных площадок указаны с учётом обновления парка контейнеров.</w:t>
      </w:r>
    </w:p>
    <w:p w:rsidR="00B56D0D" w:rsidRDefault="00B56D0D" w:rsidP="00B56D0D">
      <w:pPr>
        <w:pStyle w:val="af5"/>
        <w:rPr>
          <w:sz w:val="28"/>
          <w:szCs w:val="28"/>
        </w:rPr>
      </w:pPr>
      <w:bookmarkStart w:id="107" w:name="_Toc24600564"/>
      <w:bookmarkStart w:id="108" w:name="_Toc26197444"/>
      <w:bookmarkStart w:id="109" w:name="_Toc29895724"/>
      <w:r>
        <w:t xml:space="preserve">Таблица </w:t>
      </w:r>
      <w:fldSimple w:instr=" STYLEREF 1 \s ">
        <w:r w:rsidR="00755E8C">
          <w:rPr>
            <w:noProof/>
          </w:rPr>
          <w:t>2</w:t>
        </w:r>
      </w:fldSimple>
      <w:r w:rsidR="00320FA3">
        <w:t>.</w:t>
      </w:r>
      <w:r w:rsidR="00A30437">
        <w:t>6</w:t>
      </w:r>
      <w:r>
        <w:t xml:space="preserve"> </w:t>
      </w:r>
      <w:r w:rsidRPr="004F3E38">
        <w:t>Затраты на установку и обновление ограждения контейнерных площадок и восстановления водонепроницаемого основания.</w:t>
      </w:r>
      <w:bookmarkEnd w:id="107"/>
      <w:bookmarkEnd w:id="108"/>
      <w:bookmarkEnd w:id="109"/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7"/>
        <w:gridCol w:w="1548"/>
        <w:gridCol w:w="1548"/>
        <w:gridCol w:w="1547"/>
        <w:gridCol w:w="1568"/>
        <w:gridCol w:w="1528"/>
      </w:tblGrid>
      <w:tr w:rsidR="00B56D0D" w:rsidRPr="006C019C" w:rsidTr="00320FA3">
        <w:trPr>
          <w:trHeight w:val="435"/>
        </w:trPr>
        <w:tc>
          <w:tcPr>
            <w:tcW w:w="1547" w:type="dxa"/>
          </w:tcPr>
          <w:p w:rsidR="00B56D0D" w:rsidRPr="006C019C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Населенный </w:t>
            </w:r>
            <w:proofErr w:type="spellStart"/>
            <w:r>
              <w:rPr>
                <w:color w:val="000000"/>
              </w:rPr>
              <w:t>ппункт</w:t>
            </w:r>
            <w:proofErr w:type="spellEnd"/>
          </w:p>
        </w:tc>
        <w:tc>
          <w:tcPr>
            <w:tcW w:w="1548" w:type="dxa"/>
          </w:tcPr>
          <w:p w:rsidR="00B56D0D" w:rsidRPr="006C019C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6C019C">
              <w:rPr>
                <w:b/>
                <w:bCs/>
                <w:color w:val="000000"/>
                <w:sz w:val="23"/>
                <w:szCs w:val="23"/>
              </w:rPr>
              <w:t xml:space="preserve">Материал </w:t>
            </w:r>
          </w:p>
        </w:tc>
        <w:tc>
          <w:tcPr>
            <w:tcW w:w="1548" w:type="dxa"/>
          </w:tcPr>
          <w:p w:rsidR="00B56D0D" w:rsidRPr="006C019C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6C019C">
              <w:rPr>
                <w:b/>
                <w:bCs/>
                <w:color w:val="000000"/>
                <w:sz w:val="23"/>
                <w:szCs w:val="23"/>
              </w:rPr>
              <w:t xml:space="preserve">Размер ограждения, </w:t>
            </w:r>
            <w:proofErr w:type="gramStart"/>
            <w:r w:rsidRPr="006C019C">
              <w:rPr>
                <w:b/>
                <w:bCs/>
                <w:color w:val="000000"/>
                <w:sz w:val="23"/>
                <w:szCs w:val="23"/>
              </w:rPr>
              <w:t>м</w:t>
            </w:r>
            <w:proofErr w:type="gramEnd"/>
            <w:r w:rsidRPr="006C019C">
              <w:rPr>
                <w:b/>
                <w:bCs/>
                <w:color w:val="000000"/>
                <w:sz w:val="23"/>
                <w:szCs w:val="23"/>
              </w:rPr>
              <w:t xml:space="preserve">. </w:t>
            </w:r>
          </w:p>
        </w:tc>
        <w:tc>
          <w:tcPr>
            <w:tcW w:w="1547" w:type="dxa"/>
          </w:tcPr>
          <w:p w:rsidR="00B56D0D" w:rsidRPr="006C019C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6C019C">
              <w:rPr>
                <w:b/>
                <w:bCs/>
                <w:color w:val="000000"/>
                <w:sz w:val="23"/>
                <w:szCs w:val="23"/>
              </w:rPr>
              <w:t xml:space="preserve">Кол-во </w:t>
            </w:r>
            <w:r>
              <w:rPr>
                <w:b/>
                <w:bCs/>
                <w:color w:val="000000"/>
                <w:sz w:val="23"/>
                <w:szCs w:val="23"/>
              </w:rPr>
              <w:t>площадок</w:t>
            </w:r>
            <w:r w:rsidRPr="006C019C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568" w:type="dxa"/>
          </w:tcPr>
          <w:p w:rsidR="00B56D0D" w:rsidRPr="006C019C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Стоимость 1-й площадки</w:t>
            </w:r>
            <w:r w:rsidRPr="006C019C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528" w:type="dxa"/>
          </w:tcPr>
          <w:p w:rsidR="00B56D0D" w:rsidRPr="006C019C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6C019C">
              <w:rPr>
                <w:b/>
                <w:bCs/>
                <w:color w:val="000000"/>
                <w:sz w:val="23"/>
                <w:szCs w:val="23"/>
              </w:rPr>
              <w:t xml:space="preserve">Общая стоимость, руб. </w:t>
            </w:r>
          </w:p>
        </w:tc>
      </w:tr>
      <w:tr w:rsidR="00B56D0D" w:rsidRPr="006C019C" w:rsidTr="00320FA3">
        <w:trPr>
          <w:trHeight w:val="159"/>
        </w:trPr>
        <w:tc>
          <w:tcPr>
            <w:tcW w:w="1547" w:type="dxa"/>
          </w:tcPr>
          <w:p w:rsidR="00B56D0D" w:rsidRPr="006C019C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6C019C">
              <w:rPr>
                <w:b/>
                <w:bCs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548" w:type="dxa"/>
          </w:tcPr>
          <w:p w:rsidR="00B56D0D" w:rsidRPr="006C019C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6C019C">
              <w:rPr>
                <w:b/>
                <w:bCs/>
                <w:color w:val="000000"/>
                <w:sz w:val="23"/>
                <w:szCs w:val="23"/>
              </w:rPr>
              <w:t xml:space="preserve">2 </w:t>
            </w:r>
          </w:p>
        </w:tc>
        <w:tc>
          <w:tcPr>
            <w:tcW w:w="1548" w:type="dxa"/>
          </w:tcPr>
          <w:p w:rsidR="00B56D0D" w:rsidRPr="006C019C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6C019C">
              <w:rPr>
                <w:b/>
                <w:bCs/>
                <w:color w:val="000000"/>
                <w:sz w:val="23"/>
                <w:szCs w:val="23"/>
              </w:rPr>
              <w:t xml:space="preserve">3 </w:t>
            </w:r>
          </w:p>
        </w:tc>
        <w:tc>
          <w:tcPr>
            <w:tcW w:w="1547" w:type="dxa"/>
          </w:tcPr>
          <w:p w:rsidR="00B56D0D" w:rsidRPr="006C019C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6C019C">
              <w:rPr>
                <w:b/>
                <w:bCs/>
                <w:color w:val="000000"/>
                <w:sz w:val="23"/>
                <w:szCs w:val="23"/>
              </w:rPr>
              <w:t xml:space="preserve">4 </w:t>
            </w:r>
          </w:p>
        </w:tc>
        <w:tc>
          <w:tcPr>
            <w:tcW w:w="1568" w:type="dxa"/>
          </w:tcPr>
          <w:p w:rsidR="00B56D0D" w:rsidRPr="006C019C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6C019C">
              <w:rPr>
                <w:b/>
                <w:bCs/>
                <w:color w:val="000000"/>
                <w:sz w:val="23"/>
                <w:szCs w:val="23"/>
              </w:rPr>
              <w:t xml:space="preserve">5 </w:t>
            </w:r>
          </w:p>
        </w:tc>
        <w:tc>
          <w:tcPr>
            <w:tcW w:w="1528" w:type="dxa"/>
          </w:tcPr>
          <w:p w:rsidR="00B56D0D" w:rsidRPr="006C019C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6C019C">
              <w:rPr>
                <w:b/>
                <w:bCs/>
                <w:color w:val="000000"/>
                <w:sz w:val="23"/>
                <w:szCs w:val="23"/>
              </w:rPr>
              <w:t xml:space="preserve">6 </w:t>
            </w:r>
          </w:p>
        </w:tc>
      </w:tr>
      <w:tr w:rsidR="00B56D0D" w:rsidRPr="00F70391" w:rsidTr="00320FA3">
        <w:trPr>
          <w:trHeight w:val="195"/>
        </w:trPr>
        <w:tc>
          <w:tcPr>
            <w:tcW w:w="1547" w:type="dxa"/>
            <w:vMerge w:val="restart"/>
          </w:tcPr>
          <w:p w:rsidR="00B56D0D" w:rsidRPr="00F70391" w:rsidRDefault="00F95A22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  <w:highlight w:val="yellow"/>
              </w:rPr>
            </w:pPr>
            <w:bookmarkStart w:id="110" w:name="_Hlk24570364"/>
            <w:r>
              <w:rPr>
                <w:color w:val="000000"/>
                <w:sz w:val="23"/>
                <w:szCs w:val="23"/>
              </w:rPr>
              <w:t>г</w:t>
            </w:r>
            <w:r w:rsidR="00B56D0D" w:rsidRPr="002936BF">
              <w:rPr>
                <w:color w:val="000000"/>
                <w:sz w:val="23"/>
                <w:szCs w:val="23"/>
              </w:rPr>
              <w:t>. Мосты</w:t>
            </w:r>
          </w:p>
        </w:tc>
        <w:tc>
          <w:tcPr>
            <w:tcW w:w="1548" w:type="dxa"/>
            <w:vMerge w:val="restart"/>
          </w:tcPr>
          <w:p w:rsidR="00B56D0D" w:rsidRPr="006C019C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proofErr w:type="spellStart"/>
            <w:r w:rsidRPr="006C019C">
              <w:rPr>
                <w:color w:val="000000"/>
                <w:sz w:val="23"/>
                <w:szCs w:val="23"/>
              </w:rPr>
              <w:t>Профнастил</w:t>
            </w:r>
            <w:proofErr w:type="spellEnd"/>
            <w:r w:rsidRPr="006C019C">
              <w:rPr>
                <w:color w:val="000000"/>
                <w:sz w:val="23"/>
                <w:szCs w:val="23"/>
              </w:rPr>
              <w:t xml:space="preserve"> </w:t>
            </w:r>
            <w:r>
              <w:rPr>
                <w:color w:val="000000"/>
                <w:sz w:val="23"/>
                <w:szCs w:val="23"/>
              </w:rPr>
              <w:t xml:space="preserve">основание </w:t>
            </w:r>
            <w:proofErr w:type="gramStart"/>
            <w:r>
              <w:rPr>
                <w:color w:val="000000"/>
                <w:sz w:val="23"/>
                <w:szCs w:val="23"/>
              </w:rPr>
              <w:t>-б</w:t>
            </w:r>
            <w:proofErr w:type="gramEnd"/>
            <w:r>
              <w:rPr>
                <w:color w:val="000000"/>
                <w:sz w:val="23"/>
                <w:szCs w:val="23"/>
              </w:rPr>
              <w:t>етонное</w:t>
            </w:r>
          </w:p>
        </w:tc>
        <w:tc>
          <w:tcPr>
            <w:tcW w:w="1548" w:type="dxa"/>
          </w:tcPr>
          <w:p w:rsidR="00B56D0D" w:rsidRPr="002936BF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2936BF">
              <w:rPr>
                <w:color w:val="000000"/>
                <w:sz w:val="23"/>
                <w:szCs w:val="23"/>
              </w:rPr>
              <w:t xml:space="preserve">1,5×3×1,5 </w:t>
            </w:r>
          </w:p>
        </w:tc>
        <w:tc>
          <w:tcPr>
            <w:tcW w:w="1547" w:type="dxa"/>
          </w:tcPr>
          <w:p w:rsidR="00B56D0D" w:rsidRPr="002936BF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2936BF">
              <w:rPr>
                <w:color w:val="000000"/>
                <w:sz w:val="23"/>
                <w:szCs w:val="23"/>
              </w:rPr>
              <w:t xml:space="preserve">3 </w:t>
            </w:r>
          </w:p>
        </w:tc>
        <w:tc>
          <w:tcPr>
            <w:tcW w:w="1568" w:type="dxa"/>
          </w:tcPr>
          <w:p w:rsidR="00B56D0D" w:rsidRPr="002936BF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2936BF">
              <w:rPr>
                <w:color w:val="000000"/>
                <w:sz w:val="23"/>
                <w:szCs w:val="23"/>
              </w:rPr>
              <w:t>422,69</w:t>
            </w:r>
          </w:p>
        </w:tc>
        <w:tc>
          <w:tcPr>
            <w:tcW w:w="1528" w:type="dxa"/>
          </w:tcPr>
          <w:p w:rsidR="00B56D0D" w:rsidRPr="002936BF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1268,07</w:t>
            </w:r>
          </w:p>
        </w:tc>
      </w:tr>
      <w:tr w:rsidR="00B56D0D" w:rsidRPr="00F70391" w:rsidTr="00320FA3">
        <w:trPr>
          <w:trHeight w:val="313"/>
        </w:trPr>
        <w:tc>
          <w:tcPr>
            <w:tcW w:w="1547" w:type="dxa"/>
            <w:vMerge/>
          </w:tcPr>
          <w:p w:rsidR="00B56D0D" w:rsidRPr="00F70391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  <w:highlight w:val="yellow"/>
              </w:rPr>
            </w:pPr>
          </w:p>
        </w:tc>
        <w:tc>
          <w:tcPr>
            <w:tcW w:w="1548" w:type="dxa"/>
            <w:vMerge/>
          </w:tcPr>
          <w:p w:rsidR="00B56D0D" w:rsidRPr="006C019C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</w:p>
        </w:tc>
        <w:tc>
          <w:tcPr>
            <w:tcW w:w="1548" w:type="dxa"/>
          </w:tcPr>
          <w:p w:rsidR="00B56D0D" w:rsidRPr="002936BF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2936BF">
              <w:rPr>
                <w:color w:val="000000"/>
                <w:sz w:val="23"/>
                <w:szCs w:val="23"/>
              </w:rPr>
              <w:t xml:space="preserve">1,5×4,5×1,5 </w:t>
            </w:r>
          </w:p>
        </w:tc>
        <w:tc>
          <w:tcPr>
            <w:tcW w:w="1547" w:type="dxa"/>
          </w:tcPr>
          <w:p w:rsidR="00B56D0D" w:rsidRPr="002936BF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2936BF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568" w:type="dxa"/>
          </w:tcPr>
          <w:p w:rsidR="00B56D0D" w:rsidRPr="002936BF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2936BF">
              <w:rPr>
                <w:color w:val="000000"/>
                <w:sz w:val="23"/>
                <w:szCs w:val="23"/>
              </w:rPr>
              <w:t>570,75</w:t>
            </w:r>
          </w:p>
        </w:tc>
        <w:tc>
          <w:tcPr>
            <w:tcW w:w="1528" w:type="dxa"/>
          </w:tcPr>
          <w:p w:rsidR="00B56D0D" w:rsidRPr="002936BF" w:rsidRDefault="00B56D0D" w:rsidP="00320FA3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2936BF">
              <w:rPr>
                <w:color w:val="000000"/>
                <w:sz w:val="23"/>
                <w:szCs w:val="23"/>
              </w:rPr>
              <w:t>570,75</w:t>
            </w:r>
          </w:p>
        </w:tc>
      </w:tr>
    </w:tbl>
    <w:bookmarkEnd w:id="110"/>
    <w:p w:rsidR="00B56D0D" w:rsidRPr="00D43209" w:rsidRDefault="00B56D0D" w:rsidP="00063BAF">
      <w:pPr>
        <w:ind w:firstLine="709"/>
        <w:jc w:val="both"/>
        <w:rPr>
          <w:sz w:val="28"/>
          <w:szCs w:val="28"/>
        </w:rPr>
      </w:pPr>
      <w:r w:rsidRPr="00910360">
        <w:rPr>
          <w:sz w:val="28"/>
          <w:szCs w:val="28"/>
        </w:rPr>
        <w:t xml:space="preserve">Для более наглядных дальнейших расчётов общих затрат на реконструкцию ранее установленных ограждений рассчитаем затраты на установку ограждения для усреднённой контейнерной площадки, на которой можно расположить 4 </w:t>
      </w:r>
      <w:proofErr w:type="spellStart"/>
      <w:r w:rsidRPr="00910360">
        <w:rPr>
          <w:sz w:val="28"/>
          <w:szCs w:val="28"/>
        </w:rPr>
        <w:t>евроконтейнера</w:t>
      </w:r>
      <w:proofErr w:type="spellEnd"/>
      <w:r w:rsidRPr="00910360">
        <w:rPr>
          <w:sz w:val="28"/>
          <w:szCs w:val="28"/>
        </w:rPr>
        <w:t xml:space="preserve"> объёма 1,1 м3. С учётом его длины, а также необходимого наличия расстояния между ними, размеры такой площадки с трёх сторон составят 1,5×6×1,5 м. С учётом ранее определённой стоимости </w:t>
      </w:r>
      <w:proofErr w:type="spellStart"/>
      <w:r w:rsidRPr="00910360">
        <w:rPr>
          <w:sz w:val="28"/>
          <w:szCs w:val="28"/>
        </w:rPr>
        <w:t>профнастила</w:t>
      </w:r>
      <w:proofErr w:type="spellEnd"/>
      <w:r w:rsidRPr="00910360">
        <w:rPr>
          <w:sz w:val="28"/>
          <w:szCs w:val="28"/>
        </w:rPr>
        <w:t xml:space="preserve"> за 1 </w:t>
      </w:r>
      <w:proofErr w:type="spellStart"/>
      <w:r w:rsidRPr="00910360">
        <w:rPr>
          <w:sz w:val="28"/>
          <w:szCs w:val="28"/>
        </w:rPr>
        <w:t>м.п</w:t>
      </w:r>
      <w:proofErr w:type="spellEnd"/>
      <w:r w:rsidRPr="00910360">
        <w:rPr>
          <w:sz w:val="28"/>
          <w:szCs w:val="28"/>
        </w:rPr>
        <w:t xml:space="preserve">. затраты на установку ограждения для площадки таких </w:t>
      </w:r>
      <w:r w:rsidRPr="00D43209">
        <w:rPr>
          <w:sz w:val="28"/>
          <w:szCs w:val="28"/>
        </w:rPr>
        <w:t>размеров составят 380,00 руб.</w:t>
      </w:r>
    </w:p>
    <w:p w:rsidR="00B56D0D" w:rsidRPr="00D43209" w:rsidRDefault="00B56D0D" w:rsidP="00063BAF">
      <w:pPr>
        <w:pStyle w:val="Default"/>
        <w:ind w:firstLine="709"/>
        <w:jc w:val="both"/>
        <w:rPr>
          <w:sz w:val="28"/>
          <w:szCs w:val="28"/>
        </w:rPr>
      </w:pPr>
      <w:r w:rsidRPr="00D43209">
        <w:rPr>
          <w:sz w:val="28"/>
          <w:szCs w:val="28"/>
        </w:rPr>
        <w:t xml:space="preserve">Стоимость реконструкции контейнерной площадки будет находиться в прямой зависимости от её размеров, и чем больше будут размеры площадки, соответственно тем больше будут затраты на её восстановление и обновление. </w:t>
      </w:r>
    </w:p>
    <w:p w:rsidR="00B56D0D" w:rsidRPr="00D43209" w:rsidRDefault="00B56D0D" w:rsidP="00B56D0D">
      <w:pPr>
        <w:pStyle w:val="Default"/>
        <w:ind w:firstLine="709"/>
        <w:jc w:val="both"/>
        <w:rPr>
          <w:sz w:val="28"/>
          <w:szCs w:val="28"/>
        </w:rPr>
      </w:pPr>
      <w:r w:rsidRPr="00D43209">
        <w:rPr>
          <w:sz w:val="28"/>
          <w:szCs w:val="28"/>
        </w:rPr>
        <w:t>С учётом предоставленных данных о стоимости установки ограждения, а также восстановления повреждённого покрытия на контейнерной площадке рассчитаем стоимость для обновления площадки по двум параметрам. В качестве примера возьмём площадку размером 9 м</w:t>
      </w:r>
      <w:proofErr w:type="gramStart"/>
      <w:r w:rsidRPr="00D43209">
        <w:rPr>
          <w:sz w:val="28"/>
          <w:szCs w:val="28"/>
          <w:vertAlign w:val="superscript"/>
        </w:rPr>
        <w:t>2</w:t>
      </w:r>
      <w:proofErr w:type="gramEnd"/>
      <w:r w:rsidRPr="00D43209">
        <w:rPr>
          <w:sz w:val="28"/>
          <w:szCs w:val="28"/>
        </w:rPr>
        <w:t xml:space="preserve">, на которой можно установить 4 </w:t>
      </w:r>
      <w:proofErr w:type="spellStart"/>
      <w:r w:rsidRPr="00D43209">
        <w:rPr>
          <w:sz w:val="28"/>
          <w:szCs w:val="28"/>
        </w:rPr>
        <w:t>евроконтейнера</w:t>
      </w:r>
      <w:proofErr w:type="spellEnd"/>
      <w:r w:rsidRPr="00D43209">
        <w:rPr>
          <w:sz w:val="28"/>
          <w:szCs w:val="28"/>
        </w:rPr>
        <w:t xml:space="preserve"> объёма 1,1 м</w:t>
      </w:r>
      <w:r w:rsidRPr="00D43209">
        <w:rPr>
          <w:sz w:val="28"/>
          <w:szCs w:val="28"/>
          <w:vertAlign w:val="superscript"/>
        </w:rPr>
        <w:t>3</w:t>
      </w:r>
      <w:r w:rsidR="00063BAF" w:rsidRPr="00D43209">
        <w:rPr>
          <w:sz w:val="28"/>
          <w:szCs w:val="28"/>
        </w:rPr>
        <w:t xml:space="preserve"> </w:t>
      </w:r>
      <w:r w:rsidRPr="00D43209">
        <w:rPr>
          <w:sz w:val="28"/>
          <w:szCs w:val="28"/>
        </w:rPr>
        <w:t>для сбора ТКО и ВМР. Размер площадки установлен исходя из анализа данных о планируемой замене имеющихся контейнеров объёма 0,75 м</w:t>
      </w:r>
      <w:r w:rsidRPr="00D43209">
        <w:rPr>
          <w:sz w:val="28"/>
          <w:szCs w:val="28"/>
          <w:vertAlign w:val="superscript"/>
        </w:rPr>
        <w:t>3</w:t>
      </w:r>
      <w:r w:rsidRPr="00D43209">
        <w:rPr>
          <w:sz w:val="20"/>
          <w:szCs w:val="20"/>
        </w:rPr>
        <w:t xml:space="preserve"> </w:t>
      </w:r>
      <w:r w:rsidRPr="00D43209">
        <w:rPr>
          <w:sz w:val="28"/>
          <w:szCs w:val="28"/>
        </w:rPr>
        <w:t xml:space="preserve">на контейнеры большего объёма, для размещения которых необходимо больше места. </w:t>
      </w:r>
    </w:p>
    <w:p w:rsidR="00B56D0D" w:rsidRPr="00D43209" w:rsidRDefault="00B56D0D" w:rsidP="00063BAF">
      <w:pPr>
        <w:ind w:firstLine="709"/>
        <w:jc w:val="both"/>
        <w:rPr>
          <w:b/>
          <w:bCs/>
          <w:sz w:val="28"/>
          <w:szCs w:val="28"/>
        </w:rPr>
      </w:pPr>
      <w:r w:rsidRPr="00D43209">
        <w:rPr>
          <w:sz w:val="28"/>
          <w:szCs w:val="28"/>
        </w:rPr>
        <w:t>Так стоимость контейнерной площадки усреднённых размеров 9 м</w:t>
      </w:r>
      <w:r w:rsidRPr="00D43209">
        <w:rPr>
          <w:sz w:val="28"/>
          <w:szCs w:val="28"/>
          <w:vertAlign w:val="superscript"/>
        </w:rPr>
        <w:t>2</w:t>
      </w:r>
      <w:r w:rsidRPr="00D43209">
        <w:rPr>
          <w:sz w:val="28"/>
          <w:szCs w:val="28"/>
        </w:rPr>
        <w:t xml:space="preserve"> </w:t>
      </w:r>
      <w:r w:rsidRPr="00D43209">
        <w:rPr>
          <w:sz w:val="20"/>
          <w:szCs w:val="20"/>
        </w:rPr>
        <w:t xml:space="preserve"> </w:t>
      </w:r>
      <w:r w:rsidRPr="00D43209">
        <w:rPr>
          <w:sz w:val="28"/>
          <w:szCs w:val="28"/>
        </w:rPr>
        <w:t xml:space="preserve">для установки на её территории 4-х </w:t>
      </w:r>
      <w:proofErr w:type="spellStart"/>
      <w:r w:rsidRPr="00D43209">
        <w:rPr>
          <w:sz w:val="28"/>
          <w:szCs w:val="28"/>
        </w:rPr>
        <w:t>евроконтейнеров</w:t>
      </w:r>
      <w:proofErr w:type="spellEnd"/>
      <w:r w:rsidRPr="00D43209">
        <w:rPr>
          <w:sz w:val="28"/>
          <w:szCs w:val="28"/>
        </w:rPr>
        <w:t xml:space="preserve"> объёма 1,1 м</w:t>
      </w:r>
      <w:r w:rsidRPr="00D43209">
        <w:rPr>
          <w:sz w:val="28"/>
          <w:szCs w:val="28"/>
          <w:vertAlign w:val="superscript"/>
        </w:rPr>
        <w:t>3</w:t>
      </w:r>
      <w:r w:rsidRPr="00D43209">
        <w:rPr>
          <w:sz w:val="20"/>
          <w:szCs w:val="20"/>
        </w:rPr>
        <w:t xml:space="preserve"> </w:t>
      </w:r>
      <w:r w:rsidRPr="00D43209">
        <w:rPr>
          <w:sz w:val="28"/>
          <w:szCs w:val="28"/>
        </w:rPr>
        <w:t>с учётом использование бетона для восстановления повреждённого покрытия (стоимость 33 рубля за 1 м</w:t>
      </w:r>
      <w:r w:rsidRPr="00D43209">
        <w:rPr>
          <w:sz w:val="28"/>
          <w:szCs w:val="28"/>
          <w:vertAlign w:val="superscript"/>
        </w:rPr>
        <w:t>2</w:t>
      </w:r>
      <w:r w:rsidRPr="00D43209">
        <w:rPr>
          <w:sz w:val="28"/>
          <w:szCs w:val="28"/>
        </w:rPr>
        <w:t xml:space="preserve">), а также строительства ограждения из </w:t>
      </w:r>
      <w:proofErr w:type="spellStart"/>
      <w:r w:rsidRPr="00D43209">
        <w:rPr>
          <w:sz w:val="28"/>
          <w:szCs w:val="28"/>
        </w:rPr>
        <w:t>профнастила</w:t>
      </w:r>
      <w:proofErr w:type="spellEnd"/>
      <w:r w:rsidRPr="00D43209">
        <w:rPr>
          <w:sz w:val="28"/>
          <w:szCs w:val="28"/>
        </w:rPr>
        <w:t xml:space="preserve"> «под ключ», а также устройство пандуса (21,69 бел</w:t>
      </w:r>
      <w:proofErr w:type="gramStart"/>
      <w:r w:rsidRPr="00D43209">
        <w:rPr>
          <w:sz w:val="28"/>
          <w:szCs w:val="28"/>
        </w:rPr>
        <w:t>.</w:t>
      </w:r>
      <w:proofErr w:type="gramEnd"/>
      <w:r w:rsidRPr="00D43209">
        <w:rPr>
          <w:sz w:val="28"/>
          <w:szCs w:val="28"/>
        </w:rPr>
        <w:t xml:space="preserve"> </w:t>
      </w:r>
      <w:proofErr w:type="spellStart"/>
      <w:proofErr w:type="gramStart"/>
      <w:r w:rsidRPr="00D43209">
        <w:rPr>
          <w:sz w:val="28"/>
          <w:szCs w:val="28"/>
        </w:rPr>
        <w:t>р</w:t>
      </w:r>
      <w:proofErr w:type="gramEnd"/>
      <w:r w:rsidRPr="00D43209">
        <w:rPr>
          <w:sz w:val="28"/>
          <w:szCs w:val="28"/>
        </w:rPr>
        <w:t>уб</w:t>
      </w:r>
      <w:proofErr w:type="spellEnd"/>
      <w:r w:rsidRPr="00D43209">
        <w:rPr>
          <w:sz w:val="28"/>
          <w:szCs w:val="28"/>
        </w:rPr>
        <w:t xml:space="preserve"> по всей длине контейнерной площадки) и нанесения дорожной разметки (20,28 бел. руб.) составит 718,97 руб. </w:t>
      </w:r>
    </w:p>
    <w:p w:rsidR="00B56D0D" w:rsidRDefault="00B56D0D" w:rsidP="00063BA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Предложенные конструкции контейнерных площадок, являются оптимальными как для монтажа, так и для дальнейшей эксплуатации. Также можно провести замену повреждённых или не достающих элементов ограждения площадок (имеющих не существенные повреждения) используя перегородки, оставшиеся от разборки других ограждений. Такая замена </w:t>
      </w:r>
      <w:r>
        <w:rPr>
          <w:sz w:val="28"/>
          <w:szCs w:val="28"/>
        </w:rPr>
        <w:lastRenderedPageBreak/>
        <w:t xml:space="preserve">потребует затрат только на оплату труда сотрудников предприятия, так как будет выполняться собственными силами. </w:t>
      </w:r>
    </w:p>
    <w:p w:rsidR="00B56D0D" w:rsidRDefault="00B56D0D" w:rsidP="00063BA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возможен ещё один вариант, это отдельная покупка комплектующих для установки ограждения собственными силами, а также реконструкция повреждённого покрытия. Данный вариант будет ещё дешевле, чем раздельная установка ограждения и восстановление покрытия с привлечением сторонних организаций. Однако для этого необходимо наличие на предприятии соответствующего квалифицированного персонала. </w:t>
      </w:r>
    </w:p>
    <w:p w:rsidR="009261DE" w:rsidRDefault="00B56D0D" w:rsidP="009261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проведёнными расчётами можно сделать следующие выводы: в первую очередь необходимо обновить контейнерный парк с заменой их на контейнеры большего объёма для увеличения </w:t>
      </w:r>
      <w:r w:rsidR="009261DE">
        <w:rPr>
          <w:sz w:val="28"/>
          <w:szCs w:val="28"/>
        </w:rPr>
        <w:t xml:space="preserve">процента раздельного сбора ВМР. </w:t>
      </w:r>
    </w:p>
    <w:p w:rsidR="00B56D0D" w:rsidRDefault="00B56D0D" w:rsidP="009261DE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Обновление и реконструкция контейнерных площадок не являются первостепенной задачей для региона, которую необходимо решить. В дальнейшем, предлагается постепенное обновление остальных контейнерных площадок, имеющих несоответствия требованиям действующего законодательства. Согласно полученным данным, имеющиеся повреждения контейнерных площадок не окажут существенного влияние на качество раздельного сбора ВМР. В конечном итоге, такой подход будет наиболее экономически целесообразным и наименее затратным для предприятия.</w:t>
      </w:r>
      <w:r>
        <w:rPr>
          <w:b/>
          <w:bCs/>
          <w:sz w:val="28"/>
          <w:szCs w:val="28"/>
        </w:rPr>
        <w:t xml:space="preserve"> </w:t>
      </w:r>
    </w:p>
    <w:p w:rsidR="00063BAF" w:rsidRDefault="00B56D0D" w:rsidP="00063BAF">
      <w:pPr>
        <w:ind w:firstLine="709"/>
        <w:jc w:val="both"/>
        <w:rPr>
          <w:bCs/>
          <w:sz w:val="28"/>
          <w:szCs w:val="28"/>
        </w:rPr>
      </w:pPr>
      <w:proofErr w:type="gramStart"/>
      <w:r w:rsidRPr="00C81589">
        <w:rPr>
          <w:bCs/>
          <w:sz w:val="28"/>
          <w:szCs w:val="28"/>
        </w:rPr>
        <w:t>На ряду с реконструкцией контейнерных площадок несоответствующих требованиям законодательства РБ, первоочередным является устройство пандусов на существующих площадка и нанесение дорожной разметки, запрещающей парковку вдоль контейнерной площадки.</w:t>
      </w:r>
      <w:proofErr w:type="gramEnd"/>
    </w:p>
    <w:p w:rsidR="00B56D0D" w:rsidRDefault="00B56D0D" w:rsidP="00063BAF">
      <w:pPr>
        <w:ind w:firstLine="709"/>
        <w:jc w:val="both"/>
        <w:rPr>
          <w:bCs/>
          <w:sz w:val="28"/>
          <w:szCs w:val="28"/>
        </w:rPr>
      </w:pPr>
      <w:r w:rsidRPr="00C81589">
        <w:rPr>
          <w:bCs/>
          <w:sz w:val="28"/>
          <w:szCs w:val="28"/>
        </w:rPr>
        <w:t>На всех обследуемых контейнерных площадках пандус отсутствовал в 99% случаев. Отсут</w:t>
      </w:r>
      <w:r>
        <w:rPr>
          <w:bCs/>
          <w:sz w:val="28"/>
          <w:szCs w:val="28"/>
        </w:rPr>
        <w:t>ст</w:t>
      </w:r>
      <w:r w:rsidRPr="00C81589">
        <w:rPr>
          <w:bCs/>
          <w:sz w:val="28"/>
          <w:szCs w:val="28"/>
        </w:rPr>
        <w:t xml:space="preserve">вие пандуса </w:t>
      </w:r>
      <w:r>
        <w:rPr>
          <w:bCs/>
          <w:sz w:val="28"/>
          <w:szCs w:val="28"/>
        </w:rPr>
        <w:t>затрудняет производство загрузочных работ при уборке отходов, а также сокращает срок эксплуатации контейнеров. При съезде с высоких бордюров колесные опоры контейнеров испытывают сильный удар, и получают вследствие этого механические повреждения. Эксплуатация контейнерных площадок с пандусов позволит сократить период ремонта колесных опор контейнеров и облегчит работу грузчиков, что приведет</w:t>
      </w:r>
      <w:r w:rsidR="00063BAF">
        <w:rPr>
          <w:bCs/>
          <w:sz w:val="28"/>
          <w:szCs w:val="28"/>
        </w:rPr>
        <w:t xml:space="preserve"> к экономии рабочего времени. </w:t>
      </w:r>
      <w:r>
        <w:rPr>
          <w:bCs/>
          <w:sz w:val="28"/>
          <w:szCs w:val="28"/>
        </w:rPr>
        <w:t>Нанесение дорожной разметки позволит сократить количество машин, затрудняющих производство погрузочных работ, что также положительно повлияет на скорость выполнения работ.</w:t>
      </w:r>
      <w:r w:rsidR="00063BAF">
        <w:rPr>
          <w:bCs/>
          <w:sz w:val="28"/>
          <w:szCs w:val="28"/>
        </w:rPr>
        <w:t xml:space="preserve"> </w:t>
      </w:r>
      <w:r w:rsidRPr="00E343B5">
        <w:rPr>
          <w:bCs/>
          <w:sz w:val="28"/>
          <w:szCs w:val="28"/>
        </w:rPr>
        <w:t>По г. Мосты затраты приведены в таблице.</w:t>
      </w:r>
    </w:p>
    <w:p w:rsidR="00D43209" w:rsidRDefault="00D43209" w:rsidP="00063BAF">
      <w:pPr>
        <w:ind w:firstLine="709"/>
        <w:jc w:val="both"/>
        <w:rPr>
          <w:bCs/>
          <w:sz w:val="28"/>
          <w:szCs w:val="28"/>
        </w:rPr>
      </w:pPr>
    </w:p>
    <w:p w:rsidR="00D43209" w:rsidRDefault="00D43209" w:rsidP="00063BAF">
      <w:pPr>
        <w:ind w:firstLine="709"/>
        <w:jc w:val="both"/>
        <w:rPr>
          <w:bCs/>
          <w:sz w:val="28"/>
          <w:szCs w:val="28"/>
        </w:rPr>
      </w:pPr>
    </w:p>
    <w:p w:rsidR="00D43209" w:rsidRDefault="00D43209" w:rsidP="00063BAF">
      <w:pPr>
        <w:ind w:firstLine="709"/>
        <w:jc w:val="both"/>
        <w:rPr>
          <w:bCs/>
          <w:sz w:val="28"/>
          <w:szCs w:val="28"/>
        </w:rPr>
      </w:pPr>
    </w:p>
    <w:p w:rsidR="00D43209" w:rsidRDefault="00D43209" w:rsidP="00063BAF">
      <w:pPr>
        <w:ind w:firstLine="709"/>
        <w:jc w:val="both"/>
        <w:rPr>
          <w:bCs/>
          <w:sz w:val="28"/>
          <w:szCs w:val="28"/>
        </w:rPr>
      </w:pPr>
    </w:p>
    <w:p w:rsidR="00D43209" w:rsidRDefault="00D43209" w:rsidP="00063BAF">
      <w:pPr>
        <w:ind w:firstLine="709"/>
        <w:jc w:val="both"/>
        <w:rPr>
          <w:bCs/>
          <w:sz w:val="28"/>
          <w:szCs w:val="28"/>
        </w:rPr>
      </w:pPr>
    </w:p>
    <w:p w:rsidR="00D43209" w:rsidRDefault="00D43209" w:rsidP="00063BAF">
      <w:pPr>
        <w:ind w:firstLine="709"/>
        <w:jc w:val="both"/>
        <w:rPr>
          <w:bCs/>
          <w:sz w:val="28"/>
          <w:szCs w:val="28"/>
        </w:rPr>
      </w:pPr>
    </w:p>
    <w:p w:rsidR="00D43209" w:rsidRDefault="00D43209" w:rsidP="00063BAF">
      <w:pPr>
        <w:ind w:firstLine="709"/>
        <w:jc w:val="both"/>
        <w:rPr>
          <w:bCs/>
          <w:sz w:val="28"/>
          <w:szCs w:val="28"/>
        </w:rPr>
      </w:pPr>
    </w:p>
    <w:p w:rsidR="00D43209" w:rsidRDefault="00D43209" w:rsidP="00063BAF">
      <w:pPr>
        <w:ind w:firstLine="709"/>
        <w:jc w:val="both"/>
        <w:rPr>
          <w:bCs/>
          <w:sz w:val="28"/>
          <w:szCs w:val="28"/>
        </w:rPr>
      </w:pPr>
    </w:p>
    <w:p w:rsidR="00D43209" w:rsidRPr="00E343B5" w:rsidRDefault="00D43209" w:rsidP="00063BAF">
      <w:pPr>
        <w:ind w:firstLine="709"/>
        <w:jc w:val="both"/>
        <w:rPr>
          <w:bCs/>
          <w:sz w:val="28"/>
          <w:szCs w:val="28"/>
        </w:rPr>
      </w:pPr>
    </w:p>
    <w:p w:rsidR="00B56D0D" w:rsidRPr="00B97BC3" w:rsidRDefault="00B56D0D" w:rsidP="00B97BC3">
      <w:pPr>
        <w:pStyle w:val="af5"/>
        <w:keepNext/>
      </w:pPr>
      <w:bookmarkStart w:id="111" w:name="_Toc26197445"/>
      <w:bookmarkStart w:id="112" w:name="_Toc29895725"/>
      <w:bookmarkStart w:id="113" w:name="_Toc24600568"/>
      <w:r>
        <w:lastRenderedPageBreak/>
        <w:t xml:space="preserve">Таблица </w:t>
      </w:r>
      <w:fldSimple w:instr=" STYLEREF 1 \s ">
        <w:r w:rsidR="00755E8C">
          <w:rPr>
            <w:noProof/>
          </w:rPr>
          <w:t>2</w:t>
        </w:r>
      </w:fldSimple>
      <w:r w:rsidR="00320FA3">
        <w:t>.</w:t>
      </w:r>
      <w:fldSimple w:instr=" SEQ Таблица \* ARABIC \s 1 ">
        <w:r w:rsidR="00755E8C">
          <w:rPr>
            <w:noProof/>
          </w:rPr>
          <w:t>3</w:t>
        </w:r>
      </w:fldSimple>
      <w:r>
        <w:t xml:space="preserve"> </w:t>
      </w:r>
      <w:r w:rsidRPr="005831A7">
        <w:t>Затраты на устройство пандусов и нанесение дорожной разметки</w:t>
      </w:r>
      <w:bookmarkEnd w:id="111"/>
      <w:bookmarkEnd w:id="112"/>
      <w:bookmarkEnd w:id="113"/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1242"/>
        <w:gridCol w:w="1418"/>
        <w:gridCol w:w="1276"/>
        <w:gridCol w:w="1417"/>
        <w:gridCol w:w="1134"/>
        <w:gridCol w:w="1383"/>
      </w:tblGrid>
      <w:tr w:rsidR="00B56D0D" w:rsidRPr="00E343B5" w:rsidTr="009978C4">
        <w:tc>
          <w:tcPr>
            <w:tcW w:w="1701" w:type="dxa"/>
          </w:tcPr>
          <w:p w:rsidR="00B56D0D" w:rsidRPr="00E343B5" w:rsidRDefault="00B56D0D" w:rsidP="00B97BC3">
            <w:pPr>
              <w:rPr>
                <w:bCs/>
              </w:rPr>
            </w:pPr>
            <w:r w:rsidRPr="00E343B5">
              <w:rPr>
                <w:bCs/>
              </w:rPr>
              <w:t>Необходимая длина пандуса для всех существующих контейнерных площадок</w:t>
            </w:r>
          </w:p>
        </w:tc>
        <w:tc>
          <w:tcPr>
            <w:tcW w:w="1242" w:type="dxa"/>
          </w:tcPr>
          <w:p w:rsidR="00B56D0D" w:rsidRPr="00E343B5" w:rsidRDefault="00B56D0D" w:rsidP="00B97BC3">
            <w:pPr>
              <w:rPr>
                <w:bCs/>
              </w:rPr>
            </w:pPr>
            <w:r w:rsidRPr="00E343B5">
              <w:rPr>
                <w:bCs/>
              </w:rPr>
              <w:t>Необходимая протяженность дорожной разметки</w:t>
            </w:r>
          </w:p>
        </w:tc>
        <w:tc>
          <w:tcPr>
            <w:tcW w:w="1418" w:type="dxa"/>
          </w:tcPr>
          <w:p w:rsidR="00B56D0D" w:rsidRPr="00E343B5" w:rsidRDefault="00B56D0D" w:rsidP="00B97BC3">
            <w:pPr>
              <w:rPr>
                <w:bCs/>
              </w:rPr>
            </w:pPr>
            <w:r w:rsidRPr="00E343B5">
              <w:rPr>
                <w:bCs/>
              </w:rPr>
              <w:t>Стоимость одного погонного метра пандуса</w:t>
            </w:r>
          </w:p>
        </w:tc>
        <w:tc>
          <w:tcPr>
            <w:tcW w:w="1276" w:type="dxa"/>
          </w:tcPr>
          <w:p w:rsidR="00B56D0D" w:rsidRPr="00E343B5" w:rsidRDefault="00B56D0D" w:rsidP="00B97BC3">
            <w:pPr>
              <w:rPr>
                <w:bCs/>
              </w:rPr>
            </w:pPr>
            <w:r w:rsidRPr="00E343B5">
              <w:rPr>
                <w:bCs/>
              </w:rPr>
              <w:t>Затраты на устройство пандуса</w:t>
            </w:r>
          </w:p>
        </w:tc>
        <w:tc>
          <w:tcPr>
            <w:tcW w:w="1417" w:type="dxa"/>
          </w:tcPr>
          <w:p w:rsidR="00B56D0D" w:rsidRPr="00E343B5" w:rsidRDefault="00B56D0D" w:rsidP="00B97BC3">
            <w:pPr>
              <w:rPr>
                <w:bCs/>
              </w:rPr>
            </w:pPr>
          </w:p>
          <w:p w:rsidR="00B56D0D" w:rsidRPr="00E343B5" w:rsidRDefault="00B56D0D" w:rsidP="00B97BC3">
            <w:pPr>
              <w:rPr>
                <w:bCs/>
              </w:rPr>
            </w:pPr>
            <w:r w:rsidRPr="00E343B5">
              <w:rPr>
                <w:bCs/>
              </w:rPr>
              <w:t>Стоимость одного по</w:t>
            </w:r>
            <w:r w:rsidR="00B97BC3">
              <w:rPr>
                <w:bCs/>
              </w:rPr>
              <w:t>гонного метра дорожной разметки</w:t>
            </w:r>
          </w:p>
        </w:tc>
        <w:tc>
          <w:tcPr>
            <w:tcW w:w="1134" w:type="dxa"/>
          </w:tcPr>
          <w:p w:rsidR="00B56D0D" w:rsidRPr="00E343B5" w:rsidRDefault="00B56D0D" w:rsidP="00B97BC3">
            <w:pPr>
              <w:rPr>
                <w:bCs/>
              </w:rPr>
            </w:pPr>
            <w:r w:rsidRPr="00E343B5">
              <w:rPr>
                <w:bCs/>
              </w:rPr>
              <w:t>Затраты на нанесение разметки</w:t>
            </w:r>
          </w:p>
        </w:tc>
        <w:tc>
          <w:tcPr>
            <w:tcW w:w="1383" w:type="dxa"/>
          </w:tcPr>
          <w:p w:rsidR="00B56D0D" w:rsidRPr="00E343B5" w:rsidRDefault="00B56D0D" w:rsidP="00B97BC3">
            <w:pPr>
              <w:rPr>
                <w:bCs/>
              </w:rPr>
            </w:pPr>
            <w:r w:rsidRPr="00E343B5">
              <w:rPr>
                <w:bCs/>
              </w:rPr>
              <w:t>Общая сумма затрат</w:t>
            </w:r>
          </w:p>
          <w:p w:rsidR="00B56D0D" w:rsidRPr="00E343B5" w:rsidRDefault="00B56D0D" w:rsidP="00B97BC3">
            <w:pPr>
              <w:rPr>
                <w:bCs/>
              </w:rPr>
            </w:pPr>
          </w:p>
        </w:tc>
      </w:tr>
      <w:tr w:rsidR="00B56D0D" w:rsidRPr="00C42504" w:rsidTr="009978C4">
        <w:tc>
          <w:tcPr>
            <w:tcW w:w="1701" w:type="dxa"/>
          </w:tcPr>
          <w:p w:rsidR="00B56D0D" w:rsidRPr="00E343B5" w:rsidRDefault="00B56D0D" w:rsidP="00320FA3">
            <w:pPr>
              <w:spacing w:after="160" w:line="259" w:lineRule="auto"/>
              <w:rPr>
                <w:bCs/>
              </w:rPr>
            </w:pPr>
            <w:r w:rsidRPr="00E343B5">
              <w:rPr>
                <w:bCs/>
              </w:rPr>
              <w:t>328,5</w:t>
            </w:r>
          </w:p>
        </w:tc>
        <w:tc>
          <w:tcPr>
            <w:tcW w:w="1242" w:type="dxa"/>
          </w:tcPr>
          <w:p w:rsidR="00B56D0D" w:rsidRPr="00E343B5" w:rsidRDefault="00B56D0D" w:rsidP="00320FA3">
            <w:pPr>
              <w:spacing w:after="160" w:line="259" w:lineRule="auto"/>
              <w:rPr>
                <w:bCs/>
              </w:rPr>
            </w:pPr>
            <w:r w:rsidRPr="00E343B5">
              <w:rPr>
                <w:bCs/>
              </w:rPr>
              <w:t>511</w:t>
            </w:r>
          </w:p>
        </w:tc>
        <w:tc>
          <w:tcPr>
            <w:tcW w:w="1418" w:type="dxa"/>
          </w:tcPr>
          <w:p w:rsidR="00B56D0D" w:rsidRPr="00E343B5" w:rsidRDefault="00B56D0D" w:rsidP="00320FA3">
            <w:r w:rsidRPr="00E343B5">
              <w:t>3,62</w:t>
            </w:r>
          </w:p>
        </w:tc>
        <w:tc>
          <w:tcPr>
            <w:tcW w:w="1276" w:type="dxa"/>
          </w:tcPr>
          <w:p w:rsidR="00B56D0D" w:rsidRPr="00E343B5" w:rsidRDefault="00B56D0D" w:rsidP="00320FA3">
            <w:r w:rsidRPr="00E343B5">
              <w:t>1189,17</w:t>
            </w:r>
          </w:p>
        </w:tc>
        <w:tc>
          <w:tcPr>
            <w:tcW w:w="1417" w:type="dxa"/>
          </w:tcPr>
          <w:p w:rsidR="00B56D0D" w:rsidRPr="00E343B5" w:rsidRDefault="00B56D0D" w:rsidP="00320FA3">
            <w:r w:rsidRPr="00E343B5">
              <w:t>3,38</w:t>
            </w:r>
          </w:p>
        </w:tc>
        <w:tc>
          <w:tcPr>
            <w:tcW w:w="1134" w:type="dxa"/>
          </w:tcPr>
          <w:p w:rsidR="00B56D0D" w:rsidRPr="00E343B5" w:rsidRDefault="00B56D0D" w:rsidP="00320FA3">
            <w:r w:rsidRPr="00E343B5">
              <w:t>1727,18</w:t>
            </w:r>
          </w:p>
        </w:tc>
        <w:tc>
          <w:tcPr>
            <w:tcW w:w="1383" w:type="dxa"/>
          </w:tcPr>
          <w:p w:rsidR="00B56D0D" w:rsidRDefault="00B56D0D" w:rsidP="00320FA3">
            <w:r w:rsidRPr="00E343B5">
              <w:t>2916,35</w:t>
            </w:r>
          </w:p>
        </w:tc>
      </w:tr>
    </w:tbl>
    <w:p w:rsidR="00B56D0D" w:rsidRDefault="00B56D0D" w:rsidP="00B56D0D"/>
    <w:p w:rsidR="00B56D0D" w:rsidRPr="004E3BFD" w:rsidRDefault="00B56D0D" w:rsidP="009261DE">
      <w:pPr>
        <w:ind w:firstLine="709"/>
        <w:jc w:val="both"/>
        <w:rPr>
          <w:sz w:val="28"/>
          <w:szCs w:val="28"/>
        </w:rPr>
      </w:pPr>
      <w:r w:rsidRPr="004E3BFD">
        <w:rPr>
          <w:sz w:val="28"/>
          <w:szCs w:val="28"/>
        </w:rPr>
        <w:t xml:space="preserve">В дальнейшем следует предусмотреть установку модульных контейнерных площадок, предусматривающих установку как контейнеров для </w:t>
      </w:r>
      <w:proofErr w:type="gramStart"/>
      <w:r w:rsidRPr="004E3BFD">
        <w:rPr>
          <w:sz w:val="28"/>
          <w:szCs w:val="28"/>
        </w:rPr>
        <w:t>ТКО</w:t>
      </w:r>
      <w:proofErr w:type="gramEnd"/>
      <w:r w:rsidRPr="004E3BFD">
        <w:rPr>
          <w:sz w:val="28"/>
          <w:szCs w:val="28"/>
        </w:rPr>
        <w:t xml:space="preserve"> так и контейнеров для ВМР.</w:t>
      </w:r>
    </w:p>
    <w:p w:rsidR="00B56D0D" w:rsidRPr="004E3BFD" w:rsidRDefault="00B56D0D" w:rsidP="009261DE">
      <w:pPr>
        <w:ind w:firstLine="709"/>
        <w:jc w:val="both"/>
        <w:rPr>
          <w:sz w:val="28"/>
          <w:szCs w:val="28"/>
        </w:rPr>
      </w:pPr>
      <w:r w:rsidRPr="004E3BFD">
        <w:rPr>
          <w:sz w:val="28"/>
          <w:szCs w:val="28"/>
        </w:rPr>
        <w:t>Примеры контейнерных площадок заводского изготовления.</w:t>
      </w:r>
    </w:p>
    <w:p w:rsidR="00B56D0D" w:rsidRDefault="00B56D0D" w:rsidP="00B56D0D">
      <w:pPr>
        <w:ind w:firstLine="709"/>
        <w:jc w:val="both"/>
        <w:rPr>
          <w:color w:val="FF0000"/>
          <w:sz w:val="28"/>
          <w:szCs w:val="28"/>
          <w:highlight w:val="yellow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78D60BFD" wp14:editId="4696EB23">
            <wp:extent cx="5200650" cy="4210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лощадка 3.jp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0D" w:rsidRDefault="00B56D0D" w:rsidP="00B56D0D">
      <w:pPr>
        <w:ind w:firstLine="709"/>
        <w:jc w:val="both"/>
        <w:rPr>
          <w:color w:val="FF0000"/>
          <w:sz w:val="28"/>
          <w:szCs w:val="28"/>
          <w:highlight w:val="yellow"/>
        </w:rPr>
      </w:pPr>
    </w:p>
    <w:p w:rsidR="00B56D0D" w:rsidRDefault="00B56D0D" w:rsidP="00B56D0D">
      <w:pPr>
        <w:pStyle w:val="af5"/>
        <w:rPr>
          <w:color w:val="FF0000"/>
          <w:sz w:val="28"/>
          <w:szCs w:val="28"/>
          <w:highlight w:val="yellow"/>
        </w:rPr>
      </w:pPr>
      <w:bookmarkStart w:id="114" w:name="_Toc26197462"/>
      <w:bookmarkStart w:id="115" w:name="_Toc30511429"/>
      <w:r>
        <w:t xml:space="preserve">Рисунок </w:t>
      </w:r>
      <w:fldSimple w:instr=" STYLEREF 1 \s ">
        <w:r w:rsidR="00755E8C">
          <w:rPr>
            <w:noProof/>
          </w:rPr>
          <w:t>2</w:t>
        </w:r>
      </w:fldSimple>
      <w:r w:rsidR="001202A1">
        <w:t>.</w:t>
      </w:r>
      <w:r w:rsidR="00D43209">
        <w:t>13</w:t>
      </w:r>
      <w:r>
        <w:t xml:space="preserve"> Площадка с навесом</w:t>
      </w:r>
      <w:bookmarkEnd w:id="114"/>
      <w:bookmarkEnd w:id="115"/>
    </w:p>
    <w:p w:rsidR="00B56D0D" w:rsidRPr="004E3BFD" w:rsidRDefault="00B56D0D" w:rsidP="00B56D0D">
      <w:pPr>
        <w:ind w:firstLine="709"/>
        <w:jc w:val="both"/>
        <w:rPr>
          <w:sz w:val="28"/>
          <w:szCs w:val="28"/>
        </w:rPr>
      </w:pPr>
      <w:r w:rsidRPr="004E3BFD">
        <w:rPr>
          <w:sz w:val="28"/>
          <w:szCs w:val="28"/>
        </w:rPr>
        <w:t>Стоимость стандартной контейнерной площадки на четыре контейнера объемом 1,1 м</w:t>
      </w:r>
      <w:r w:rsidRPr="00D43209">
        <w:rPr>
          <w:sz w:val="28"/>
          <w:szCs w:val="28"/>
          <w:vertAlign w:val="superscript"/>
        </w:rPr>
        <w:t>3</w:t>
      </w:r>
      <w:r w:rsidRPr="004E3BFD">
        <w:rPr>
          <w:sz w:val="28"/>
          <w:szCs w:val="28"/>
        </w:rPr>
        <w:t xml:space="preserve"> составляет 2148,8 </w:t>
      </w:r>
      <w:proofErr w:type="spellStart"/>
      <w:r w:rsidRPr="004E3BFD">
        <w:rPr>
          <w:sz w:val="28"/>
          <w:szCs w:val="28"/>
        </w:rPr>
        <w:t>руб</w:t>
      </w:r>
      <w:proofErr w:type="spellEnd"/>
      <w:r w:rsidRPr="004E3BFD">
        <w:rPr>
          <w:sz w:val="28"/>
          <w:szCs w:val="28"/>
        </w:rPr>
        <w:t>, на три контейнера - 1853,42 руб. Данный тип площадок обеспечивает максимально простой доступ к установленным контейнерам. Имеющийся навес защитит попадание атмосферных осадков при открытой крышке контейнера. Недостатком конструкции этой площадки является доступность зверей и птиц к контейнерам. При открытой крышке контейнера возможен разнос животными отходов, содержащихся в контейнере по прилегающей территории.</w:t>
      </w:r>
    </w:p>
    <w:p w:rsidR="00B56D0D" w:rsidRPr="001A4A04" w:rsidRDefault="00B56D0D" w:rsidP="00B56D0D">
      <w:pPr>
        <w:ind w:firstLine="709"/>
        <w:jc w:val="both"/>
        <w:rPr>
          <w:color w:val="FF0000"/>
          <w:sz w:val="28"/>
          <w:szCs w:val="28"/>
          <w:highlight w:val="yellow"/>
        </w:rPr>
      </w:pPr>
      <w:r>
        <w:rPr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26C76BDE" wp14:editId="4B81E86F">
            <wp:extent cx="3443844" cy="2557106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площадка сдвижные двери.jp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628" cy="257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0D" w:rsidRDefault="00B56D0D" w:rsidP="00B56D0D">
      <w:pPr>
        <w:pStyle w:val="af5"/>
      </w:pPr>
      <w:bookmarkStart w:id="116" w:name="_Toc26197463"/>
      <w:bookmarkStart w:id="117" w:name="_Toc30511430"/>
      <w:r>
        <w:t xml:space="preserve">Рисунок </w:t>
      </w:r>
      <w:fldSimple w:instr=" STYLEREF 1 \s ">
        <w:r w:rsidR="00755E8C">
          <w:rPr>
            <w:noProof/>
          </w:rPr>
          <w:t>2</w:t>
        </w:r>
      </w:fldSimple>
      <w:r w:rsidR="001202A1">
        <w:t>.</w:t>
      </w:r>
      <w:r w:rsidR="003002C1">
        <w:t>14</w:t>
      </w:r>
      <w:r w:rsidRPr="0007138D">
        <w:t xml:space="preserve"> </w:t>
      </w:r>
      <w:r>
        <w:t>Закрытая площадка</w:t>
      </w:r>
      <w:bookmarkEnd w:id="116"/>
      <w:bookmarkEnd w:id="117"/>
    </w:p>
    <w:p w:rsidR="00B56D0D" w:rsidRDefault="00B56D0D" w:rsidP="00B56D0D">
      <w:pPr>
        <w:ind w:firstLine="709"/>
        <w:jc w:val="both"/>
        <w:rPr>
          <w:sz w:val="28"/>
          <w:szCs w:val="28"/>
        </w:rPr>
      </w:pPr>
      <w:r w:rsidRPr="004E3BFD">
        <w:rPr>
          <w:sz w:val="28"/>
          <w:szCs w:val="28"/>
        </w:rPr>
        <w:t xml:space="preserve">Контейнерные </w:t>
      </w:r>
      <w:r>
        <w:rPr>
          <w:sz w:val="28"/>
          <w:szCs w:val="28"/>
        </w:rPr>
        <w:t>площадки закрытого типа со сдвижными дверями имеют ряд преимуществ:</w:t>
      </w:r>
    </w:p>
    <w:p w:rsidR="00B56D0D" w:rsidRDefault="00B56D0D" w:rsidP="00B56D0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002C1">
        <w:rPr>
          <w:sz w:val="28"/>
          <w:szCs w:val="28"/>
        </w:rPr>
        <w:t xml:space="preserve"> э</w:t>
      </w:r>
      <w:r>
        <w:rPr>
          <w:sz w:val="28"/>
          <w:szCs w:val="28"/>
        </w:rPr>
        <w:t>стетичный вид, мусорные контейнеры скрыты от прохожих и не портят вид придомовой территории;</w:t>
      </w:r>
    </w:p>
    <w:p w:rsidR="00B56D0D" w:rsidRDefault="00B56D0D" w:rsidP="00B56D0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002C1">
        <w:rPr>
          <w:sz w:val="28"/>
          <w:szCs w:val="28"/>
        </w:rPr>
        <w:t xml:space="preserve"> о</w:t>
      </w:r>
      <w:r>
        <w:rPr>
          <w:sz w:val="28"/>
          <w:szCs w:val="28"/>
        </w:rPr>
        <w:t>граниченная доступность. Ограждение контейнеров с 4-х сторон препятствует доступу животных к отходам, а, следовательно, сохраняется чистота на прилегающей территории.</w:t>
      </w:r>
    </w:p>
    <w:p w:rsidR="00B56D0D" w:rsidRDefault="00B56D0D" w:rsidP="00B56D0D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ряду</w:t>
      </w:r>
      <w:proofErr w:type="gramEnd"/>
      <w:r>
        <w:rPr>
          <w:sz w:val="28"/>
          <w:szCs w:val="28"/>
        </w:rPr>
        <w:t xml:space="preserve"> с преимуществами закрытых контейнерных площадок имеется и ряд недостатков:</w:t>
      </w:r>
    </w:p>
    <w:p w:rsidR="00B56D0D" w:rsidRDefault="00B56D0D" w:rsidP="00B56D0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002C1">
        <w:rPr>
          <w:sz w:val="28"/>
          <w:szCs w:val="28"/>
        </w:rPr>
        <w:t xml:space="preserve"> з</w:t>
      </w:r>
      <w:r>
        <w:rPr>
          <w:sz w:val="28"/>
          <w:szCs w:val="28"/>
        </w:rPr>
        <w:t>атруднение при выгрузке отходов в мусоровоз. Все контейнеры приходится выкатывать через одни ворота;</w:t>
      </w:r>
    </w:p>
    <w:p w:rsidR="00B56D0D" w:rsidRDefault="00B56D0D" w:rsidP="00B56D0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002C1">
        <w:rPr>
          <w:sz w:val="28"/>
          <w:szCs w:val="28"/>
        </w:rPr>
        <w:t xml:space="preserve"> д</w:t>
      </w:r>
      <w:r>
        <w:rPr>
          <w:sz w:val="28"/>
          <w:szCs w:val="28"/>
        </w:rPr>
        <w:t>ополнительные затраты на эксплуатацию. Поддержание сдвижных или расп</w:t>
      </w:r>
      <w:r w:rsidR="003002C1">
        <w:rPr>
          <w:sz w:val="28"/>
          <w:szCs w:val="28"/>
        </w:rPr>
        <w:t>ашных ворот в рабочем состоянии;</w:t>
      </w:r>
    </w:p>
    <w:p w:rsidR="00B56D0D" w:rsidRDefault="00B56D0D" w:rsidP="00B56D0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002C1">
        <w:rPr>
          <w:sz w:val="28"/>
          <w:szCs w:val="28"/>
        </w:rPr>
        <w:t xml:space="preserve"> в</w:t>
      </w:r>
      <w:r>
        <w:rPr>
          <w:sz w:val="28"/>
          <w:szCs w:val="28"/>
        </w:rPr>
        <w:t>ысокая стоимость.</w:t>
      </w:r>
    </w:p>
    <w:p w:rsidR="00B56D0D" w:rsidRPr="0007138D" w:rsidRDefault="00B56D0D" w:rsidP="00B56D0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Стоимость контейнерной площадки закрытого типа на четыре контейнера объемом 1,1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составляет 2730 руб.</w:t>
      </w:r>
    </w:p>
    <w:p w:rsidR="00B56D0D" w:rsidRDefault="00B56D0D" w:rsidP="00B56D0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устройстве контейнерных площадок необходимо предусмотреть места для сбора крупногабаритных отходов.</w:t>
      </w:r>
    </w:p>
    <w:p w:rsidR="00B56D0D" w:rsidRDefault="00B56D0D" w:rsidP="00B56D0D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установки контейнерных площадок закрытого типа отсутствует возможность складирования крупногабаритных отходов непосредственно рядом с установленными контейнерами. В таком случае установка площадок для сбора крупногабаритных отходов необходима.</w:t>
      </w:r>
    </w:p>
    <w:p w:rsidR="00B56D0D" w:rsidRDefault="00B56D0D" w:rsidP="00B56D0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Площадки для крупногабаритных отходов предусматривается устанавливать рядом с существующими контейнерными площадками. Площадка для крупногабаритных отходов имеет размеры 1,5х3х1,5 м. </w:t>
      </w:r>
    </w:p>
    <w:p w:rsidR="00B56D0D" w:rsidRDefault="00B56D0D" w:rsidP="00B56D0D">
      <w:pPr>
        <w:ind w:firstLine="709"/>
        <w:jc w:val="both"/>
        <w:rPr>
          <w:sz w:val="28"/>
          <w:szCs w:val="28"/>
        </w:rPr>
      </w:pPr>
    </w:p>
    <w:p w:rsidR="003002C1" w:rsidRDefault="003002C1" w:rsidP="00B56D0D">
      <w:pPr>
        <w:pStyle w:val="af5"/>
      </w:pPr>
      <w:bookmarkStart w:id="118" w:name="_Toc26197464"/>
      <w:bookmarkStart w:id="119" w:name="_Toc30511431"/>
    </w:p>
    <w:p w:rsidR="003002C1" w:rsidRDefault="003002C1" w:rsidP="00B56D0D">
      <w:pPr>
        <w:pStyle w:val="af5"/>
      </w:pPr>
    </w:p>
    <w:p w:rsidR="003002C1" w:rsidRDefault="003002C1" w:rsidP="00B56D0D">
      <w:pPr>
        <w:pStyle w:val="af5"/>
      </w:pPr>
    </w:p>
    <w:p w:rsidR="003002C1" w:rsidRDefault="003002C1" w:rsidP="00B56D0D">
      <w:pPr>
        <w:pStyle w:val="af5"/>
      </w:pPr>
    </w:p>
    <w:bookmarkEnd w:id="118"/>
    <w:bookmarkEnd w:id="119"/>
    <w:p w:rsidR="00B56D0D" w:rsidRDefault="00B56D0D" w:rsidP="00B56D0D">
      <w:pPr>
        <w:pStyle w:val="af5"/>
        <w:rPr>
          <w:b w:val="0"/>
          <w:noProof/>
        </w:rPr>
      </w:pPr>
    </w:p>
    <w:p w:rsidR="003002C1" w:rsidRDefault="003002C1" w:rsidP="003002C1">
      <w:r w:rsidRPr="0007138D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8A6E3FE" wp14:editId="35858C46">
            <wp:simplePos x="0" y="0"/>
            <wp:positionH relativeFrom="column">
              <wp:posOffset>398145</wp:posOffset>
            </wp:positionH>
            <wp:positionV relativeFrom="paragraph">
              <wp:posOffset>41910</wp:posOffset>
            </wp:positionV>
            <wp:extent cx="2683510" cy="1609725"/>
            <wp:effectExtent l="0" t="0" r="2540" b="9525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кго.jp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2C1" w:rsidRPr="003002C1" w:rsidRDefault="003002C1" w:rsidP="003002C1">
      <w:pPr>
        <w:jc w:val="both"/>
        <w:rPr>
          <w:bCs/>
          <w:sz w:val="22"/>
          <w:szCs w:val="22"/>
        </w:rPr>
      </w:pPr>
      <w:r w:rsidRPr="003002C1">
        <w:rPr>
          <w:b/>
          <w:bCs/>
          <w:sz w:val="22"/>
          <w:szCs w:val="22"/>
        </w:rPr>
        <w:t xml:space="preserve">Рисунок </w:t>
      </w:r>
      <w:r w:rsidRPr="003002C1">
        <w:rPr>
          <w:b/>
          <w:bCs/>
          <w:sz w:val="22"/>
          <w:szCs w:val="22"/>
        </w:rPr>
        <w:fldChar w:fldCharType="begin"/>
      </w:r>
      <w:r w:rsidRPr="003002C1">
        <w:rPr>
          <w:b/>
          <w:bCs/>
          <w:sz w:val="22"/>
          <w:szCs w:val="22"/>
        </w:rPr>
        <w:instrText xml:space="preserve"> STYLEREF 1 \s </w:instrText>
      </w:r>
      <w:r w:rsidRPr="003002C1">
        <w:rPr>
          <w:b/>
          <w:bCs/>
          <w:sz w:val="22"/>
          <w:szCs w:val="22"/>
        </w:rPr>
        <w:fldChar w:fldCharType="separate"/>
      </w:r>
      <w:r w:rsidR="00755E8C">
        <w:rPr>
          <w:b/>
          <w:bCs/>
          <w:noProof/>
          <w:sz w:val="22"/>
          <w:szCs w:val="22"/>
        </w:rPr>
        <w:t>2</w:t>
      </w:r>
      <w:r w:rsidRPr="003002C1">
        <w:rPr>
          <w:sz w:val="22"/>
          <w:szCs w:val="22"/>
        </w:rPr>
        <w:fldChar w:fldCharType="end"/>
      </w:r>
      <w:r w:rsidRPr="003002C1">
        <w:rPr>
          <w:b/>
          <w:bCs/>
          <w:sz w:val="22"/>
          <w:szCs w:val="22"/>
        </w:rPr>
        <w:t>.15 Площадка под крупногабаритные отходы</w:t>
      </w:r>
    </w:p>
    <w:p w:rsidR="003002C1" w:rsidRDefault="003002C1" w:rsidP="009978C4">
      <w:pPr>
        <w:ind w:firstLine="709"/>
        <w:jc w:val="both"/>
        <w:rPr>
          <w:sz w:val="28"/>
          <w:szCs w:val="28"/>
        </w:rPr>
      </w:pPr>
    </w:p>
    <w:p w:rsidR="00063BAF" w:rsidRDefault="00B56D0D" w:rsidP="003002C1">
      <w:pPr>
        <w:ind w:firstLine="709"/>
        <w:jc w:val="both"/>
        <w:rPr>
          <w:sz w:val="28"/>
          <w:szCs w:val="28"/>
        </w:rPr>
      </w:pPr>
      <w:r w:rsidRPr="0007138D">
        <w:rPr>
          <w:sz w:val="28"/>
          <w:szCs w:val="28"/>
        </w:rPr>
        <w:t xml:space="preserve">Стоимость </w:t>
      </w:r>
      <w:r>
        <w:rPr>
          <w:sz w:val="28"/>
          <w:szCs w:val="28"/>
        </w:rPr>
        <w:t>площадки для крупногабарит</w:t>
      </w:r>
      <w:r w:rsidR="009978C4">
        <w:rPr>
          <w:sz w:val="28"/>
          <w:szCs w:val="28"/>
        </w:rPr>
        <w:t xml:space="preserve">ных отходов составляет 962 руб. </w:t>
      </w:r>
      <w:r w:rsidRPr="001202A1">
        <w:rPr>
          <w:sz w:val="28"/>
          <w:szCs w:val="28"/>
        </w:rPr>
        <w:t>Предусматривается установка площадо</w:t>
      </w:r>
      <w:r w:rsidR="009978C4">
        <w:rPr>
          <w:sz w:val="28"/>
          <w:szCs w:val="28"/>
        </w:rPr>
        <w:t xml:space="preserve">к под крупногабаритные отходы в </w:t>
      </w:r>
      <w:r w:rsidRPr="001202A1">
        <w:rPr>
          <w:sz w:val="28"/>
          <w:szCs w:val="28"/>
        </w:rPr>
        <w:t>квартал многоквартирны</w:t>
      </w:r>
      <w:r w:rsidR="003002C1">
        <w:rPr>
          <w:sz w:val="28"/>
          <w:szCs w:val="28"/>
        </w:rPr>
        <w:t>х домов в Мостовском районе – 25</w:t>
      </w:r>
      <w:r w:rsidRPr="001202A1">
        <w:rPr>
          <w:sz w:val="28"/>
          <w:szCs w:val="28"/>
        </w:rPr>
        <w:t xml:space="preserve"> шт.</w:t>
      </w:r>
    </w:p>
    <w:p w:rsidR="00063BAF" w:rsidRDefault="00063BAF" w:rsidP="00210C6F">
      <w:pPr>
        <w:pStyle w:val="Default"/>
        <w:ind w:firstLine="709"/>
        <w:jc w:val="both"/>
        <w:rPr>
          <w:sz w:val="28"/>
          <w:szCs w:val="28"/>
        </w:rPr>
      </w:pPr>
    </w:p>
    <w:p w:rsidR="00320FA3" w:rsidRPr="00320FA3" w:rsidRDefault="00320FA3" w:rsidP="00320FA3">
      <w:pPr>
        <w:pStyle w:val="3"/>
      </w:pPr>
      <w:bookmarkStart w:id="120" w:name="_Toc26270006"/>
      <w:r>
        <w:t xml:space="preserve"> </w:t>
      </w:r>
      <w:bookmarkStart w:id="121" w:name="_Toc30511410"/>
      <w:r w:rsidRPr="00320FA3">
        <w:t>Схема по обращению с отходами.</w:t>
      </w:r>
      <w:bookmarkEnd w:id="120"/>
      <w:bookmarkEnd w:id="121"/>
      <w:r w:rsidRPr="00320FA3">
        <w:t xml:space="preserve"> </w:t>
      </w:r>
    </w:p>
    <w:p w:rsidR="00320FA3" w:rsidRDefault="00320FA3" w:rsidP="00210C6F">
      <w:pPr>
        <w:pStyle w:val="Default"/>
        <w:ind w:firstLine="709"/>
        <w:jc w:val="both"/>
        <w:rPr>
          <w:sz w:val="28"/>
          <w:szCs w:val="28"/>
        </w:rPr>
      </w:pPr>
    </w:p>
    <w:p w:rsidR="00210C6F" w:rsidRDefault="00210C6F" w:rsidP="00210C6F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CA48ED">
        <w:rPr>
          <w:sz w:val="28"/>
          <w:szCs w:val="28"/>
        </w:rPr>
        <w:t>Для выполнения задач Национальной стратегии по обращению с твердыми коммунальными отходами и вторичными материальными ресурсами в Республике Беларусь до 2025 года (утверждена постановлением Совета Министров республики Беларусь от 28 июля 2017 года №567), Концепции совершенствования и развития жилищно-коммунального хозяйства да 2025 года (утверждена постановлением Совета Министров Республики Беларусь от 29 декабря 2017 года №1037), программы социально-экономического развития на период до</w:t>
      </w:r>
      <w:proofErr w:type="gramEnd"/>
      <w:r w:rsidRPr="00CA48ED">
        <w:rPr>
          <w:sz w:val="28"/>
          <w:szCs w:val="28"/>
        </w:rPr>
        <w:t xml:space="preserve"> 2020 года и прочих программных документов необходима разработка сценариев развития системы обращения с твердыми коммунальными отходами и вторичными материальными ресурсами </w:t>
      </w:r>
      <w:r>
        <w:rPr>
          <w:sz w:val="28"/>
          <w:szCs w:val="28"/>
        </w:rPr>
        <w:t>г.</w:t>
      </w:r>
      <w:r w:rsidR="00063BAF">
        <w:rPr>
          <w:sz w:val="28"/>
          <w:szCs w:val="28"/>
        </w:rPr>
        <w:t xml:space="preserve"> </w:t>
      </w:r>
      <w:r>
        <w:rPr>
          <w:sz w:val="28"/>
          <w:szCs w:val="28"/>
        </w:rPr>
        <w:t>Мосты,</w:t>
      </w:r>
      <w:r w:rsidR="00063BAF">
        <w:rPr>
          <w:sz w:val="28"/>
          <w:szCs w:val="28"/>
        </w:rPr>
        <w:t xml:space="preserve"> </w:t>
      </w:r>
      <w:r>
        <w:rPr>
          <w:sz w:val="28"/>
          <w:szCs w:val="28"/>
        </w:rPr>
        <w:t>Мостовский район.</w:t>
      </w:r>
    </w:p>
    <w:p w:rsidR="00210C6F" w:rsidRPr="00CA48ED" w:rsidRDefault="00210C6F" w:rsidP="00210C6F">
      <w:pPr>
        <w:pStyle w:val="Default"/>
        <w:ind w:firstLine="709"/>
        <w:jc w:val="both"/>
        <w:rPr>
          <w:sz w:val="28"/>
          <w:szCs w:val="28"/>
        </w:rPr>
      </w:pPr>
      <w:r w:rsidRPr="00F770C2">
        <w:rPr>
          <w:sz w:val="28"/>
          <w:szCs w:val="28"/>
        </w:rPr>
        <w:t>Современный контейнерный парк</w:t>
      </w:r>
      <w:r>
        <w:rPr>
          <w:sz w:val="28"/>
          <w:szCs w:val="28"/>
        </w:rPr>
        <w:t xml:space="preserve"> г.</w:t>
      </w:r>
      <w:r w:rsidR="009978C4">
        <w:rPr>
          <w:sz w:val="28"/>
          <w:szCs w:val="28"/>
        </w:rPr>
        <w:t xml:space="preserve"> </w:t>
      </w:r>
      <w:r>
        <w:rPr>
          <w:sz w:val="28"/>
          <w:szCs w:val="28"/>
        </w:rPr>
        <w:t>Мосты, Мостовского района</w:t>
      </w:r>
      <w:r w:rsidRPr="00F770C2">
        <w:rPr>
          <w:sz w:val="28"/>
          <w:szCs w:val="28"/>
        </w:rPr>
        <w:t xml:space="preserve">, представленный </w:t>
      </w:r>
      <w:r>
        <w:rPr>
          <w:sz w:val="28"/>
          <w:szCs w:val="28"/>
        </w:rPr>
        <w:t>108</w:t>
      </w:r>
      <w:r w:rsidRPr="00F770C2">
        <w:rPr>
          <w:sz w:val="28"/>
          <w:szCs w:val="28"/>
        </w:rPr>
        <w:t xml:space="preserve"> контейнеров для смешанных ТКО, контей</w:t>
      </w:r>
      <w:r>
        <w:rPr>
          <w:sz w:val="28"/>
          <w:szCs w:val="28"/>
        </w:rPr>
        <w:t>неров для раздельного сбора ВМР-239</w:t>
      </w:r>
      <w:r w:rsidRPr="00F770C2">
        <w:rPr>
          <w:sz w:val="28"/>
          <w:szCs w:val="28"/>
        </w:rPr>
        <w:t>.</w:t>
      </w:r>
      <w:r w:rsidRPr="00CA48ED">
        <w:rPr>
          <w:sz w:val="28"/>
          <w:szCs w:val="28"/>
        </w:rPr>
        <w:t xml:space="preserve"> </w:t>
      </w:r>
    </w:p>
    <w:p w:rsidR="00210C6F" w:rsidRPr="00CA48ED" w:rsidRDefault="00210C6F" w:rsidP="00210C6F">
      <w:pPr>
        <w:pStyle w:val="Default"/>
        <w:ind w:firstLine="709"/>
        <w:jc w:val="both"/>
        <w:rPr>
          <w:sz w:val="28"/>
          <w:szCs w:val="28"/>
        </w:rPr>
      </w:pPr>
      <w:r w:rsidRPr="00CA48ED">
        <w:rPr>
          <w:sz w:val="28"/>
          <w:szCs w:val="28"/>
        </w:rPr>
        <w:t xml:space="preserve">При замене контейнеров стоит учитывать статистику увеличения образования твердых коммунальных отходов. Новые контейнеры должны соответствовать требованиям </w:t>
      </w:r>
      <w:r w:rsidR="00F24ED9">
        <w:rPr>
          <w:sz w:val="28"/>
          <w:szCs w:val="28"/>
        </w:rPr>
        <w:t>декрета №7 утвержденного</w:t>
      </w:r>
      <w:r>
        <w:rPr>
          <w:sz w:val="28"/>
          <w:szCs w:val="28"/>
        </w:rPr>
        <w:t xml:space="preserve"> Президентом </w:t>
      </w:r>
      <w:r w:rsidRPr="00CA48ED">
        <w:rPr>
          <w:sz w:val="28"/>
          <w:szCs w:val="28"/>
        </w:rPr>
        <w:t>Республики Беларусь от</w:t>
      </w:r>
      <w:r>
        <w:rPr>
          <w:sz w:val="28"/>
          <w:szCs w:val="28"/>
        </w:rPr>
        <w:t xml:space="preserve"> 23.11.2017</w:t>
      </w:r>
      <w:r w:rsidRPr="00CA48ED">
        <w:rPr>
          <w:sz w:val="28"/>
          <w:szCs w:val="28"/>
        </w:rPr>
        <w:t xml:space="preserve">. </w:t>
      </w:r>
    </w:p>
    <w:p w:rsidR="00210C6F" w:rsidRPr="00CA48ED" w:rsidRDefault="00210C6F" w:rsidP="00210C6F">
      <w:pPr>
        <w:pStyle w:val="Default"/>
        <w:ind w:firstLine="709"/>
        <w:jc w:val="both"/>
        <w:rPr>
          <w:sz w:val="28"/>
          <w:szCs w:val="28"/>
        </w:rPr>
      </w:pPr>
      <w:r w:rsidRPr="00CA48ED">
        <w:rPr>
          <w:sz w:val="28"/>
          <w:szCs w:val="28"/>
        </w:rPr>
        <w:t>Для определения необходимого числа контейнеров объемом 1,1м</w:t>
      </w:r>
      <w:r w:rsidRPr="003002C1">
        <w:rPr>
          <w:sz w:val="28"/>
          <w:szCs w:val="28"/>
          <w:vertAlign w:val="superscript"/>
        </w:rPr>
        <w:t>3</w:t>
      </w:r>
      <w:r w:rsidRPr="00CA48ED">
        <w:rPr>
          <w:sz w:val="28"/>
          <w:szCs w:val="28"/>
        </w:rPr>
        <w:t xml:space="preserve"> и контейнеров заглубленного типа должен быть произведен расчет индивидуально для каждой контейнерной площадки. Для этого нужно учитывать разницу в габаритах контейнеров объемом 0,75м</w:t>
      </w:r>
      <w:r w:rsidRPr="003002C1">
        <w:rPr>
          <w:sz w:val="28"/>
          <w:szCs w:val="28"/>
          <w:vertAlign w:val="superscript"/>
        </w:rPr>
        <w:t>3</w:t>
      </w:r>
      <w:r w:rsidRPr="00CA48ED">
        <w:rPr>
          <w:sz w:val="28"/>
          <w:szCs w:val="28"/>
        </w:rPr>
        <w:t xml:space="preserve"> и 1,1м</w:t>
      </w:r>
      <w:r w:rsidRPr="003002C1">
        <w:rPr>
          <w:sz w:val="28"/>
          <w:szCs w:val="28"/>
          <w:vertAlign w:val="superscript"/>
        </w:rPr>
        <w:t>3</w:t>
      </w:r>
      <w:r w:rsidRPr="00CA48ED">
        <w:rPr>
          <w:sz w:val="28"/>
          <w:szCs w:val="28"/>
        </w:rPr>
        <w:t xml:space="preserve">. При расчетах необходимо соблюдать объемные резервы контейнеров, находящихся на конкретных площадках, так как существенное уменьшение объема контейнеров для ТКО может привести </w:t>
      </w:r>
      <w:proofErr w:type="gramStart"/>
      <w:r w:rsidRPr="00CA48ED">
        <w:rPr>
          <w:sz w:val="28"/>
          <w:szCs w:val="28"/>
        </w:rPr>
        <w:t>к</w:t>
      </w:r>
      <w:proofErr w:type="gramEnd"/>
      <w:r w:rsidRPr="00CA48ED">
        <w:rPr>
          <w:sz w:val="28"/>
          <w:szCs w:val="28"/>
        </w:rPr>
        <w:t xml:space="preserve"> их </w:t>
      </w:r>
      <w:proofErr w:type="spellStart"/>
      <w:r w:rsidRPr="00CA48ED">
        <w:rPr>
          <w:sz w:val="28"/>
          <w:szCs w:val="28"/>
        </w:rPr>
        <w:t>переполняемости</w:t>
      </w:r>
      <w:proofErr w:type="spellEnd"/>
      <w:r w:rsidRPr="00CA48ED">
        <w:rPr>
          <w:sz w:val="28"/>
          <w:szCs w:val="28"/>
        </w:rPr>
        <w:t xml:space="preserve">, а увеличение повлечет за собой их </w:t>
      </w:r>
      <w:proofErr w:type="spellStart"/>
      <w:r w:rsidRPr="00CA48ED">
        <w:rPr>
          <w:sz w:val="28"/>
          <w:szCs w:val="28"/>
        </w:rPr>
        <w:t>недозаполненность</w:t>
      </w:r>
      <w:proofErr w:type="spellEnd"/>
      <w:r w:rsidRPr="00CA48ED">
        <w:rPr>
          <w:sz w:val="28"/>
          <w:szCs w:val="28"/>
        </w:rPr>
        <w:t xml:space="preserve"> и как результат излишние затраты на осуществление механической очистки. </w:t>
      </w:r>
    </w:p>
    <w:p w:rsidR="00210C6F" w:rsidRPr="00CA48ED" w:rsidRDefault="00210C6F" w:rsidP="00210C6F">
      <w:pPr>
        <w:pStyle w:val="Default"/>
        <w:ind w:firstLine="709"/>
        <w:jc w:val="both"/>
        <w:rPr>
          <w:sz w:val="28"/>
          <w:szCs w:val="28"/>
        </w:rPr>
      </w:pPr>
      <w:r w:rsidRPr="00CA48ED">
        <w:rPr>
          <w:sz w:val="28"/>
          <w:szCs w:val="28"/>
        </w:rPr>
        <w:lastRenderedPageBreak/>
        <w:t>Для более детальной проработки вопроса за</w:t>
      </w:r>
      <w:r w:rsidR="00F24ED9">
        <w:rPr>
          <w:sz w:val="28"/>
          <w:szCs w:val="28"/>
        </w:rPr>
        <w:t xml:space="preserve">мены контейнеров 0,75 </w:t>
      </w:r>
      <w:r w:rsidR="00F24ED9" w:rsidRPr="00F24ED9">
        <w:rPr>
          <w:sz w:val="28"/>
          <w:szCs w:val="28"/>
        </w:rPr>
        <w:t>м³</w:t>
      </w:r>
      <w:r w:rsidR="00F24ED9">
        <w:rPr>
          <w:sz w:val="28"/>
          <w:szCs w:val="28"/>
        </w:rPr>
        <w:t xml:space="preserve"> на 1,1 </w:t>
      </w:r>
      <w:r w:rsidR="00F24ED9" w:rsidRPr="00F24ED9">
        <w:rPr>
          <w:sz w:val="28"/>
          <w:szCs w:val="28"/>
        </w:rPr>
        <w:t>м³</w:t>
      </w:r>
      <w:r w:rsidRPr="00CA48ED">
        <w:rPr>
          <w:sz w:val="28"/>
          <w:szCs w:val="28"/>
        </w:rPr>
        <w:t xml:space="preserve"> необходимо опираться на общий объем контейнеров 0,75</w:t>
      </w:r>
      <w:r w:rsidR="00F24ED9">
        <w:rPr>
          <w:sz w:val="28"/>
          <w:szCs w:val="28"/>
        </w:rPr>
        <w:t xml:space="preserve"> </w:t>
      </w:r>
      <w:r w:rsidR="00F24ED9" w:rsidRPr="00F24ED9">
        <w:rPr>
          <w:sz w:val="28"/>
          <w:szCs w:val="28"/>
        </w:rPr>
        <w:t>м³</w:t>
      </w:r>
      <w:r w:rsidRPr="00CA48ED">
        <w:rPr>
          <w:sz w:val="28"/>
          <w:szCs w:val="28"/>
        </w:rPr>
        <w:t xml:space="preserve">, находящихся на каждой площадке, и количество населения охватываемого конкретной площадкой. С этой целью предлагается расчет двух вариантов: </w:t>
      </w:r>
    </w:p>
    <w:p w:rsidR="00210C6F" w:rsidRPr="00CA48ED" w:rsidRDefault="00210C6F" w:rsidP="00210C6F">
      <w:pPr>
        <w:pStyle w:val="Default"/>
        <w:ind w:firstLine="709"/>
        <w:jc w:val="both"/>
        <w:rPr>
          <w:sz w:val="28"/>
          <w:szCs w:val="28"/>
        </w:rPr>
      </w:pPr>
      <w:r w:rsidRPr="00CA48ED">
        <w:rPr>
          <w:sz w:val="28"/>
          <w:szCs w:val="28"/>
        </w:rPr>
        <w:t>1.</w:t>
      </w:r>
      <w:r w:rsidR="003002C1">
        <w:rPr>
          <w:sz w:val="28"/>
          <w:szCs w:val="28"/>
        </w:rPr>
        <w:t xml:space="preserve"> </w:t>
      </w:r>
      <w:r w:rsidRPr="00CA48ED">
        <w:rPr>
          <w:sz w:val="28"/>
          <w:szCs w:val="28"/>
        </w:rPr>
        <w:t>определение необходимого числа контейнеров 1,1</w:t>
      </w:r>
      <w:r w:rsidR="009978C4">
        <w:rPr>
          <w:sz w:val="28"/>
          <w:szCs w:val="28"/>
        </w:rPr>
        <w:t xml:space="preserve"> </w:t>
      </w:r>
      <w:r w:rsidR="00F24ED9" w:rsidRPr="00F24ED9">
        <w:rPr>
          <w:sz w:val="28"/>
          <w:szCs w:val="28"/>
        </w:rPr>
        <w:t>м³</w:t>
      </w:r>
      <w:r w:rsidRPr="00CA48ED">
        <w:rPr>
          <w:sz w:val="28"/>
          <w:szCs w:val="28"/>
        </w:rPr>
        <w:t xml:space="preserve"> а по объему уже установл</w:t>
      </w:r>
      <w:r w:rsidR="00F24ED9">
        <w:rPr>
          <w:sz w:val="28"/>
          <w:szCs w:val="28"/>
        </w:rPr>
        <w:t xml:space="preserve">енных контейнеров 0,75 </w:t>
      </w:r>
      <w:r w:rsidR="00F24ED9" w:rsidRPr="00F24ED9">
        <w:rPr>
          <w:sz w:val="28"/>
          <w:szCs w:val="28"/>
        </w:rPr>
        <w:t>м³</w:t>
      </w:r>
      <w:r w:rsidR="00F24ED9">
        <w:rPr>
          <w:sz w:val="28"/>
          <w:szCs w:val="28"/>
        </w:rPr>
        <w:t xml:space="preserve"> и 1,1 </w:t>
      </w:r>
      <w:r w:rsidR="00F24ED9" w:rsidRPr="00F24ED9">
        <w:rPr>
          <w:sz w:val="28"/>
          <w:szCs w:val="28"/>
        </w:rPr>
        <w:t>м³</w:t>
      </w:r>
      <w:r w:rsidRPr="00CA48ED">
        <w:rPr>
          <w:sz w:val="28"/>
          <w:szCs w:val="28"/>
        </w:rPr>
        <w:t xml:space="preserve">; </w:t>
      </w:r>
    </w:p>
    <w:p w:rsidR="00210C6F" w:rsidRPr="00063BAF" w:rsidRDefault="00210C6F" w:rsidP="00063BAF">
      <w:pPr>
        <w:ind w:firstLine="709"/>
        <w:jc w:val="both"/>
        <w:rPr>
          <w:sz w:val="28"/>
          <w:szCs w:val="28"/>
        </w:rPr>
      </w:pPr>
      <w:r w:rsidRPr="00CA48ED">
        <w:rPr>
          <w:sz w:val="28"/>
          <w:szCs w:val="28"/>
        </w:rPr>
        <w:t>2. по расчету численности населения на каждую конт</w:t>
      </w:r>
      <w:r w:rsidR="00063BAF">
        <w:rPr>
          <w:sz w:val="28"/>
          <w:szCs w:val="28"/>
        </w:rPr>
        <w:t>ейнерную площадку.</w:t>
      </w:r>
      <w:r>
        <w:rPr>
          <w:rFonts w:eastAsia="ISOCPEUR"/>
          <w:highlight w:val="yellow"/>
        </w:rPr>
        <w:br w:type="page"/>
      </w:r>
      <w:r w:rsidRPr="006C6511">
        <w:rPr>
          <w:b/>
          <w:bCs/>
          <w:color w:val="000000"/>
          <w:sz w:val="28"/>
          <w:szCs w:val="28"/>
        </w:rPr>
        <w:lastRenderedPageBreak/>
        <w:t>С</w:t>
      </w:r>
      <w:r w:rsidRPr="00CA48ED">
        <w:rPr>
          <w:b/>
          <w:bCs/>
          <w:color w:val="000000"/>
          <w:sz w:val="28"/>
          <w:szCs w:val="28"/>
        </w:rPr>
        <w:t xml:space="preserve">ПИСОК СОКРАЩЕНИЙ И УСЛОВНЫХ ОБОЗНАЧЕНИЙ </w:t>
      </w:r>
    </w:p>
    <w:p w:rsidR="00210C6F" w:rsidRPr="00CA48ED" w:rsidRDefault="00210C6F" w:rsidP="00210C6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CA48ED">
        <w:rPr>
          <w:color w:val="000000"/>
          <w:sz w:val="28"/>
          <w:szCs w:val="28"/>
        </w:rPr>
        <w:t xml:space="preserve">ГСК – гаражно-строительный кооператив </w:t>
      </w:r>
    </w:p>
    <w:p w:rsidR="00210C6F" w:rsidRPr="00CA48ED" w:rsidRDefault="00210C6F" w:rsidP="00210C6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CA48ED">
        <w:rPr>
          <w:color w:val="000000"/>
          <w:sz w:val="28"/>
          <w:szCs w:val="28"/>
        </w:rPr>
        <w:t xml:space="preserve">ЖСК – жилищно-строительный кооператив </w:t>
      </w:r>
    </w:p>
    <w:p w:rsidR="00210C6F" w:rsidRPr="00CA48ED" w:rsidRDefault="00210C6F" w:rsidP="00210C6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CA48ED">
        <w:rPr>
          <w:color w:val="000000"/>
          <w:sz w:val="28"/>
          <w:szCs w:val="28"/>
        </w:rPr>
        <w:t xml:space="preserve">КУП – коммунальное унитарное предприятие </w:t>
      </w:r>
    </w:p>
    <w:p w:rsidR="00210C6F" w:rsidRPr="00CA48ED" w:rsidRDefault="00210C6F" w:rsidP="00210C6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CA48ED">
        <w:rPr>
          <w:color w:val="000000"/>
          <w:sz w:val="28"/>
          <w:szCs w:val="28"/>
        </w:rPr>
        <w:t xml:space="preserve">ТКО – твердые коммунальные отходы </w:t>
      </w:r>
    </w:p>
    <w:p w:rsidR="00210C6F" w:rsidRPr="00CA48ED" w:rsidRDefault="00210C6F" w:rsidP="00210C6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CA48ED">
        <w:rPr>
          <w:color w:val="000000"/>
          <w:sz w:val="28"/>
          <w:szCs w:val="28"/>
        </w:rPr>
        <w:t xml:space="preserve">г. – город </w:t>
      </w:r>
    </w:p>
    <w:p w:rsidR="00210C6F" w:rsidRPr="00CA48ED" w:rsidRDefault="00210C6F" w:rsidP="00210C6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CA48ED">
        <w:rPr>
          <w:color w:val="000000"/>
          <w:sz w:val="28"/>
          <w:szCs w:val="28"/>
        </w:rPr>
        <w:t xml:space="preserve">д. – дом </w:t>
      </w:r>
    </w:p>
    <w:p w:rsidR="00210C6F" w:rsidRPr="00CA48ED" w:rsidRDefault="00210C6F" w:rsidP="00210C6F">
      <w:pPr>
        <w:autoSpaceDE w:val="0"/>
        <w:autoSpaceDN w:val="0"/>
        <w:adjustRightInd w:val="0"/>
        <w:rPr>
          <w:color w:val="000000"/>
          <w:sz w:val="28"/>
          <w:szCs w:val="28"/>
        </w:rPr>
      </w:pPr>
      <w:proofErr w:type="spellStart"/>
      <w:r w:rsidRPr="00CA48ED">
        <w:rPr>
          <w:color w:val="000000"/>
          <w:sz w:val="28"/>
          <w:szCs w:val="28"/>
        </w:rPr>
        <w:t>н.п</w:t>
      </w:r>
      <w:proofErr w:type="spellEnd"/>
      <w:r w:rsidRPr="00CA48ED">
        <w:rPr>
          <w:color w:val="000000"/>
          <w:sz w:val="28"/>
          <w:szCs w:val="28"/>
        </w:rPr>
        <w:t xml:space="preserve">. – населенный пункт </w:t>
      </w:r>
    </w:p>
    <w:p w:rsidR="00210C6F" w:rsidRPr="00CA48ED" w:rsidRDefault="00210C6F" w:rsidP="00210C6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CA48ED">
        <w:rPr>
          <w:color w:val="000000"/>
          <w:sz w:val="28"/>
          <w:szCs w:val="28"/>
        </w:rPr>
        <w:t xml:space="preserve">пер. – переулок </w:t>
      </w:r>
    </w:p>
    <w:p w:rsidR="00210C6F" w:rsidRPr="00CA48ED" w:rsidRDefault="00210C6F" w:rsidP="00210C6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CA48ED">
        <w:rPr>
          <w:color w:val="000000"/>
          <w:sz w:val="28"/>
          <w:szCs w:val="28"/>
        </w:rPr>
        <w:t xml:space="preserve">пр. – проспект </w:t>
      </w:r>
    </w:p>
    <w:p w:rsidR="00210C6F" w:rsidRPr="00CA48ED" w:rsidRDefault="00210C6F" w:rsidP="00210C6F">
      <w:pPr>
        <w:autoSpaceDE w:val="0"/>
        <w:autoSpaceDN w:val="0"/>
        <w:adjustRightInd w:val="0"/>
        <w:rPr>
          <w:color w:val="000000"/>
          <w:sz w:val="28"/>
          <w:szCs w:val="28"/>
        </w:rPr>
      </w:pPr>
      <w:proofErr w:type="spellStart"/>
      <w:r w:rsidRPr="00CA48ED">
        <w:rPr>
          <w:color w:val="000000"/>
          <w:sz w:val="28"/>
          <w:szCs w:val="28"/>
        </w:rPr>
        <w:t>пр</w:t>
      </w:r>
      <w:proofErr w:type="spellEnd"/>
      <w:r w:rsidRPr="00CA48ED">
        <w:rPr>
          <w:color w:val="000000"/>
          <w:sz w:val="28"/>
          <w:szCs w:val="28"/>
        </w:rPr>
        <w:t xml:space="preserve">-д – проезд </w:t>
      </w:r>
    </w:p>
    <w:p w:rsidR="00210C6F" w:rsidRPr="00CA48ED" w:rsidRDefault="00210C6F" w:rsidP="00210C6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CA48ED">
        <w:rPr>
          <w:color w:val="000000"/>
          <w:sz w:val="28"/>
          <w:szCs w:val="28"/>
        </w:rPr>
        <w:t xml:space="preserve">т-к – тупик </w:t>
      </w:r>
    </w:p>
    <w:p w:rsidR="00210C6F" w:rsidRPr="00CA48ED" w:rsidRDefault="00210C6F" w:rsidP="00210C6F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CA48ED">
        <w:rPr>
          <w:color w:val="000000"/>
          <w:sz w:val="28"/>
          <w:szCs w:val="28"/>
        </w:rPr>
        <w:t>ул. – улица</w:t>
      </w:r>
    </w:p>
    <w:p w:rsidR="00210C6F" w:rsidRDefault="00210C6F" w:rsidP="00063BAF"/>
    <w:p w:rsidR="00063BAF" w:rsidRPr="00F652C4" w:rsidRDefault="00063BAF" w:rsidP="00063BAF">
      <w:pPr>
        <w:rPr>
          <w:rFonts w:asciiTheme="majorBidi" w:eastAsia="ISOCPEUR" w:hAnsiTheme="majorBidi" w:cstheme="majorBidi"/>
          <w:b/>
        </w:rPr>
      </w:pPr>
    </w:p>
    <w:p w:rsidR="00210C6F" w:rsidRPr="009261DE" w:rsidRDefault="00210C6F" w:rsidP="00210C6F">
      <w:pPr>
        <w:rPr>
          <w:b/>
          <w:sz w:val="28"/>
          <w:szCs w:val="28"/>
        </w:rPr>
      </w:pPr>
      <w:r w:rsidRPr="009261DE">
        <w:rPr>
          <w:b/>
          <w:sz w:val="28"/>
          <w:szCs w:val="28"/>
        </w:rPr>
        <w:t xml:space="preserve">Общая информация </w:t>
      </w:r>
    </w:p>
    <w:p w:rsidR="00210C6F" w:rsidRPr="00CA48ED" w:rsidRDefault="00210C6F" w:rsidP="00210C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CA48ED">
        <w:rPr>
          <w:color w:val="000000"/>
          <w:sz w:val="28"/>
          <w:szCs w:val="28"/>
        </w:rPr>
        <w:t xml:space="preserve">Схема обращения с коммунальными отходами </w:t>
      </w:r>
      <w:r>
        <w:rPr>
          <w:sz w:val="28"/>
          <w:szCs w:val="28"/>
        </w:rPr>
        <w:t>г.</w:t>
      </w:r>
      <w:r w:rsidR="00063BAF">
        <w:rPr>
          <w:sz w:val="28"/>
          <w:szCs w:val="28"/>
        </w:rPr>
        <w:t xml:space="preserve"> </w:t>
      </w:r>
      <w:r>
        <w:rPr>
          <w:sz w:val="28"/>
          <w:szCs w:val="28"/>
        </w:rPr>
        <w:t>Мосты, Мостовского района</w:t>
      </w:r>
      <w:r>
        <w:rPr>
          <w:color w:val="000000"/>
          <w:sz w:val="28"/>
          <w:szCs w:val="28"/>
        </w:rPr>
        <w:t xml:space="preserve"> </w:t>
      </w:r>
      <w:r w:rsidRPr="00CA48ED">
        <w:rPr>
          <w:color w:val="000000"/>
          <w:sz w:val="28"/>
          <w:szCs w:val="28"/>
        </w:rPr>
        <w:t>определяет порядок сбора и удаления коммунальных</w:t>
      </w:r>
      <w:r>
        <w:rPr>
          <w:color w:val="000000"/>
          <w:sz w:val="28"/>
          <w:szCs w:val="28"/>
        </w:rPr>
        <w:t xml:space="preserve"> отходов на территории этого города и района.</w:t>
      </w:r>
    </w:p>
    <w:p w:rsidR="00210C6F" w:rsidRPr="00CA48ED" w:rsidRDefault="00210C6F" w:rsidP="00210C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CA48ED">
        <w:rPr>
          <w:color w:val="000000"/>
          <w:sz w:val="28"/>
          <w:szCs w:val="28"/>
        </w:rPr>
        <w:t xml:space="preserve">Порядок сбора и удаления отходов, устанавливаемый настоящей схемой обращения с коммунальными отходами, должен обеспечить предотвращение загрязнения отходами окружающей среды. </w:t>
      </w:r>
    </w:p>
    <w:p w:rsidR="00210C6F" w:rsidRPr="00CA48ED" w:rsidRDefault="00210C6F" w:rsidP="00210C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CA48ED">
        <w:rPr>
          <w:color w:val="000000"/>
          <w:sz w:val="28"/>
          <w:szCs w:val="28"/>
        </w:rPr>
        <w:t>Сбор и удаление коммунальных отходов, образующихся в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 w:rsidR="00F24ED9">
        <w:rPr>
          <w:sz w:val="28"/>
          <w:szCs w:val="28"/>
        </w:rPr>
        <w:t xml:space="preserve"> </w:t>
      </w:r>
      <w:r>
        <w:rPr>
          <w:sz w:val="28"/>
          <w:szCs w:val="28"/>
        </w:rPr>
        <w:t>Мосты, Мостовского района</w:t>
      </w:r>
      <w:r w:rsidRPr="00CA48ED">
        <w:rPr>
          <w:color w:val="000000"/>
          <w:sz w:val="28"/>
          <w:szCs w:val="28"/>
        </w:rPr>
        <w:t xml:space="preserve"> должны осуществляться в соответствии с настоящей схемой обращения с коммунальными отходами, разработанной с учетом требований Закона Республики Беларусь «Об обращении с отходами», постановления Министерства природных ресурсов и охраны окружающей среды Республики Беларусь и Министерства жилищно-коммунального хозяйства Республики Беларусь от 20 декабря 2004 г. № 38/37 «О требованиях в области</w:t>
      </w:r>
      <w:proofErr w:type="gramEnd"/>
      <w:r w:rsidRPr="00CA48ED">
        <w:rPr>
          <w:color w:val="000000"/>
          <w:sz w:val="28"/>
          <w:szCs w:val="28"/>
        </w:rPr>
        <w:t xml:space="preserve"> </w:t>
      </w:r>
      <w:proofErr w:type="gramStart"/>
      <w:r w:rsidRPr="00CA48ED">
        <w:rPr>
          <w:color w:val="000000"/>
          <w:sz w:val="28"/>
          <w:szCs w:val="28"/>
        </w:rPr>
        <w:t>охраны окружающей среды при размещении и эксплуатации объектов, осуществляющих сортировку и переработку коммунальных отходов» (Национальный реестр правовых актов Республики Беларусь, 2005 г., № 25, 8/12119), постановления Министерства жилищно-коммунального хозяйства Республики Беларусь от 30 июля 2003 г. № 26 «Об утверждении Инструкции по организации раздельного сбора (сбора), хранения и перевозки коммунальных отходов» (Национальный реестр правовых актов Республики Беларусь, 2003 г., № 94, 8</w:t>
      </w:r>
      <w:proofErr w:type="gramEnd"/>
      <w:r w:rsidRPr="00CA48ED">
        <w:rPr>
          <w:color w:val="000000"/>
          <w:sz w:val="28"/>
          <w:szCs w:val="28"/>
        </w:rPr>
        <w:t>/</w:t>
      </w:r>
      <w:proofErr w:type="gramStart"/>
      <w:r w:rsidRPr="00CA48ED">
        <w:rPr>
          <w:color w:val="000000"/>
          <w:sz w:val="28"/>
          <w:szCs w:val="28"/>
        </w:rPr>
        <w:t xml:space="preserve">9905), постановления Министерства жилищно-коммунального хозяйства Республики Беларусь от 30 ноября 2001 г. № 21 «Об утверждении перечня коммунальных отходов» (Национальный реестр правовых актов Республики Беларусь, 2001 г., № 119, 8/7531), постановления Министерства жилищно-коммунального хозяйства Республики Беларусь от </w:t>
      </w:r>
      <w:r w:rsidRPr="005935A6">
        <w:rPr>
          <w:color w:val="000000"/>
          <w:sz w:val="28"/>
          <w:szCs w:val="28"/>
        </w:rPr>
        <w:t>07</w:t>
      </w:r>
      <w:r w:rsidRPr="00CA48E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декабря 2018 г. № </w:t>
      </w:r>
      <w:r w:rsidRPr="00CA48ED">
        <w:rPr>
          <w:color w:val="000000"/>
          <w:sz w:val="28"/>
          <w:szCs w:val="28"/>
        </w:rPr>
        <w:t>9 «Об утверждении Инструкции о составе, порядке разработки, согласования и утверждения схем обращения с коммунальными отходами на территориях населенных пунктов</w:t>
      </w:r>
      <w:proofErr w:type="gramEnd"/>
      <w:r w:rsidRPr="00CA48ED">
        <w:rPr>
          <w:color w:val="000000"/>
          <w:sz w:val="28"/>
          <w:szCs w:val="28"/>
        </w:rPr>
        <w:t xml:space="preserve"> в Республике Беларусь» (Национальный реестр правовых актов Республики Беларусь, № 109, 8/20867) и иных актов законодательства об </w:t>
      </w:r>
      <w:r w:rsidRPr="00CA48ED">
        <w:rPr>
          <w:color w:val="000000"/>
          <w:sz w:val="28"/>
          <w:szCs w:val="28"/>
        </w:rPr>
        <w:lastRenderedPageBreak/>
        <w:t xml:space="preserve">обращении с коммунальными отходами, в том числе технических нормативных правовых актов, а также с учетом сложившейся практики в конкретном населенном пункте. </w:t>
      </w:r>
    </w:p>
    <w:p w:rsidR="00210C6F" w:rsidRPr="00CA48ED" w:rsidRDefault="00210C6F" w:rsidP="00210C6F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CA48ED">
        <w:rPr>
          <w:sz w:val="28"/>
          <w:szCs w:val="28"/>
        </w:rPr>
        <w:t>Наименования элементов улично-дорожной сети и их сокращения приведены в соответствии с Реестром наименований улиц и дорог, являющимся составной частью Реестра адресов государственного земельного кадастра Республики Беларусь, работа с наименованиями элементов улично-дорожной сети осуществляется в соответствии с Законом Республики Беларусь от 16 ноября 2010 г. № 190-3 «О наименованиях географических объектов» (Национальный реестр правовых актов Республики Беларусь, № 287, 2/1742), Указом Президента</w:t>
      </w:r>
      <w:proofErr w:type="gramEnd"/>
      <w:r w:rsidRPr="00CA48ED">
        <w:rPr>
          <w:sz w:val="28"/>
          <w:szCs w:val="28"/>
        </w:rPr>
        <w:t xml:space="preserve"> Республики Беларусь от 9 апреля 2012 г. № 160 «Об адресной системе» (Национальный реестр правовых актов Республики Беларусь, № 43, 1/13427) и иных технических документов, разработанных в их развитие. </w:t>
      </w:r>
    </w:p>
    <w:p w:rsidR="00210C6F" w:rsidRPr="00CA48ED" w:rsidRDefault="00210C6F" w:rsidP="00210C6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CA48ED">
        <w:rPr>
          <w:color w:val="000000"/>
          <w:sz w:val="28"/>
          <w:szCs w:val="28"/>
        </w:rPr>
        <w:t>Наименования объектов административно-территориального деления и населенных пунктов и их сокращения приведены в соответствии с ОКРБ 003-2017 «Система обозначений объектов административно-территориального деления и населенных пунктов», утвержденных постановлением Государственного Комитета по стандартизации Республики Беларусь от 6 марта 2017 г. № 17 «Об утверждении, введении в действие, отмене общегосударственного классификатора Республики Беларусь и отмене постановления Государственного комитета по стандартизации Республики Беларусь» (Национальный правовой Интернет-портал</w:t>
      </w:r>
      <w:proofErr w:type="gramEnd"/>
      <w:r w:rsidRPr="00CA48ED">
        <w:rPr>
          <w:color w:val="000000"/>
          <w:sz w:val="28"/>
          <w:szCs w:val="28"/>
        </w:rPr>
        <w:t xml:space="preserve"> </w:t>
      </w:r>
      <w:proofErr w:type="gramStart"/>
      <w:r w:rsidRPr="00CA48ED">
        <w:rPr>
          <w:color w:val="000000"/>
          <w:sz w:val="28"/>
          <w:szCs w:val="28"/>
        </w:rPr>
        <w:t>Республики Беларусь, № 8/31911).</w:t>
      </w:r>
      <w:proofErr w:type="gramEnd"/>
    </w:p>
    <w:p w:rsidR="00210C6F" w:rsidRDefault="00210C6F" w:rsidP="00210C6F">
      <w:pPr>
        <w:spacing w:after="200" w:line="276" w:lineRule="auto"/>
        <w:rPr>
          <w:b/>
          <w:bCs/>
          <w:color w:val="000000"/>
          <w:sz w:val="28"/>
          <w:szCs w:val="28"/>
        </w:rPr>
      </w:pPr>
    </w:p>
    <w:p w:rsidR="00210C6F" w:rsidRPr="00CA48ED" w:rsidRDefault="00AE16BE" w:rsidP="00320FA3">
      <w:pPr>
        <w:pStyle w:val="3"/>
      </w:pPr>
      <w:bookmarkStart w:id="122" w:name="_Toc26270007"/>
      <w:r>
        <w:t xml:space="preserve"> </w:t>
      </w:r>
      <w:bookmarkStart w:id="123" w:name="_Toc30511411"/>
      <w:r w:rsidR="00210C6F" w:rsidRPr="00CA48ED">
        <w:t>Порядок сбора коммунальных отходов</w:t>
      </w:r>
      <w:bookmarkEnd w:id="122"/>
      <w:bookmarkEnd w:id="123"/>
      <w:r w:rsidR="00210C6F" w:rsidRPr="00CA48ED">
        <w:t xml:space="preserve"> </w:t>
      </w:r>
    </w:p>
    <w:p w:rsidR="00210C6F" w:rsidRPr="00CA48ED" w:rsidRDefault="00210C6F" w:rsidP="00210C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CA48ED">
        <w:rPr>
          <w:color w:val="000000"/>
          <w:sz w:val="28"/>
          <w:szCs w:val="28"/>
        </w:rPr>
        <w:t>Система сбора твердых коммунальных отходов в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 w:rsidR="00063BAF">
        <w:rPr>
          <w:sz w:val="28"/>
          <w:szCs w:val="28"/>
        </w:rPr>
        <w:t xml:space="preserve"> </w:t>
      </w:r>
      <w:r>
        <w:rPr>
          <w:sz w:val="28"/>
          <w:szCs w:val="28"/>
        </w:rPr>
        <w:t>Мосты, Мостовского района</w:t>
      </w:r>
      <w:r w:rsidRPr="00CA48ED">
        <w:rPr>
          <w:color w:val="000000"/>
          <w:sz w:val="28"/>
          <w:szCs w:val="28"/>
        </w:rPr>
        <w:t xml:space="preserve"> включает в себя сбор отходов от населения многоквартирного жилищного фонда, собственников индивидуальных жилых домов, гаражно-строительных кооперативов, жилищно-строительных кооперативов. </w:t>
      </w:r>
    </w:p>
    <w:p w:rsidR="00210C6F" w:rsidRPr="00CA48ED" w:rsidRDefault="00210C6F" w:rsidP="00210C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CA48ED">
        <w:rPr>
          <w:color w:val="000000"/>
          <w:sz w:val="28"/>
          <w:szCs w:val="28"/>
        </w:rPr>
        <w:t xml:space="preserve">На территориях многоэтажной жилой застройки организации, осуществляющие управление многоквартирными домами (жилищно-эксплуатационные управления, жилищно-строительные кооперативы), исполняют функции заказчика на вывоз отходов от многоквартирных жилых домов, осуществляют контроль над выполнением графика сбора отходов, обеспечивают свободный подъезд и освещение площадок с контейнерами и мусоросборников (контейнер для сбора мусора, устанавливаемый в мусороприёмной камере здания под мусоропроводом или в специально отведённом месте). </w:t>
      </w:r>
      <w:proofErr w:type="gramEnd"/>
    </w:p>
    <w:p w:rsidR="00210C6F" w:rsidRPr="00CA48ED" w:rsidRDefault="00210C6F" w:rsidP="00210C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CA48ED">
        <w:rPr>
          <w:color w:val="000000"/>
          <w:sz w:val="28"/>
          <w:szCs w:val="28"/>
        </w:rPr>
        <w:t xml:space="preserve">Собственники индивидуальных жилых домов самостоятельно заключают договоры со специализированными предприятиями на вывоз отходов на объекты захоронения ТКО. </w:t>
      </w:r>
    </w:p>
    <w:p w:rsidR="00210C6F" w:rsidRPr="00CA48ED" w:rsidRDefault="00210C6F" w:rsidP="009261D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CA48ED">
        <w:rPr>
          <w:color w:val="000000"/>
          <w:sz w:val="28"/>
          <w:szCs w:val="28"/>
        </w:rPr>
        <w:t xml:space="preserve">Источниками образования ТКО, кроме жизнедеятельности населения, является экономическая деятельность юридических лиц, заключающих </w:t>
      </w:r>
      <w:r w:rsidRPr="00CA48ED">
        <w:rPr>
          <w:color w:val="000000"/>
          <w:sz w:val="28"/>
          <w:szCs w:val="28"/>
        </w:rPr>
        <w:lastRenderedPageBreak/>
        <w:t>договоры на предоставление услуг по вывозу ТКО со спец</w:t>
      </w:r>
      <w:r w:rsidR="009261DE">
        <w:rPr>
          <w:color w:val="000000"/>
          <w:sz w:val="28"/>
          <w:szCs w:val="28"/>
        </w:rPr>
        <w:t xml:space="preserve">иализированным предприятием. </w:t>
      </w:r>
    </w:p>
    <w:p w:rsidR="00210C6F" w:rsidRDefault="00210C6F" w:rsidP="00063BA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CA48ED">
        <w:rPr>
          <w:color w:val="000000"/>
          <w:sz w:val="28"/>
          <w:szCs w:val="28"/>
        </w:rPr>
        <w:t xml:space="preserve">Обобщённые сведения о порядке сбора и удаления </w:t>
      </w:r>
      <w:r>
        <w:rPr>
          <w:color w:val="000000"/>
          <w:sz w:val="28"/>
          <w:szCs w:val="28"/>
        </w:rPr>
        <w:t xml:space="preserve">коммунальных отходов </w:t>
      </w:r>
      <w:r>
        <w:rPr>
          <w:sz w:val="28"/>
          <w:szCs w:val="28"/>
        </w:rPr>
        <w:t>г.</w:t>
      </w:r>
      <w:r w:rsidR="00063BAF">
        <w:rPr>
          <w:sz w:val="28"/>
          <w:szCs w:val="28"/>
        </w:rPr>
        <w:t xml:space="preserve"> </w:t>
      </w:r>
      <w:r>
        <w:rPr>
          <w:sz w:val="28"/>
          <w:szCs w:val="28"/>
        </w:rPr>
        <w:t>Мосты, Мостовского района</w:t>
      </w:r>
      <w:r w:rsidR="002672ED">
        <w:rPr>
          <w:color w:val="000000"/>
          <w:sz w:val="28"/>
          <w:szCs w:val="28"/>
        </w:rPr>
        <w:t xml:space="preserve"> приведены в таблице 2.12.</w:t>
      </w:r>
    </w:p>
    <w:p w:rsidR="00210C6F" w:rsidRDefault="00210C6F" w:rsidP="00210C6F">
      <w:pPr>
        <w:rPr>
          <w:b/>
          <w:bCs/>
          <w:color w:val="000000"/>
          <w:sz w:val="28"/>
          <w:szCs w:val="28"/>
        </w:rPr>
      </w:pPr>
    </w:p>
    <w:p w:rsidR="00210C6F" w:rsidRPr="00F13564" w:rsidRDefault="00210C6F" w:rsidP="00320FA3">
      <w:pPr>
        <w:pStyle w:val="3"/>
      </w:pPr>
      <w:r w:rsidRPr="00F13564">
        <w:t xml:space="preserve"> </w:t>
      </w:r>
      <w:bookmarkStart w:id="124" w:name="_Toc26270008"/>
      <w:bookmarkStart w:id="125" w:name="_Toc30511412"/>
      <w:r w:rsidRPr="00F13564">
        <w:t>Порядок временного хранения коммунальных отходов г.</w:t>
      </w:r>
      <w:r w:rsidR="00063BAF">
        <w:t xml:space="preserve"> </w:t>
      </w:r>
      <w:r>
        <w:t>Мосты</w:t>
      </w:r>
      <w:bookmarkEnd w:id="124"/>
      <w:bookmarkEnd w:id="125"/>
      <w:r w:rsidRPr="00F13564">
        <w:t xml:space="preserve"> </w:t>
      </w:r>
    </w:p>
    <w:p w:rsidR="00210C6F" w:rsidRPr="00F8076E" w:rsidRDefault="00210C6F" w:rsidP="00210C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F8076E">
        <w:rPr>
          <w:color w:val="000000"/>
          <w:sz w:val="28"/>
          <w:szCs w:val="28"/>
        </w:rPr>
        <w:t>Для временного хра</w:t>
      </w:r>
      <w:r>
        <w:rPr>
          <w:color w:val="000000"/>
          <w:sz w:val="28"/>
          <w:szCs w:val="28"/>
        </w:rPr>
        <w:t>нения ТКО на территории г.</w:t>
      </w:r>
      <w:r w:rsidR="00063BA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Мосты</w:t>
      </w:r>
      <w:r w:rsidRPr="00F8076E">
        <w:rPr>
          <w:color w:val="000000"/>
          <w:sz w:val="28"/>
          <w:szCs w:val="28"/>
        </w:rPr>
        <w:t xml:space="preserve"> предусмотрены </w:t>
      </w:r>
      <w:r w:rsidRPr="00E44A28">
        <w:rPr>
          <w:color w:val="000000"/>
          <w:sz w:val="28"/>
          <w:szCs w:val="28"/>
        </w:rPr>
        <w:t>73</w:t>
      </w:r>
      <w:r w:rsidRPr="00F8076E">
        <w:rPr>
          <w:color w:val="000000"/>
          <w:sz w:val="28"/>
          <w:szCs w:val="28"/>
        </w:rPr>
        <w:t xml:space="preserve"> специально </w:t>
      </w:r>
      <w:proofErr w:type="gramStart"/>
      <w:r w:rsidRPr="00F8076E">
        <w:rPr>
          <w:color w:val="000000"/>
          <w:sz w:val="28"/>
          <w:szCs w:val="28"/>
        </w:rPr>
        <w:t>оборудованных</w:t>
      </w:r>
      <w:proofErr w:type="gramEnd"/>
      <w:r w:rsidRPr="00F8076E">
        <w:rPr>
          <w:color w:val="000000"/>
          <w:sz w:val="28"/>
          <w:szCs w:val="28"/>
        </w:rPr>
        <w:t xml:space="preserve"> места:</w:t>
      </w:r>
    </w:p>
    <w:p w:rsidR="00210C6F" w:rsidRPr="00F8076E" w:rsidRDefault="00210C6F" w:rsidP="00210C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F8076E">
        <w:rPr>
          <w:color w:val="000000"/>
          <w:sz w:val="28"/>
          <w:szCs w:val="28"/>
        </w:rPr>
        <w:t>На территории г.</w:t>
      </w:r>
      <w:r w:rsidR="00063BA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Мосты</w:t>
      </w:r>
      <w:r w:rsidRPr="00F8076E">
        <w:rPr>
          <w:color w:val="000000"/>
          <w:sz w:val="28"/>
          <w:szCs w:val="28"/>
        </w:rPr>
        <w:t xml:space="preserve">, в районах с многоквартирной жилой застройкой применяются следующая система сбора отходов: </w:t>
      </w:r>
    </w:p>
    <w:p w:rsidR="00210C6F" w:rsidRPr="00063BAF" w:rsidRDefault="00210C6F" w:rsidP="00210C6F">
      <w:pPr>
        <w:pStyle w:val="af0"/>
        <w:ind w:left="0" w:firstLine="709"/>
        <w:jc w:val="both"/>
        <w:rPr>
          <w:sz w:val="28"/>
          <w:szCs w:val="28"/>
        </w:rPr>
      </w:pPr>
      <w:r w:rsidRPr="00063BAF">
        <w:rPr>
          <w:color w:val="000000"/>
          <w:sz w:val="28"/>
          <w:szCs w:val="28"/>
        </w:rPr>
        <w:t xml:space="preserve">- </w:t>
      </w:r>
      <w:proofErr w:type="gramStart"/>
      <w:r w:rsidRPr="00063BAF">
        <w:rPr>
          <w:color w:val="000000"/>
          <w:sz w:val="28"/>
          <w:szCs w:val="28"/>
        </w:rPr>
        <w:t>контейнерная</w:t>
      </w:r>
      <w:proofErr w:type="gramEnd"/>
      <w:r w:rsidRPr="00063BAF">
        <w:rPr>
          <w:color w:val="000000"/>
          <w:sz w:val="28"/>
          <w:szCs w:val="28"/>
        </w:rPr>
        <w:t xml:space="preserve">, предусматривающая накопление отходов в местах временного хранения, оснащенных контейнерами, с перегрузкой отходов для их вывоза из контейнеров специальным автотранспортом (мусоровозом). </w:t>
      </w:r>
    </w:p>
    <w:p w:rsidR="00210C6F" w:rsidRPr="00063BAF" w:rsidRDefault="00210C6F" w:rsidP="00210C6F">
      <w:pPr>
        <w:pStyle w:val="af0"/>
        <w:ind w:left="0" w:firstLine="709"/>
        <w:jc w:val="both"/>
        <w:rPr>
          <w:sz w:val="28"/>
          <w:szCs w:val="28"/>
        </w:rPr>
      </w:pPr>
      <w:r w:rsidRPr="00063BAF">
        <w:rPr>
          <w:sz w:val="28"/>
          <w:szCs w:val="28"/>
        </w:rPr>
        <w:t>В районах индивидуальной жилой застройки накопление отходов предусматривается в пластиковых контейнерах, установленных на территории домовладений объемом 0,12 м</w:t>
      </w:r>
      <w:r w:rsidRPr="00063BAF">
        <w:rPr>
          <w:sz w:val="28"/>
          <w:szCs w:val="28"/>
          <w:vertAlign w:val="superscript"/>
        </w:rPr>
        <w:t>3</w:t>
      </w:r>
      <w:r w:rsidRPr="00063BAF">
        <w:rPr>
          <w:sz w:val="28"/>
          <w:szCs w:val="28"/>
        </w:rPr>
        <w:t>, с последующей перегрузкой и вывозом на полигон специальным транспортом.</w:t>
      </w:r>
    </w:p>
    <w:p w:rsidR="00210C6F" w:rsidRPr="00063BAF" w:rsidRDefault="00210C6F" w:rsidP="00210C6F">
      <w:pPr>
        <w:pStyle w:val="af0"/>
        <w:ind w:left="0" w:firstLine="709"/>
        <w:jc w:val="both"/>
        <w:rPr>
          <w:color w:val="000000"/>
          <w:sz w:val="28"/>
          <w:szCs w:val="28"/>
        </w:rPr>
      </w:pPr>
      <w:r w:rsidRPr="00063BAF">
        <w:rPr>
          <w:color w:val="000000"/>
          <w:sz w:val="28"/>
          <w:szCs w:val="28"/>
        </w:rPr>
        <w:t>Согласно перспективной схеме по г.</w:t>
      </w:r>
      <w:r w:rsidR="009978C4">
        <w:rPr>
          <w:color w:val="000000"/>
          <w:sz w:val="28"/>
          <w:szCs w:val="28"/>
        </w:rPr>
        <w:t xml:space="preserve"> </w:t>
      </w:r>
      <w:r w:rsidRPr="00063BAF">
        <w:rPr>
          <w:color w:val="000000"/>
          <w:sz w:val="28"/>
          <w:szCs w:val="28"/>
        </w:rPr>
        <w:t>Мосты</w:t>
      </w:r>
      <w:r w:rsidR="00063BAF">
        <w:rPr>
          <w:color w:val="000000"/>
          <w:sz w:val="28"/>
          <w:szCs w:val="28"/>
        </w:rPr>
        <w:t xml:space="preserve"> на </w:t>
      </w:r>
      <w:r w:rsidRPr="00063BAF">
        <w:rPr>
          <w:color w:val="000000"/>
          <w:sz w:val="28"/>
          <w:szCs w:val="28"/>
        </w:rPr>
        <w:t xml:space="preserve">контейнерных площадках будут </w:t>
      </w:r>
      <w:proofErr w:type="spellStart"/>
      <w:r w:rsidRPr="00063BAF">
        <w:rPr>
          <w:color w:val="000000"/>
          <w:sz w:val="28"/>
          <w:szCs w:val="28"/>
        </w:rPr>
        <w:t>установленны</w:t>
      </w:r>
      <w:proofErr w:type="spellEnd"/>
      <w:r w:rsidRPr="00063BAF">
        <w:rPr>
          <w:color w:val="000000"/>
          <w:sz w:val="28"/>
          <w:szCs w:val="28"/>
        </w:rPr>
        <w:t xml:space="preserve"> контейнеры металлические для сбора ТКО 1,1 м</w:t>
      </w:r>
      <w:r w:rsidRPr="003002C1">
        <w:rPr>
          <w:color w:val="000000"/>
          <w:sz w:val="28"/>
          <w:szCs w:val="28"/>
          <w:vertAlign w:val="superscript"/>
        </w:rPr>
        <w:t>3</w:t>
      </w:r>
      <w:r w:rsidRPr="00063BAF">
        <w:rPr>
          <w:color w:val="000000"/>
          <w:sz w:val="28"/>
          <w:szCs w:val="28"/>
        </w:rPr>
        <w:t xml:space="preserve"> – 114 шт. В индивидуальном частном секторе, на территории домовладений, планируется устанавливать пластиковые контейнеры 0,12 м</w:t>
      </w:r>
      <w:r w:rsidRPr="003002C1">
        <w:rPr>
          <w:color w:val="000000"/>
          <w:sz w:val="28"/>
          <w:szCs w:val="28"/>
          <w:vertAlign w:val="superscript"/>
        </w:rPr>
        <w:t>3</w:t>
      </w:r>
      <w:r w:rsidRPr="00063BAF">
        <w:rPr>
          <w:color w:val="000000"/>
          <w:sz w:val="28"/>
          <w:szCs w:val="28"/>
        </w:rPr>
        <w:t xml:space="preserve"> – 4027 шт.</w:t>
      </w:r>
    </w:p>
    <w:p w:rsidR="00210C6F" w:rsidRPr="00063BAF" w:rsidRDefault="00A55711" w:rsidP="00210C6F">
      <w:pPr>
        <w:ind w:firstLine="709"/>
        <w:jc w:val="both"/>
        <w:rPr>
          <w:sz w:val="28"/>
          <w:szCs w:val="28"/>
        </w:rPr>
      </w:pPr>
      <w:r w:rsidRPr="00063BAF">
        <w:rPr>
          <w:sz w:val="28"/>
          <w:szCs w:val="28"/>
        </w:rPr>
        <w:t xml:space="preserve">Для сбора крупногабаритных отходов на </w:t>
      </w:r>
      <w:proofErr w:type="spellStart"/>
      <w:r w:rsidRPr="00063BAF">
        <w:rPr>
          <w:sz w:val="28"/>
          <w:szCs w:val="28"/>
        </w:rPr>
        <w:t>территоии</w:t>
      </w:r>
      <w:proofErr w:type="spellEnd"/>
      <w:r w:rsidRPr="00063BAF">
        <w:rPr>
          <w:sz w:val="28"/>
          <w:szCs w:val="28"/>
        </w:rPr>
        <w:t xml:space="preserve"> Мостовского района </w:t>
      </w:r>
      <w:r w:rsidR="003002C1">
        <w:rPr>
          <w:sz w:val="28"/>
          <w:szCs w:val="28"/>
        </w:rPr>
        <w:t>установлено 8 дополнительных куз</w:t>
      </w:r>
      <w:r w:rsidRPr="00063BAF">
        <w:rPr>
          <w:sz w:val="28"/>
          <w:szCs w:val="28"/>
        </w:rPr>
        <w:t>овов объемом 12 м</w:t>
      </w:r>
      <w:r w:rsidRPr="00063BAF">
        <w:rPr>
          <w:sz w:val="28"/>
          <w:szCs w:val="28"/>
          <w:vertAlign w:val="superscript"/>
        </w:rPr>
        <w:t>3</w:t>
      </w:r>
      <w:r w:rsidRPr="00063BAF">
        <w:rPr>
          <w:sz w:val="28"/>
          <w:szCs w:val="28"/>
        </w:rPr>
        <w:t xml:space="preserve">, в районе </w:t>
      </w:r>
      <w:r w:rsidR="003002C1">
        <w:rPr>
          <w:sz w:val="28"/>
          <w:szCs w:val="28"/>
        </w:rPr>
        <w:t>населенных пунктов</w:t>
      </w:r>
      <w:r w:rsidRPr="00063BAF">
        <w:rPr>
          <w:sz w:val="28"/>
          <w:szCs w:val="28"/>
        </w:rPr>
        <w:t xml:space="preserve"> </w:t>
      </w:r>
      <w:proofErr w:type="spellStart"/>
      <w:r w:rsidR="003002C1">
        <w:rPr>
          <w:sz w:val="28"/>
          <w:szCs w:val="28"/>
        </w:rPr>
        <w:t>аг</w:t>
      </w:r>
      <w:proofErr w:type="spellEnd"/>
      <w:r w:rsidR="003002C1">
        <w:rPr>
          <w:sz w:val="28"/>
          <w:szCs w:val="28"/>
        </w:rPr>
        <w:t xml:space="preserve">. </w:t>
      </w:r>
      <w:proofErr w:type="spellStart"/>
      <w:r w:rsidR="003002C1">
        <w:rPr>
          <w:sz w:val="28"/>
          <w:szCs w:val="28"/>
        </w:rPr>
        <w:t>Рогозница</w:t>
      </w:r>
      <w:proofErr w:type="spellEnd"/>
      <w:r w:rsidR="003002C1">
        <w:rPr>
          <w:sz w:val="28"/>
          <w:szCs w:val="28"/>
        </w:rPr>
        <w:t xml:space="preserve">, </w:t>
      </w:r>
      <w:proofErr w:type="spellStart"/>
      <w:r w:rsidR="003002C1">
        <w:rPr>
          <w:sz w:val="28"/>
          <w:szCs w:val="28"/>
        </w:rPr>
        <w:t>аг</w:t>
      </w:r>
      <w:proofErr w:type="spellEnd"/>
      <w:r w:rsidR="003002C1">
        <w:rPr>
          <w:sz w:val="28"/>
          <w:szCs w:val="28"/>
        </w:rPr>
        <w:t xml:space="preserve">. </w:t>
      </w:r>
      <w:r w:rsidR="0097272A" w:rsidRPr="00063BAF">
        <w:rPr>
          <w:sz w:val="28"/>
          <w:szCs w:val="28"/>
        </w:rPr>
        <w:t>Пески</w:t>
      </w:r>
      <w:r w:rsidRPr="00063BAF">
        <w:rPr>
          <w:sz w:val="28"/>
          <w:szCs w:val="28"/>
        </w:rPr>
        <w:t xml:space="preserve">, д. </w:t>
      </w:r>
      <w:r w:rsidR="0097272A" w:rsidRPr="00063BAF">
        <w:rPr>
          <w:sz w:val="28"/>
          <w:szCs w:val="28"/>
        </w:rPr>
        <w:t>Большие Озерки</w:t>
      </w:r>
      <w:r w:rsidRPr="00063BAF">
        <w:rPr>
          <w:sz w:val="28"/>
          <w:szCs w:val="28"/>
        </w:rPr>
        <w:t xml:space="preserve">, д. </w:t>
      </w:r>
      <w:proofErr w:type="spellStart"/>
      <w:r w:rsidR="0097272A" w:rsidRPr="00063BAF">
        <w:rPr>
          <w:sz w:val="28"/>
          <w:szCs w:val="28"/>
        </w:rPr>
        <w:t>Милевичи</w:t>
      </w:r>
      <w:proofErr w:type="spellEnd"/>
      <w:r w:rsidR="003002C1">
        <w:rPr>
          <w:sz w:val="28"/>
          <w:szCs w:val="28"/>
        </w:rPr>
        <w:t xml:space="preserve">, </w:t>
      </w:r>
      <w:proofErr w:type="spellStart"/>
      <w:r w:rsidR="003002C1">
        <w:rPr>
          <w:sz w:val="28"/>
          <w:szCs w:val="28"/>
        </w:rPr>
        <w:t>аг</w:t>
      </w:r>
      <w:proofErr w:type="spellEnd"/>
      <w:r w:rsidR="003002C1">
        <w:rPr>
          <w:sz w:val="28"/>
          <w:szCs w:val="28"/>
        </w:rPr>
        <w:t xml:space="preserve">. </w:t>
      </w:r>
      <w:proofErr w:type="spellStart"/>
      <w:r w:rsidR="003002C1">
        <w:rPr>
          <w:sz w:val="28"/>
          <w:szCs w:val="28"/>
        </w:rPr>
        <w:t>Куриловичи</w:t>
      </w:r>
      <w:proofErr w:type="spellEnd"/>
      <w:r w:rsidR="003002C1">
        <w:rPr>
          <w:sz w:val="28"/>
          <w:szCs w:val="28"/>
        </w:rPr>
        <w:t xml:space="preserve">, </w:t>
      </w:r>
      <w:proofErr w:type="spellStart"/>
      <w:r w:rsidR="003002C1">
        <w:rPr>
          <w:sz w:val="28"/>
          <w:szCs w:val="28"/>
        </w:rPr>
        <w:t>аг</w:t>
      </w:r>
      <w:proofErr w:type="spellEnd"/>
      <w:r w:rsidR="003002C1">
        <w:rPr>
          <w:sz w:val="28"/>
          <w:szCs w:val="28"/>
        </w:rPr>
        <w:t xml:space="preserve">. </w:t>
      </w:r>
      <w:proofErr w:type="spellStart"/>
      <w:r w:rsidR="003002C1">
        <w:rPr>
          <w:sz w:val="28"/>
          <w:szCs w:val="28"/>
        </w:rPr>
        <w:t>Лунно</w:t>
      </w:r>
      <w:proofErr w:type="spellEnd"/>
      <w:r w:rsidR="003002C1">
        <w:rPr>
          <w:sz w:val="28"/>
          <w:szCs w:val="28"/>
        </w:rPr>
        <w:t xml:space="preserve">, </w:t>
      </w:r>
      <w:proofErr w:type="spellStart"/>
      <w:r w:rsidR="003002C1">
        <w:rPr>
          <w:sz w:val="28"/>
          <w:szCs w:val="28"/>
        </w:rPr>
        <w:t>аг</w:t>
      </w:r>
      <w:proofErr w:type="spellEnd"/>
      <w:r w:rsidR="003002C1">
        <w:rPr>
          <w:sz w:val="28"/>
          <w:szCs w:val="28"/>
        </w:rPr>
        <w:t xml:space="preserve">. </w:t>
      </w:r>
      <w:proofErr w:type="spellStart"/>
      <w:r w:rsidR="003002C1">
        <w:rPr>
          <w:sz w:val="28"/>
          <w:szCs w:val="28"/>
        </w:rPr>
        <w:t>Микелевщина</w:t>
      </w:r>
      <w:proofErr w:type="spellEnd"/>
      <w:r w:rsidR="003002C1">
        <w:rPr>
          <w:sz w:val="28"/>
          <w:szCs w:val="28"/>
        </w:rPr>
        <w:t xml:space="preserve">, </w:t>
      </w:r>
      <w:proofErr w:type="spellStart"/>
      <w:r w:rsidR="003002C1">
        <w:rPr>
          <w:sz w:val="28"/>
          <w:szCs w:val="28"/>
        </w:rPr>
        <w:t>аг</w:t>
      </w:r>
      <w:proofErr w:type="spellEnd"/>
      <w:r w:rsidRPr="00063BAF">
        <w:rPr>
          <w:sz w:val="28"/>
          <w:szCs w:val="28"/>
        </w:rPr>
        <w:t xml:space="preserve">. </w:t>
      </w:r>
      <w:r w:rsidR="002F1EC0" w:rsidRPr="00063BAF">
        <w:rPr>
          <w:sz w:val="28"/>
          <w:szCs w:val="28"/>
        </w:rPr>
        <w:t>Дубно</w:t>
      </w:r>
      <w:r w:rsidR="0097272A" w:rsidRPr="00063BAF">
        <w:rPr>
          <w:sz w:val="28"/>
          <w:szCs w:val="28"/>
        </w:rPr>
        <w:t xml:space="preserve">, д. </w:t>
      </w:r>
      <w:r w:rsidR="008D2AA7" w:rsidRPr="00063BAF">
        <w:rPr>
          <w:sz w:val="28"/>
          <w:szCs w:val="28"/>
        </w:rPr>
        <w:t>Голубы</w:t>
      </w:r>
      <w:r w:rsidRPr="00063BAF">
        <w:rPr>
          <w:sz w:val="28"/>
          <w:szCs w:val="28"/>
        </w:rPr>
        <w:t>.</w:t>
      </w:r>
    </w:p>
    <w:p w:rsidR="00210C6F" w:rsidRPr="00063BAF" w:rsidRDefault="00210C6F" w:rsidP="00210C6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63BAF">
        <w:rPr>
          <w:color w:val="000000"/>
          <w:sz w:val="28"/>
          <w:szCs w:val="28"/>
        </w:rPr>
        <w:t>Сведения о расположении мест временного хранения коммунальных отходов и их количестве в г. Мосты</w:t>
      </w:r>
      <w:r w:rsidR="002672ED">
        <w:rPr>
          <w:color w:val="000000"/>
          <w:sz w:val="28"/>
          <w:szCs w:val="28"/>
        </w:rPr>
        <w:t xml:space="preserve"> представлены в таблице 2.13</w:t>
      </w:r>
      <w:r w:rsidR="00AE16BE" w:rsidRPr="00063BAF">
        <w:rPr>
          <w:color w:val="000000"/>
          <w:sz w:val="28"/>
          <w:szCs w:val="28"/>
        </w:rPr>
        <w:t>.</w:t>
      </w:r>
    </w:p>
    <w:p w:rsidR="00210C6F" w:rsidRDefault="00210C6F" w:rsidP="00063BAF">
      <w:pPr>
        <w:rPr>
          <w:color w:val="000000"/>
          <w:sz w:val="28"/>
          <w:szCs w:val="28"/>
        </w:rPr>
        <w:sectPr w:rsidR="00210C6F" w:rsidSect="009261DE">
          <w:headerReference w:type="default" r:id="rId123"/>
          <w:footerReference w:type="default" r:id="rId124"/>
          <w:headerReference w:type="first" r:id="rId125"/>
          <w:footerReference w:type="first" r:id="rId126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210C6F" w:rsidRDefault="00320FA3" w:rsidP="00320FA3">
      <w:pPr>
        <w:pStyle w:val="af5"/>
        <w:rPr>
          <w:color w:val="000000"/>
          <w:sz w:val="28"/>
          <w:szCs w:val="28"/>
        </w:rPr>
      </w:pPr>
      <w:bookmarkStart w:id="126" w:name="_Toc29895726"/>
      <w:bookmarkStart w:id="127" w:name="_Toc19522674"/>
      <w:bookmarkStart w:id="128" w:name="_Toc26197446"/>
      <w:r>
        <w:lastRenderedPageBreak/>
        <w:t xml:space="preserve">Таблица </w:t>
      </w:r>
      <w:fldSimple w:instr=" STYLEREF 1 \s ">
        <w:r w:rsidR="00755E8C">
          <w:rPr>
            <w:noProof/>
          </w:rPr>
          <w:t>2</w:t>
        </w:r>
      </w:fldSimple>
      <w:r>
        <w:t>.</w:t>
      </w:r>
      <w:r w:rsidR="00A30437">
        <w:t>8</w:t>
      </w:r>
      <w:r>
        <w:t xml:space="preserve"> </w:t>
      </w:r>
      <w:r w:rsidRPr="005A46FC">
        <w:t xml:space="preserve">Места временного хранения коммунальных отходов и их </w:t>
      </w:r>
      <w:proofErr w:type="gramStart"/>
      <w:r w:rsidRPr="005A46FC">
        <w:t>количестве</w:t>
      </w:r>
      <w:proofErr w:type="gramEnd"/>
      <w:r w:rsidRPr="005A46FC">
        <w:t xml:space="preserve"> в г.</w:t>
      </w:r>
      <w:r w:rsidR="00063BAF">
        <w:t xml:space="preserve"> </w:t>
      </w:r>
      <w:r w:rsidRPr="005A46FC">
        <w:t>Мосты</w:t>
      </w:r>
      <w:bookmarkEnd w:id="126"/>
      <w:r>
        <w:t xml:space="preserve"> </w:t>
      </w:r>
      <w:bookmarkEnd w:id="127"/>
      <w:bookmarkEnd w:id="128"/>
    </w:p>
    <w:tbl>
      <w:tblPr>
        <w:tblW w:w="14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4"/>
        <w:gridCol w:w="12"/>
        <w:gridCol w:w="1802"/>
        <w:gridCol w:w="1759"/>
        <w:gridCol w:w="7"/>
        <w:gridCol w:w="2137"/>
        <w:gridCol w:w="2383"/>
        <w:gridCol w:w="33"/>
        <w:gridCol w:w="1706"/>
        <w:gridCol w:w="2672"/>
      </w:tblGrid>
      <w:tr w:rsidR="003002C1" w:rsidTr="003002C1">
        <w:trPr>
          <w:trHeight w:val="70"/>
        </w:trPr>
        <w:tc>
          <w:tcPr>
            <w:tcW w:w="2124" w:type="dxa"/>
          </w:tcPr>
          <w:p w:rsidR="003002C1" w:rsidRDefault="003002C1" w:rsidP="00320F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14" w:type="dxa"/>
            <w:gridSpan w:val="2"/>
          </w:tcPr>
          <w:p w:rsidR="003002C1" w:rsidRDefault="003002C1" w:rsidP="00320F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59" w:type="dxa"/>
          </w:tcPr>
          <w:p w:rsidR="003002C1" w:rsidRDefault="003002C1" w:rsidP="00320F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144" w:type="dxa"/>
            <w:gridSpan w:val="2"/>
          </w:tcPr>
          <w:p w:rsidR="003002C1" w:rsidRDefault="003002C1" w:rsidP="00320F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416" w:type="dxa"/>
            <w:gridSpan w:val="2"/>
          </w:tcPr>
          <w:p w:rsidR="003002C1" w:rsidRDefault="003002C1" w:rsidP="00320F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6" w:type="dxa"/>
          </w:tcPr>
          <w:p w:rsidR="003002C1" w:rsidRDefault="003002C1" w:rsidP="00320F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672" w:type="dxa"/>
          </w:tcPr>
          <w:p w:rsidR="003002C1" w:rsidRDefault="003002C1" w:rsidP="00320FA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3002C1" w:rsidRPr="00F63649" w:rsidTr="003002C1">
        <w:trPr>
          <w:trHeight w:val="1663"/>
        </w:trPr>
        <w:tc>
          <w:tcPr>
            <w:tcW w:w="2136" w:type="dxa"/>
            <w:gridSpan w:val="2"/>
          </w:tcPr>
          <w:p w:rsidR="003002C1" w:rsidRPr="009261DE" w:rsidRDefault="003002C1" w:rsidP="00320FA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261DE">
              <w:rPr>
                <w:color w:val="000000"/>
              </w:rPr>
              <w:t xml:space="preserve">Сведения о порядке сбора и удаления коммунальных отходов </w:t>
            </w:r>
          </w:p>
        </w:tc>
        <w:tc>
          <w:tcPr>
            <w:tcW w:w="1802" w:type="dxa"/>
          </w:tcPr>
          <w:p w:rsidR="003002C1" w:rsidRPr="009261DE" w:rsidRDefault="003002C1" w:rsidP="00320FA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261DE">
              <w:rPr>
                <w:b/>
                <w:bCs/>
                <w:color w:val="000000"/>
              </w:rPr>
              <w:t xml:space="preserve">Количество населения </w:t>
            </w:r>
          </w:p>
        </w:tc>
        <w:tc>
          <w:tcPr>
            <w:tcW w:w="1766" w:type="dxa"/>
            <w:gridSpan w:val="2"/>
          </w:tcPr>
          <w:p w:rsidR="003002C1" w:rsidRPr="009261DE" w:rsidRDefault="003002C1" w:rsidP="00320FA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261DE">
              <w:rPr>
                <w:b/>
                <w:bCs/>
                <w:color w:val="000000"/>
              </w:rPr>
              <w:t xml:space="preserve">Количество контейнеров для сбора ТКО и ВМР </w:t>
            </w:r>
          </w:p>
        </w:tc>
        <w:tc>
          <w:tcPr>
            <w:tcW w:w="2137" w:type="dxa"/>
          </w:tcPr>
          <w:p w:rsidR="003002C1" w:rsidRPr="009261DE" w:rsidRDefault="003002C1" w:rsidP="00320FA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261DE">
              <w:rPr>
                <w:b/>
                <w:bCs/>
                <w:color w:val="000000"/>
              </w:rPr>
              <w:t xml:space="preserve">Место сбора ТКО в </w:t>
            </w:r>
            <w:proofErr w:type="spellStart"/>
            <w:r w:rsidRPr="009261DE">
              <w:rPr>
                <w:b/>
                <w:bCs/>
                <w:color w:val="000000"/>
              </w:rPr>
              <w:t>н.п</w:t>
            </w:r>
            <w:proofErr w:type="spellEnd"/>
            <w:r w:rsidRPr="009261DE">
              <w:rPr>
                <w:b/>
                <w:bCs/>
                <w:color w:val="000000"/>
              </w:rPr>
              <w:t xml:space="preserve">. </w:t>
            </w:r>
          </w:p>
        </w:tc>
        <w:tc>
          <w:tcPr>
            <w:tcW w:w="2383" w:type="dxa"/>
          </w:tcPr>
          <w:p w:rsidR="003002C1" w:rsidRPr="009261DE" w:rsidRDefault="003002C1" w:rsidP="00320FA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261DE">
              <w:rPr>
                <w:b/>
                <w:bCs/>
                <w:color w:val="000000"/>
              </w:rPr>
              <w:t xml:space="preserve">Периодичность вывоза ТКО </w:t>
            </w:r>
          </w:p>
        </w:tc>
        <w:tc>
          <w:tcPr>
            <w:tcW w:w="1739" w:type="dxa"/>
            <w:gridSpan w:val="2"/>
          </w:tcPr>
          <w:p w:rsidR="003002C1" w:rsidRPr="009261DE" w:rsidRDefault="003002C1" w:rsidP="00320FA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261DE">
              <w:rPr>
                <w:b/>
                <w:bCs/>
                <w:color w:val="000000"/>
              </w:rPr>
              <w:t xml:space="preserve">Наименование объекта захоронения ТКО и его местонахождение </w:t>
            </w:r>
          </w:p>
        </w:tc>
        <w:tc>
          <w:tcPr>
            <w:tcW w:w="2672" w:type="dxa"/>
          </w:tcPr>
          <w:p w:rsidR="003002C1" w:rsidRPr="009261DE" w:rsidRDefault="003002C1" w:rsidP="00320FA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261DE">
              <w:rPr>
                <w:b/>
                <w:bCs/>
                <w:color w:val="000000"/>
              </w:rPr>
              <w:t xml:space="preserve">Наименование организации осуществляющей планово-регулярный вывоз ТКО </w:t>
            </w:r>
          </w:p>
        </w:tc>
      </w:tr>
      <w:tr w:rsidR="003002C1" w:rsidRPr="00F63649" w:rsidTr="003002C1">
        <w:trPr>
          <w:trHeight w:val="3683"/>
        </w:trPr>
        <w:tc>
          <w:tcPr>
            <w:tcW w:w="2136" w:type="dxa"/>
            <w:gridSpan w:val="2"/>
          </w:tcPr>
          <w:p w:rsidR="003002C1" w:rsidRPr="00F63649" w:rsidRDefault="003002C1" w:rsidP="00320FA3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63649">
              <w:rPr>
                <w:b/>
                <w:bCs/>
                <w:color w:val="000000"/>
              </w:rPr>
              <w:t xml:space="preserve">Наименование населенного пункта </w:t>
            </w:r>
          </w:p>
          <w:p w:rsidR="003002C1" w:rsidRPr="00F63649" w:rsidRDefault="003002C1" w:rsidP="00320FA3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г. Мосты</w:t>
            </w:r>
          </w:p>
        </w:tc>
        <w:tc>
          <w:tcPr>
            <w:tcW w:w="1802" w:type="dxa"/>
          </w:tcPr>
          <w:p w:rsidR="003002C1" w:rsidRPr="00F63649" w:rsidRDefault="003002C1" w:rsidP="00320FA3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3002C1">
              <w:rPr>
                <w:color w:val="000000"/>
              </w:rPr>
              <w:t>26 368</w:t>
            </w:r>
          </w:p>
        </w:tc>
        <w:tc>
          <w:tcPr>
            <w:tcW w:w="1766" w:type="dxa"/>
            <w:gridSpan w:val="2"/>
          </w:tcPr>
          <w:p w:rsidR="003002C1" w:rsidRPr="00F63649" w:rsidRDefault="003002C1" w:rsidP="00320FA3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807D17">
              <w:rPr>
                <w:color w:val="000000"/>
              </w:rPr>
              <w:t>ТКО – 114</w:t>
            </w:r>
          </w:p>
          <w:p w:rsidR="003002C1" w:rsidRPr="00F63649" w:rsidRDefault="003002C1" w:rsidP="00320FA3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137" w:type="dxa"/>
          </w:tcPr>
          <w:p w:rsidR="003002C1" w:rsidRPr="00F63649" w:rsidRDefault="003002C1" w:rsidP="00320FA3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F63649">
              <w:rPr>
                <w:color w:val="000000"/>
              </w:rPr>
              <w:t xml:space="preserve">Контейнерные и </w:t>
            </w:r>
            <w:proofErr w:type="spellStart"/>
            <w:r w:rsidRPr="00F63649">
              <w:rPr>
                <w:color w:val="000000"/>
              </w:rPr>
              <w:t>бесконтейнерные</w:t>
            </w:r>
            <w:proofErr w:type="spellEnd"/>
            <w:r w:rsidRPr="00F63649">
              <w:rPr>
                <w:color w:val="000000"/>
              </w:rPr>
              <w:t xml:space="preserve"> площадки </w:t>
            </w:r>
          </w:p>
        </w:tc>
        <w:tc>
          <w:tcPr>
            <w:tcW w:w="2383" w:type="dxa"/>
          </w:tcPr>
          <w:p w:rsidR="003002C1" w:rsidRPr="00807D17" w:rsidRDefault="003002C1" w:rsidP="00063BAF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07D17">
              <w:rPr>
                <w:color w:val="000000"/>
              </w:rPr>
              <w:t xml:space="preserve">Ежедневно, по графику ЖЭС,– многоквартирная застройка </w:t>
            </w:r>
          </w:p>
          <w:p w:rsidR="003002C1" w:rsidRPr="00807D17" w:rsidRDefault="003002C1" w:rsidP="00063BAF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07D17">
              <w:rPr>
                <w:color w:val="000000"/>
              </w:rPr>
              <w:t xml:space="preserve">Ежедневно, по графику ЖЭС – ЖСК </w:t>
            </w:r>
          </w:p>
          <w:p w:rsidR="003002C1" w:rsidRPr="00807D17" w:rsidRDefault="003002C1" w:rsidP="00063BAF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07D17">
              <w:rPr>
                <w:color w:val="000000"/>
              </w:rPr>
              <w:t xml:space="preserve">Понедельник, вторник, среда, четверг, пятница – индивидуальная застройка </w:t>
            </w:r>
          </w:p>
          <w:p w:rsidR="003002C1" w:rsidRPr="00F63649" w:rsidRDefault="003002C1" w:rsidP="00063BA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proofErr w:type="spellStart"/>
            <w:r w:rsidRPr="00807D17">
              <w:rPr>
                <w:color w:val="000000"/>
              </w:rPr>
              <w:t>Заявочно</w:t>
            </w:r>
            <w:proofErr w:type="spellEnd"/>
            <w:r w:rsidRPr="00807D17">
              <w:rPr>
                <w:color w:val="000000"/>
              </w:rPr>
              <w:t xml:space="preserve"> - ГСК </w:t>
            </w:r>
          </w:p>
        </w:tc>
        <w:tc>
          <w:tcPr>
            <w:tcW w:w="1739" w:type="dxa"/>
            <w:gridSpan w:val="2"/>
          </w:tcPr>
          <w:p w:rsidR="003002C1" w:rsidRPr="00F63649" w:rsidRDefault="003002C1" w:rsidP="00320FA3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proofErr w:type="spellStart"/>
            <w:r w:rsidRPr="00F82F36">
              <w:rPr>
                <w:color w:val="000000"/>
              </w:rPr>
              <w:t>Мусоропергрузочная</w:t>
            </w:r>
            <w:proofErr w:type="spellEnd"/>
            <w:r w:rsidRPr="00F82F36">
              <w:rPr>
                <w:color w:val="000000"/>
              </w:rPr>
              <w:t xml:space="preserve"> станция в д.</w:t>
            </w:r>
            <w:r>
              <w:rPr>
                <w:color w:val="000000"/>
              </w:rPr>
              <w:t xml:space="preserve"> </w:t>
            </w:r>
            <w:r w:rsidRPr="00F82F36">
              <w:rPr>
                <w:color w:val="000000"/>
              </w:rPr>
              <w:t>Ляда</w:t>
            </w:r>
          </w:p>
        </w:tc>
        <w:tc>
          <w:tcPr>
            <w:tcW w:w="2672" w:type="dxa"/>
          </w:tcPr>
          <w:p w:rsidR="003002C1" w:rsidRPr="00317E12" w:rsidRDefault="003002C1" w:rsidP="00320FA3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proofErr w:type="spellStart"/>
            <w:r w:rsidRPr="00317E12">
              <w:rPr>
                <w:bCs/>
                <w:color w:val="000000"/>
              </w:rPr>
              <w:t>Мостовское</w:t>
            </w:r>
            <w:proofErr w:type="spellEnd"/>
            <w:r w:rsidRPr="00317E12">
              <w:rPr>
                <w:bCs/>
                <w:color w:val="000000"/>
              </w:rPr>
              <w:t xml:space="preserve"> РУП ЖКХ</w:t>
            </w:r>
          </w:p>
        </w:tc>
      </w:tr>
    </w:tbl>
    <w:p w:rsidR="00210C6F" w:rsidRDefault="00210C6F" w:rsidP="00210C6F">
      <w:pPr>
        <w:shd w:val="clear" w:color="auto" w:fill="FFFFFF"/>
        <w:autoSpaceDE w:val="0"/>
        <w:autoSpaceDN w:val="0"/>
        <w:adjustRightInd w:val="0"/>
      </w:pPr>
    </w:p>
    <w:p w:rsidR="00210C6F" w:rsidRDefault="00210C6F" w:rsidP="00210C6F">
      <w:pPr>
        <w:shd w:val="clear" w:color="auto" w:fill="FFFFFF"/>
        <w:autoSpaceDE w:val="0"/>
        <w:autoSpaceDN w:val="0"/>
        <w:adjustRightInd w:val="0"/>
      </w:pPr>
    </w:p>
    <w:p w:rsidR="00210C6F" w:rsidRDefault="00210C6F" w:rsidP="00210C6F">
      <w:pPr>
        <w:shd w:val="clear" w:color="auto" w:fill="FFFFFF"/>
        <w:autoSpaceDE w:val="0"/>
        <w:autoSpaceDN w:val="0"/>
        <w:adjustRightInd w:val="0"/>
      </w:pPr>
    </w:p>
    <w:p w:rsidR="00210C6F" w:rsidRDefault="00210C6F" w:rsidP="00210C6F">
      <w:pPr>
        <w:shd w:val="clear" w:color="auto" w:fill="FFFFFF"/>
        <w:autoSpaceDE w:val="0"/>
        <w:autoSpaceDN w:val="0"/>
        <w:adjustRightInd w:val="0"/>
      </w:pPr>
    </w:p>
    <w:p w:rsidR="00210C6F" w:rsidRDefault="00210C6F" w:rsidP="00210C6F"/>
    <w:p w:rsidR="00063BAF" w:rsidRDefault="00063BAF" w:rsidP="00210C6F"/>
    <w:p w:rsidR="00063BAF" w:rsidRDefault="00063BAF" w:rsidP="00210C6F"/>
    <w:p w:rsidR="00063BAF" w:rsidRDefault="00063BAF" w:rsidP="00210C6F"/>
    <w:p w:rsidR="00F24ED9" w:rsidRDefault="00F24ED9" w:rsidP="00210C6F"/>
    <w:p w:rsidR="00F24ED9" w:rsidRDefault="00F24ED9" w:rsidP="00210C6F"/>
    <w:p w:rsidR="00210C6F" w:rsidRDefault="00210C6F" w:rsidP="002672ED">
      <w:pPr>
        <w:pStyle w:val="af5"/>
        <w:keepNext/>
      </w:pPr>
      <w:bookmarkStart w:id="129" w:name="_Toc26197447"/>
      <w:bookmarkStart w:id="130" w:name="_Toc29895727"/>
      <w:r>
        <w:lastRenderedPageBreak/>
        <w:t xml:space="preserve">Таблица </w:t>
      </w:r>
      <w:fldSimple w:instr=" STYLEREF 1 \s ">
        <w:r w:rsidR="00755E8C">
          <w:rPr>
            <w:noProof/>
          </w:rPr>
          <w:t>2</w:t>
        </w:r>
      </w:fldSimple>
      <w:r w:rsidR="00320FA3">
        <w:t>.</w:t>
      </w:r>
      <w:r w:rsidR="00A30437">
        <w:t>9</w:t>
      </w:r>
      <w:r>
        <w:t xml:space="preserve"> </w:t>
      </w:r>
      <w:r w:rsidRPr="000A5611">
        <w:t xml:space="preserve">Гаражные </w:t>
      </w:r>
      <w:proofErr w:type="spellStart"/>
      <w:r w:rsidRPr="000A5611">
        <w:t>кооперативы</w:t>
      </w:r>
      <w:proofErr w:type="gramStart"/>
      <w:r w:rsidRPr="000A5611">
        <w:t>,с</w:t>
      </w:r>
      <w:proofErr w:type="gramEnd"/>
      <w:r w:rsidRPr="000A5611">
        <w:t>адоводческие</w:t>
      </w:r>
      <w:proofErr w:type="spellEnd"/>
      <w:r w:rsidRPr="000A5611">
        <w:t xml:space="preserve"> </w:t>
      </w:r>
      <w:proofErr w:type="spellStart"/>
      <w:r w:rsidRPr="000A5611">
        <w:t>товарищества,в</w:t>
      </w:r>
      <w:proofErr w:type="spellEnd"/>
      <w:r w:rsidRPr="000A5611">
        <w:t xml:space="preserve"> г.</w:t>
      </w:r>
      <w:r w:rsidR="00F24ED9">
        <w:t xml:space="preserve"> </w:t>
      </w:r>
      <w:r w:rsidRPr="000A5611">
        <w:t>Мосты и Мостовский  район</w:t>
      </w:r>
      <w:bookmarkEnd w:id="129"/>
      <w:bookmarkEnd w:id="130"/>
    </w:p>
    <w:tbl>
      <w:tblPr>
        <w:tblW w:w="15043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"/>
        <w:gridCol w:w="4852"/>
        <w:gridCol w:w="2659"/>
        <w:gridCol w:w="1836"/>
        <w:gridCol w:w="2558"/>
        <w:gridCol w:w="2557"/>
      </w:tblGrid>
      <w:tr w:rsidR="00210C6F" w:rsidRPr="00464646" w:rsidTr="00320FA3">
        <w:trPr>
          <w:trHeight w:val="315"/>
        </w:trPr>
        <w:tc>
          <w:tcPr>
            <w:tcW w:w="15043" w:type="dxa"/>
            <w:gridSpan w:val="6"/>
            <w:shd w:val="clear" w:color="auto" w:fill="auto"/>
            <w:noWrap/>
            <w:vAlign w:val="center"/>
            <w:hideMark/>
          </w:tcPr>
          <w:p w:rsidR="00210C6F" w:rsidRPr="00464646" w:rsidRDefault="00210C6F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 xml:space="preserve">Гаражные 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кооперативы</w:t>
            </w:r>
            <w:proofErr w:type="gramStart"/>
            <w:r w:rsidRPr="00464646">
              <w:rPr>
                <w:color w:val="000000"/>
                <w:sz w:val="20"/>
                <w:szCs w:val="20"/>
                <w:lang w:eastAsia="ru-RU"/>
              </w:rPr>
              <w:t>,с</w:t>
            </w:r>
            <w:proofErr w:type="gramEnd"/>
            <w:r w:rsidRPr="00464646">
              <w:rPr>
                <w:color w:val="000000"/>
                <w:sz w:val="20"/>
                <w:szCs w:val="20"/>
                <w:lang w:eastAsia="ru-RU"/>
              </w:rPr>
              <w:t>адоводческие</w:t>
            </w:r>
            <w:proofErr w:type="spellEnd"/>
            <w:r w:rsidRPr="00464646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64646">
              <w:rPr>
                <w:color w:val="000000"/>
                <w:sz w:val="20"/>
                <w:szCs w:val="20"/>
                <w:lang w:eastAsia="ru-RU"/>
              </w:rPr>
              <w:t>товарищества,</w:t>
            </w:r>
            <w:r>
              <w:rPr>
                <w:color w:val="000000"/>
                <w:sz w:val="20"/>
                <w:szCs w:val="20"/>
                <w:lang w:eastAsia="ru-RU"/>
              </w:rPr>
              <w:t>в</w:t>
            </w:r>
            <w:proofErr w:type="spellEnd"/>
            <w:r>
              <w:rPr>
                <w:color w:val="000000"/>
                <w:sz w:val="20"/>
                <w:szCs w:val="20"/>
                <w:lang w:eastAsia="ru-RU"/>
              </w:rPr>
              <w:t xml:space="preserve"> г.</w:t>
            </w:r>
            <w:r w:rsidR="00F24ED9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ru-RU"/>
              </w:rPr>
              <w:t>Мосты</w:t>
            </w:r>
            <w:r w:rsidRPr="00464646">
              <w:rPr>
                <w:color w:val="000000"/>
                <w:sz w:val="20"/>
                <w:szCs w:val="20"/>
                <w:lang w:eastAsia="ru-RU"/>
              </w:rPr>
              <w:t xml:space="preserve"> и </w:t>
            </w:r>
            <w:r>
              <w:rPr>
                <w:color w:val="000000"/>
                <w:sz w:val="20"/>
                <w:szCs w:val="20"/>
                <w:lang w:eastAsia="ru-RU"/>
              </w:rPr>
              <w:t>Мостовский</w:t>
            </w:r>
            <w:r w:rsidRPr="00464646">
              <w:rPr>
                <w:color w:val="000000"/>
                <w:sz w:val="20"/>
                <w:szCs w:val="20"/>
                <w:lang w:eastAsia="ru-RU"/>
              </w:rPr>
              <w:t xml:space="preserve">  район</w:t>
            </w:r>
          </w:p>
        </w:tc>
      </w:tr>
      <w:tr w:rsidR="00210C6F" w:rsidRPr="00464646" w:rsidTr="0001781C">
        <w:trPr>
          <w:trHeight w:val="1251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:rsidR="00210C6F" w:rsidRPr="00464646" w:rsidRDefault="00210C6F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210C6F" w:rsidRPr="00464646" w:rsidRDefault="00210C6F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64646">
              <w:rPr>
                <w:color w:val="000000"/>
                <w:sz w:val="20"/>
                <w:szCs w:val="20"/>
                <w:lang w:eastAsia="ru-RU"/>
              </w:rPr>
              <w:t>Адрес образования ТКО</w:t>
            </w:r>
          </w:p>
        </w:tc>
        <w:tc>
          <w:tcPr>
            <w:tcW w:w="2659" w:type="dxa"/>
            <w:shd w:val="clear" w:color="auto" w:fill="auto"/>
            <w:vAlign w:val="center"/>
            <w:hideMark/>
          </w:tcPr>
          <w:p w:rsidR="00210C6F" w:rsidRPr="00464646" w:rsidRDefault="00210C6F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64646">
              <w:rPr>
                <w:color w:val="000000"/>
                <w:sz w:val="20"/>
                <w:szCs w:val="20"/>
                <w:lang w:eastAsia="ru-RU"/>
              </w:rPr>
              <w:t xml:space="preserve">Количество контейнеров 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с учетом замены 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на</w:t>
            </w:r>
            <w:r w:rsidRPr="00464646">
              <w:rPr>
                <w:color w:val="000000"/>
                <w:sz w:val="20"/>
                <w:szCs w:val="20"/>
                <w:lang w:eastAsia="ru-RU"/>
              </w:rPr>
              <w:t>ТКО</w:t>
            </w:r>
            <w:proofErr w:type="spellEnd"/>
            <w:r w:rsidRPr="00464646">
              <w:rPr>
                <w:color w:val="000000"/>
                <w:sz w:val="20"/>
                <w:szCs w:val="20"/>
                <w:lang w:eastAsia="ru-RU"/>
              </w:rPr>
              <w:t xml:space="preserve"> 1.1  м</w:t>
            </w:r>
            <w:r w:rsidRPr="003002C1">
              <w:rPr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  <w:p w:rsidR="00210C6F" w:rsidRPr="00464646" w:rsidRDefault="00210C6F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6" w:type="dxa"/>
            <w:shd w:val="clear" w:color="auto" w:fill="auto"/>
            <w:vAlign w:val="center"/>
            <w:hideMark/>
          </w:tcPr>
          <w:p w:rsidR="00210C6F" w:rsidRPr="00464646" w:rsidRDefault="00210C6F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64646">
              <w:rPr>
                <w:color w:val="000000"/>
                <w:sz w:val="20"/>
                <w:szCs w:val="20"/>
                <w:lang w:eastAsia="ru-RU"/>
              </w:rPr>
              <w:t>Периодичность вывоза</w:t>
            </w:r>
          </w:p>
        </w:tc>
        <w:tc>
          <w:tcPr>
            <w:tcW w:w="2558" w:type="dxa"/>
            <w:shd w:val="clear" w:color="auto" w:fill="auto"/>
            <w:vAlign w:val="center"/>
            <w:hideMark/>
          </w:tcPr>
          <w:p w:rsidR="00210C6F" w:rsidRPr="00464646" w:rsidRDefault="00210C6F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64646">
              <w:rPr>
                <w:color w:val="000000"/>
                <w:sz w:val="20"/>
                <w:szCs w:val="20"/>
                <w:lang w:eastAsia="ru-RU"/>
              </w:rPr>
              <w:t>Наименование объекта захоронения ТКО и его</w:t>
            </w:r>
          </w:p>
          <w:p w:rsidR="00210C6F" w:rsidRPr="00464646" w:rsidRDefault="00210C6F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64646">
              <w:rPr>
                <w:color w:val="000000"/>
                <w:sz w:val="20"/>
                <w:szCs w:val="20"/>
                <w:lang w:eastAsia="ru-RU"/>
              </w:rPr>
              <w:t>местонахождение</w:t>
            </w:r>
          </w:p>
        </w:tc>
        <w:tc>
          <w:tcPr>
            <w:tcW w:w="2557" w:type="dxa"/>
            <w:shd w:val="clear" w:color="auto" w:fill="auto"/>
            <w:vAlign w:val="center"/>
            <w:hideMark/>
          </w:tcPr>
          <w:p w:rsidR="00210C6F" w:rsidRPr="00464646" w:rsidRDefault="00210C6F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64646">
              <w:rPr>
                <w:color w:val="000000"/>
                <w:sz w:val="20"/>
                <w:szCs w:val="20"/>
                <w:lang w:eastAsia="ru-RU"/>
              </w:rPr>
              <w:t>Наименование организации осуществляющей планово-регулярный вывоз ТКО</w:t>
            </w:r>
          </w:p>
        </w:tc>
      </w:tr>
      <w:tr w:rsidR="00210C6F" w:rsidRPr="00464646" w:rsidTr="00131699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:rsidR="00210C6F" w:rsidRPr="0001781C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91A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sz w:val="24"/>
                <w:szCs w:val="24"/>
              </w:rPr>
              <w:t>Гаражный кооператив «Авангард»</w:t>
            </w:r>
          </w:p>
        </w:tc>
        <w:tc>
          <w:tcPr>
            <w:tcW w:w="2659" w:type="dxa"/>
            <w:shd w:val="clear" w:color="auto" w:fill="auto"/>
            <w:noWrap/>
            <w:vAlign w:val="center"/>
            <w:hideMark/>
          </w:tcPr>
          <w:p w:rsidR="00210C6F" w:rsidRPr="0001781C" w:rsidRDefault="00210C6F" w:rsidP="00320FA3">
            <w:pPr>
              <w:rPr>
                <w:color w:val="000000"/>
                <w:lang w:eastAsia="ru-RU"/>
              </w:rPr>
            </w:pPr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  <w:p w:rsidR="00210C6F" w:rsidRPr="0001781C" w:rsidRDefault="00210C6F" w:rsidP="00320FA3">
            <w:pPr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 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:rsidR="00210C6F" w:rsidRPr="0001781C" w:rsidRDefault="00131699" w:rsidP="00131699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01781C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210C6F" w:rsidRPr="0001781C" w:rsidRDefault="00210C6F" w:rsidP="00320FA3">
            <w:pPr>
              <w:spacing w:line="280" w:lineRule="exact"/>
            </w:pPr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131699" w:rsidRPr="00464646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:rsidR="00131699" w:rsidRPr="0001781C" w:rsidRDefault="00131699" w:rsidP="00131699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2</w:t>
            </w:r>
          </w:p>
        </w:tc>
        <w:tc>
          <w:tcPr>
            <w:tcW w:w="4852" w:type="dxa"/>
            <w:shd w:val="clear" w:color="auto" w:fill="auto"/>
            <w:noWrap/>
          </w:tcPr>
          <w:p w:rsidR="00131699" w:rsidRPr="00A91ABE" w:rsidRDefault="00131699" w:rsidP="0013169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sz w:val="24"/>
                <w:szCs w:val="24"/>
              </w:rPr>
              <w:t>Потребительский гаражный кооператив №1</w:t>
            </w:r>
          </w:p>
        </w:tc>
        <w:tc>
          <w:tcPr>
            <w:tcW w:w="2659" w:type="dxa"/>
            <w:shd w:val="clear" w:color="auto" w:fill="auto"/>
            <w:noWrap/>
            <w:hideMark/>
          </w:tcPr>
          <w:p w:rsidR="00131699" w:rsidRPr="0001781C" w:rsidRDefault="00131699" w:rsidP="00131699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  <w:hideMark/>
          </w:tcPr>
          <w:p w:rsidR="00131699" w:rsidRPr="0001781C" w:rsidRDefault="00131699" w:rsidP="00131699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131699" w:rsidRPr="0001781C" w:rsidRDefault="00131699" w:rsidP="00131699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131699" w:rsidRPr="00464646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131699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4852" w:type="dxa"/>
            <w:shd w:val="clear" w:color="auto" w:fill="auto"/>
            <w:noWrap/>
          </w:tcPr>
          <w:p w:rsidR="00131699" w:rsidRPr="00A91ABE" w:rsidRDefault="00131699" w:rsidP="0013169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sz w:val="24"/>
                <w:szCs w:val="24"/>
              </w:rPr>
              <w:t>Потребительский гаражный кооператив «</w:t>
            </w:r>
            <w:proofErr w:type="spellStart"/>
            <w:r w:rsidRPr="00A91ABE">
              <w:rPr>
                <w:rFonts w:ascii="Times New Roman" w:hAnsi="Times New Roman"/>
                <w:sz w:val="24"/>
                <w:szCs w:val="24"/>
              </w:rPr>
              <w:t>СтопМост</w:t>
            </w:r>
            <w:proofErr w:type="spellEnd"/>
            <w:r w:rsidRPr="00A91AB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59" w:type="dxa"/>
            <w:shd w:val="clear" w:color="auto" w:fill="auto"/>
            <w:noWrap/>
          </w:tcPr>
          <w:p w:rsidR="00131699" w:rsidRPr="0001781C" w:rsidRDefault="00131699" w:rsidP="00131699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</w:tcPr>
          <w:p w:rsidR="00131699" w:rsidRPr="0001781C" w:rsidRDefault="00131699" w:rsidP="00131699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131699" w:rsidRPr="00464646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131699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4852" w:type="dxa"/>
            <w:shd w:val="clear" w:color="auto" w:fill="auto"/>
            <w:noWrap/>
          </w:tcPr>
          <w:p w:rsidR="00131699" w:rsidRPr="00A91ABE" w:rsidRDefault="00131699" w:rsidP="0013169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sz w:val="24"/>
                <w:szCs w:val="24"/>
              </w:rPr>
              <w:t>Потребительский гаражный кооператив №3</w:t>
            </w:r>
          </w:p>
        </w:tc>
        <w:tc>
          <w:tcPr>
            <w:tcW w:w="2659" w:type="dxa"/>
            <w:shd w:val="clear" w:color="auto" w:fill="auto"/>
            <w:noWrap/>
          </w:tcPr>
          <w:p w:rsidR="00131699" w:rsidRPr="0001781C" w:rsidRDefault="00131699" w:rsidP="00131699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</w:tcPr>
          <w:p w:rsidR="00131699" w:rsidRPr="0001781C" w:rsidRDefault="00131699" w:rsidP="00131699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131699" w:rsidRPr="00464646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131699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4852" w:type="dxa"/>
            <w:shd w:val="clear" w:color="auto" w:fill="auto"/>
            <w:noWrap/>
          </w:tcPr>
          <w:p w:rsidR="00131699" w:rsidRPr="00A91ABE" w:rsidRDefault="00A91ABE" w:rsidP="0013169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sz w:val="24"/>
                <w:szCs w:val="24"/>
              </w:rPr>
              <w:t>ГК "</w:t>
            </w:r>
            <w:proofErr w:type="spellStart"/>
            <w:proofErr w:type="gramStart"/>
            <w:r w:rsidRPr="00A91ABE">
              <w:rPr>
                <w:rFonts w:ascii="Times New Roman" w:hAnsi="Times New Roman"/>
                <w:sz w:val="24"/>
                <w:szCs w:val="24"/>
              </w:rPr>
              <w:t>Автогараж</w:t>
            </w:r>
            <w:proofErr w:type="spellEnd"/>
            <w:r w:rsidRPr="00A91ABE">
              <w:rPr>
                <w:rFonts w:ascii="Times New Roman" w:hAnsi="Times New Roman"/>
                <w:sz w:val="24"/>
                <w:szCs w:val="24"/>
              </w:rPr>
              <w:t>-Мосты</w:t>
            </w:r>
            <w:proofErr w:type="gramEnd"/>
            <w:r w:rsidRPr="00A91ABE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2659" w:type="dxa"/>
            <w:shd w:val="clear" w:color="auto" w:fill="auto"/>
            <w:noWrap/>
          </w:tcPr>
          <w:p w:rsidR="00131699" w:rsidRPr="0001781C" w:rsidRDefault="00131699" w:rsidP="00131699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</w:tcPr>
          <w:p w:rsidR="00131699" w:rsidRPr="0001781C" w:rsidRDefault="00131699" w:rsidP="00131699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131699" w:rsidRPr="00464646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131699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4852" w:type="dxa"/>
            <w:shd w:val="clear" w:color="auto" w:fill="auto"/>
            <w:noWrap/>
          </w:tcPr>
          <w:p w:rsidR="00131699" w:rsidRPr="00A91ABE" w:rsidRDefault="00131699" w:rsidP="0013169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sz w:val="24"/>
                <w:szCs w:val="24"/>
              </w:rPr>
              <w:t>Гаражный потребительский кооператив «Ивы Мостовского района»</w:t>
            </w:r>
            <w:r w:rsidR="00A91ABE" w:rsidRPr="00A91A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1ABE">
              <w:rPr>
                <w:rFonts w:ascii="Times New Roman" w:hAnsi="Times New Roman"/>
                <w:sz w:val="24"/>
                <w:szCs w:val="24"/>
              </w:rPr>
              <w:t>аг</w:t>
            </w:r>
            <w:proofErr w:type="gramStart"/>
            <w:r w:rsidRPr="00A91ABE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A91ABE">
              <w:rPr>
                <w:rFonts w:ascii="Times New Roman" w:hAnsi="Times New Roman"/>
                <w:sz w:val="24"/>
                <w:szCs w:val="24"/>
              </w:rPr>
              <w:t>убно</w:t>
            </w:r>
            <w:proofErr w:type="spellEnd"/>
          </w:p>
        </w:tc>
        <w:tc>
          <w:tcPr>
            <w:tcW w:w="2659" w:type="dxa"/>
            <w:shd w:val="clear" w:color="auto" w:fill="auto"/>
            <w:noWrap/>
          </w:tcPr>
          <w:p w:rsidR="00131699" w:rsidRPr="0001781C" w:rsidRDefault="00131699" w:rsidP="00131699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</w:tcPr>
          <w:p w:rsidR="00131699" w:rsidRPr="0001781C" w:rsidRDefault="00131699" w:rsidP="00131699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131699" w:rsidRPr="00464646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:rsidR="00131699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4852" w:type="dxa"/>
            <w:shd w:val="clear" w:color="auto" w:fill="auto"/>
            <w:noWrap/>
          </w:tcPr>
          <w:p w:rsidR="00131699" w:rsidRPr="0001781C" w:rsidRDefault="00131699" w:rsidP="0013169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01781C">
              <w:rPr>
                <w:rFonts w:ascii="Times New Roman" w:hAnsi="Times New Roman"/>
                <w:sz w:val="24"/>
                <w:szCs w:val="24"/>
              </w:rPr>
              <w:t>Садовническое товарищество «</w:t>
            </w:r>
            <w:proofErr w:type="spellStart"/>
            <w:r w:rsidRPr="0001781C">
              <w:rPr>
                <w:rFonts w:ascii="Times New Roman" w:hAnsi="Times New Roman"/>
                <w:sz w:val="24"/>
                <w:szCs w:val="24"/>
              </w:rPr>
              <w:t>Ласовка</w:t>
            </w:r>
            <w:proofErr w:type="spellEnd"/>
            <w:r w:rsidRPr="0001781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59" w:type="dxa"/>
            <w:shd w:val="clear" w:color="auto" w:fill="auto"/>
            <w:noWrap/>
            <w:hideMark/>
          </w:tcPr>
          <w:p w:rsidR="00131699" w:rsidRPr="0001781C" w:rsidRDefault="00131699" w:rsidP="00131699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  <w:hideMark/>
          </w:tcPr>
          <w:p w:rsidR="00131699" w:rsidRPr="0001781C" w:rsidRDefault="00131699" w:rsidP="00131699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131699" w:rsidRPr="0001781C" w:rsidRDefault="00131699" w:rsidP="00131699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131699" w:rsidRPr="00464646" w:rsidTr="00320FA3">
        <w:trPr>
          <w:trHeight w:val="285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:rsidR="00131699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4852" w:type="dxa"/>
            <w:shd w:val="clear" w:color="auto" w:fill="auto"/>
            <w:noWrap/>
          </w:tcPr>
          <w:p w:rsidR="00131699" w:rsidRPr="00A91ABE" w:rsidRDefault="00131699" w:rsidP="00131699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Садовническое товарищество «Реченька»</w:t>
            </w:r>
          </w:p>
        </w:tc>
        <w:tc>
          <w:tcPr>
            <w:tcW w:w="2659" w:type="dxa"/>
            <w:shd w:val="clear" w:color="auto" w:fill="auto"/>
            <w:noWrap/>
            <w:hideMark/>
          </w:tcPr>
          <w:p w:rsidR="00131699" w:rsidRPr="0001781C" w:rsidRDefault="00131699" w:rsidP="00131699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  <w:hideMark/>
          </w:tcPr>
          <w:p w:rsidR="00131699" w:rsidRPr="0001781C" w:rsidRDefault="00131699" w:rsidP="00131699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131699" w:rsidRPr="0001781C" w:rsidRDefault="00131699" w:rsidP="00131699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131699" w:rsidRPr="00464646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:rsidR="00131699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4852" w:type="dxa"/>
            <w:shd w:val="clear" w:color="auto" w:fill="auto"/>
            <w:noWrap/>
          </w:tcPr>
          <w:p w:rsidR="00131699" w:rsidRPr="00A91ABE" w:rsidRDefault="00131699" w:rsidP="00131699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Садовническое товарищество «Колос»</w:t>
            </w:r>
          </w:p>
        </w:tc>
        <w:tc>
          <w:tcPr>
            <w:tcW w:w="2659" w:type="dxa"/>
            <w:shd w:val="clear" w:color="auto" w:fill="auto"/>
            <w:noWrap/>
            <w:hideMark/>
          </w:tcPr>
          <w:p w:rsidR="00131699" w:rsidRPr="0001781C" w:rsidRDefault="00131699" w:rsidP="00131699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  <w:hideMark/>
          </w:tcPr>
          <w:p w:rsidR="00131699" w:rsidRPr="0001781C" w:rsidRDefault="00131699" w:rsidP="00131699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131699" w:rsidRPr="0001781C" w:rsidRDefault="00131699" w:rsidP="00131699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131699" w:rsidRPr="00464646" w:rsidTr="00320FA3">
        <w:trPr>
          <w:trHeight w:val="15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:rsidR="00131699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4852" w:type="dxa"/>
            <w:shd w:val="clear" w:color="auto" w:fill="auto"/>
            <w:noWrap/>
          </w:tcPr>
          <w:p w:rsidR="00131699" w:rsidRPr="00A91ABE" w:rsidRDefault="00131699" w:rsidP="00131699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Садовническое товарищество «Ручеек»</w:t>
            </w:r>
          </w:p>
        </w:tc>
        <w:tc>
          <w:tcPr>
            <w:tcW w:w="2659" w:type="dxa"/>
            <w:shd w:val="clear" w:color="auto" w:fill="auto"/>
            <w:noWrap/>
            <w:hideMark/>
          </w:tcPr>
          <w:p w:rsidR="00131699" w:rsidRPr="0001781C" w:rsidRDefault="00131699" w:rsidP="00131699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  <w:hideMark/>
          </w:tcPr>
          <w:p w:rsidR="00131699" w:rsidRPr="0001781C" w:rsidRDefault="00131699" w:rsidP="00131699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131699" w:rsidRPr="0001781C" w:rsidRDefault="00131699" w:rsidP="00131699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131699" w:rsidRPr="00464646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:rsidR="00131699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</w:p>
        </w:tc>
        <w:tc>
          <w:tcPr>
            <w:tcW w:w="4852" w:type="dxa"/>
            <w:shd w:val="clear" w:color="auto" w:fill="auto"/>
            <w:noWrap/>
          </w:tcPr>
          <w:p w:rsidR="00131699" w:rsidRPr="00A91ABE" w:rsidRDefault="00131699" w:rsidP="00131699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Садовническое товарищество «</w:t>
            </w:r>
            <w:proofErr w:type="spellStart"/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Родничек</w:t>
            </w:r>
            <w:proofErr w:type="spellEnd"/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659" w:type="dxa"/>
            <w:shd w:val="clear" w:color="auto" w:fill="auto"/>
            <w:noWrap/>
            <w:hideMark/>
          </w:tcPr>
          <w:p w:rsidR="00131699" w:rsidRPr="0001781C" w:rsidRDefault="00131699" w:rsidP="00131699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  <w:hideMark/>
          </w:tcPr>
          <w:p w:rsidR="00131699" w:rsidRPr="0001781C" w:rsidRDefault="00131699" w:rsidP="00131699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131699" w:rsidRPr="0001781C" w:rsidRDefault="00131699" w:rsidP="00131699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131699" w:rsidRPr="00464646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:rsidR="00131699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4852" w:type="dxa"/>
            <w:shd w:val="clear" w:color="auto" w:fill="auto"/>
            <w:noWrap/>
          </w:tcPr>
          <w:p w:rsidR="00131699" w:rsidRPr="00A91ABE" w:rsidRDefault="00131699" w:rsidP="00131699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Садовническое товарищество «Малиновка»</w:t>
            </w:r>
          </w:p>
        </w:tc>
        <w:tc>
          <w:tcPr>
            <w:tcW w:w="2659" w:type="dxa"/>
            <w:shd w:val="clear" w:color="auto" w:fill="auto"/>
            <w:noWrap/>
            <w:hideMark/>
          </w:tcPr>
          <w:p w:rsidR="00131699" w:rsidRPr="0001781C" w:rsidRDefault="00131699" w:rsidP="00131699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  <w:hideMark/>
          </w:tcPr>
          <w:p w:rsidR="00131699" w:rsidRPr="0001781C" w:rsidRDefault="00131699" w:rsidP="00131699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131699" w:rsidRPr="0001781C" w:rsidRDefault="00131699" w:rsidP="00131699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131699" w:rsidRPr="00464646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:rsidR="00131699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  <w:tc>
          <w:tcPr>
            <w:tcW w:w="4852" w:type="dxa"/>
            <w:shd w:val="clear" w:color="auto" w:fill="auto"/>
            <w:noWrap/>
          </w:tcPr>
          <w:p w:rsidR="00131699" w:rsidRPr="00A91ABE" w:rsidRDefault="00131699" w:rsidP="00131699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Садовническое товарищество «Сосенка»</w:t>
            </w:r>
          </w:p>
        </w:tc>
        <w:tc>
          <w:tcPr>
            <w:tcW w:w="2659" w:type="dxa"/>
            <w:shd w:val="clear" w:color="auto" w:fill="auto"/>
            <w:noWrap/>
            <w:hideMark/>
          </w:tcPr>
          <w:p w:rsidR="00131699" w:rsidRPr="0001781C" w:rsidRDefault="00131699" w:rsidP="00131699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  <w:hideMark/>
          </w:tcPr>
          <w:p w:rsidR="00131699" w:rsidRPr="0001781C" w:rsidRDefault="00131699" w:rsidP="00131699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131699" w:rsidRPr="0001781C" w:rsidRDefault="00131699" w:rsidP="00131699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131699" w:rsidRPr="00464646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:rsidR="00131699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4852" w:type="dxa"/>
            <w:shd w:val="clear" w:color="auto" w:fill="auto"/>
            <w:noWrap/>
          </w:tcPr>
          <w:p w:rsidR="00131699" w:rsidRPr="00A91ABE" w:rsidRDefault="00131699" w:rsidP="00131699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Садовническое товарищество «Зеленая роща»</w:t>
            </w:r>
          </w:p>
        </w:tc>
        <w:tc>
          <w:tcPr>
            <w:tcW w:w="2659" w:type="dxa"/>
            <w:shd w:val="clear" w:color="auto" w:fill="auto"/>
            <w:noWrap/>
            <w:hideMark/>
          </w:tcPr>
          <w:p w:rsidR="00131699" w:rsidRPr="0001781C" w:rsidRDefault="00131699" w:rsidP="00131699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  <w:hideMark/>
          </w:tcPr>
          <w:p w:rsidR="00131699" w:rsidRPr="0001781C" w:rsidRDefault="00131699" w:rsidP="00131699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131699" w:rsidRPr="0001781C" w:rsidRDefault="00131699" w:rsidP="00131699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131699" w:rsidRPr="00464646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131699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  <w:tc>
          <w:tcPr>
            <w:tcW w:w="4852" w:type="dxa"/>
            <w:shd w:val="clear" w:color="auto" w:fill="auto"/>
            <w:noWrap/>
          </w:tcPr>
          <w:p w:rsidR="00131699" w:rsidRPr="00A91ABE" w:rsidRDefault="00131699" w:rsidP="00131699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Садовническое товарищество «Ясная поляна»</w:t>
            </w:r>
          </w:p>
        </w:tc>
        <w:tc>
          <w:tcPr>
            <w:tcW w:w="2659" w:type="dxa"/>
            <w:shd w:val="clear" w:color="auto" w:fill="auto"/>
            <w:noWrap/>
            <w:hideMark/>
          </w:tcPr>
          <w:p w:rsidR="00131699" w:rsidRPr="0001781C" w:rsidRDefault="00131699" w:rsidP="00131699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  <w:hideMark/>
          </w:tcPr>
          <w:p w:rsidR="00131699" w:rsidRPr="0001781C" w:rsidRDefault="00131699" w:rsidP="00131699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131699" w:rsidRPr="0001781C" w:rsidRDefault="00131699" w:rsidP="00131699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131699" w:rsidRPr="00464646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131699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4852" w:type="dxa"/>
            <w:shd w:val="clear" w:color="auto" w:fill="auto"/>
            <w:noWrap/>
          </w:tcPr>
          <w:p w:rsidR="00131699" w:rsidRPr="00A91ABE" w:rsidRDefault="00131699" w:rsidP="00131699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Садовническое товарищество «Пролеска»</w:t>
            </w:r>
          </w:p>
        </w:tc>
        <w:tc>
          <w:tcPr>
            <w:tcW w:w="2659" w:type="dxa"/>
            <w:shd w:val="clear" w:color="auto" w:fill="auto"/>
            <w:noWrap/>
          </w:tcPr>
          <w:p w:rsidR="00131699" w:rsidRPr="0001781C" w:rsidRDefault="00131699" w:rsidP="00131699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</w:tcPr>
          <w:p w:rsidR="00131699" w:rsidRPr="0001781C" w:rsidRDefault="00131699" w:rsidP="00131699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131699" w:rsidRPr="00464646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131699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</w:t>
            </w:r>
          </w:p>
        </w:tc>
        <w:tc>
          <w:tcPr>
            <w:tcW w:w="4852" w:type="dxa"/>
            <w:shd w:val="clear" w:color="auto" w:fill="auto"/>
            <w:noWrap/>
          </w:tcPr>
          <w:p w:rsidR="00131699" w:rsidRPr="00A91ABE" w:rsidRDefault="00131699" w:rsidP="00131699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Садовническое товарищество «</w:t>
            </w:r>
            <w:proofErr w:type="spellStart"/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Верасок</w:t>
            </w:r>
            <w:proofErr w:type="spellEnd"/>
            <w:r w:rsidR="003002C1"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-Ляда</w:t>
            </w: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659" w:type="dxa"/>
            <w:shd w:val="clear" w:color="auto" w:fill="auto"/>
            <w:noWrap/>
          </w:tcPr>
          <w:p w:rsidR="00131699" w:rsidRPr="0001781C" w:rsidRDefault="00131699" w:rsidP="00131699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</w:tcPr>
          <w:p w:rsidR="00131699" w:rsidRPr="0001781C" w:rsidRDefault="00131699" w:rsidP="00131699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131699" w:rsidRPr="00464646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131699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4852" w:type="dxa"/>
            <w:shd w:val="clear" w:color="auto" w:fill="auto"/>
            <w:noWrap/>
          </w:tcPr>
          <w:p w:rsidR="00131699" w:rsidRPr="00A91ABE" w:rsidRDefault="00131699" w:rsidP="00131699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Садовническое товарищество</w:t>
            </w:r>
          </w:p>
          <w:p w:rsidR="00131699" w:rsidRPr="00A91ABE" w:rsidRDefault="00131699" w:rsidP="00131699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Савинка</w:t>
            </w:r>
            <w:proofErr w:type="spellEnd"/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-плюс»</w:t>
            </w:r>
          </w:p>
        </w:tc>
        <w:tc>
          <w:tcPr>
            <w:tcW w:w="2659" w:type="dxa"/>
            <w:shd w:val="clear" w:color="auto" w:fill="auto"/>
            <w:noWrap/>
          </w:tcPr>
          <w:p w:rsidR="00131699" w:rsidRPr="0001781C" w:rsidRDefault="00131699" w:rsidP="00131699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</w:tcPr>
          <w:p w:rsidR="00131699" w:rsidRPr="0001781C" w:rsidRDefault="00131699" w:rsidP="00131699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131699" w:rsidRPr="00464646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131699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19</w:t>
            </w:r>
          </w:p>
        </w:tc>
        <w:tc>
          <w:tcPr>
            <w:tcW w:w="4852" w:type="dxa"/>
            <w:shd w:val="clear" w:color="auto" w:fill="auto"/>
            <w:noWrap/>
          </w:tcPr>
          <w:p w:rsidR="00131699" w:rsidRPr="00A91ABE" w:rsidRDefault="00131699" w:rsidP="00131699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Садовническое товарищество</w:t>
            </w:r>
          </w:p>
          <w:p w:rsidR="00131699" w:rsidRPr="00A91ABE" w:rsidRDefault="00131699" w:rsidP="00131699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«Вишневый сад»</w:t>
            </w:r>
          </w:p>
        </w:tc>
        <w:tc>
          <w:tcPr>
            <w:tcW w:w="2659" w:type="dxa"/>
            <w:shd w:val="clear" w:color="auto" w:fill="auto"/>
            <w:noWrap/>
          </w:tcPr>
          <w:p w:rsidR="00131699" w:rsidRPr="0001781C" w:rsidRDefault="00131699" w:rsidP="00131699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</w:tcPr>
          <w:p w:rsidR="00131699" w:rsidRPr="0001781C" w:rsidRDefault="00131699" w:rsidP="00131699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131699" w:rsidRPr="00464646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131699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  <w:tc>
          <w:tcPr>
            <w:tcW w:w="4852" w:type="dxa"/>
            <w:shd w:val="clear" w:color="auto" w:fill="auto"/>
            <w:noWrap/>
          </w:tcPr>
          <w:p w:rsidR="00131699" w:rsidRPr="00A91ABE" w:rsidRDefault="00131699" w:rsidP="00131699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Садовническое товарищество</w:t>
            </w:r>
          </w:p>
          <w:p w:rsidR="00131699" w:rsidRPr="00A91ABE" w:rsidRDefault="003002C1" w:rsidP="00131699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r w:rsidR="00131699"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Гай»</w:t>
            </w:r>
          </w:p>
        </w:tc>
        <w:tc>
          <w:tcPr>
            <w:tcW w:w="2659" w:type="dxa"/>
            <w:shd w:val="clear" w:color="auto" w:fill="auto"/>
            <w:noWrap/>
          </w:tcPr>
          <w:p w:rsidR="00131699" w:rsidRPr="0001781C" w:rsidRDefault="00131699" w:rsidP="00131699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</w:tcPr>
          <w:p w:rsidR="00131699" w:rsidRPr="0001781C" w:rsidRDefault="00131699" w:rsidP="00131699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131699" w:rsidRPr="00464646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131699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21</w:t>
            </w:r>
          </w:p>
        </w:tc>
        <w:tc>
          <w:tcPr>
            <w:tcW w:w="4852" w:type="dxa"/>
            <w:shd w:val="clear" w:color="auto" w:fill="auto"/>
            <w:noWrap/>
          </w:tcPr>
          <w:p w:rsidR="00131699" w:rsidRPr="00A91ABE" w:rsidRDefault="00131699" w:rsidP="00131699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Садовническое товарищество</w:t>
            </w:r>
          </w:p>
          <w:p w:rsidR="00131699" w:rsidRPr="00A91ABE" w:rsidRDefault="00131699" w:rsidP="00131699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«Строитель»</w:t>
            </w:r>
          </w:p>
        </w:tc>
        <w:tc>
          <w:tcPr>
            <w:tcW w:w="2659" w:type="dxa"/>
            <w:shd w:val="clear" w:color="auto" w:fill="auto"/>
            <w:noWrap/>
          </w:tcPr>
          <w:p w:rsidR="00131699" w:rsidRPr="0001781C" w:rsidRDefault="00131699" w:rsidP="00131699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</w:tcPr>
          <w:p w:rsidR="00131699" w:rsidRPr="0001781C" w:rsidRDefault="00131699" w:rsidP="00131699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A91ABE" w:rsidRPr="00464646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A91ABE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</w:t>
            </w:r>
          </w:p>
        </w:tc>
        <w:tc>
          <w:tcPr>
            <w:tcW w:w="4852" w:type="dxa"/>
            <w:shd w:val="clear" w:color="auto" w:fill="auto"/>
            <w:noWrap/>
          </w:tcPr>
          <w:p w:rsidR="00A91ABE" w:rsidRPr="00A91ABE" w:rsidRDefault="00A91ABE" w:rsidP="00A91ABE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Садовническое товарищество</w:t>
            </w:r>
          </w:p>
          <w:p w:rsidR="00A91ABE" w:rsidRPr="00A91ABE" w:rsidRDefault="00A91ABE" w:rsidP="00A91ABE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«Строитель-</w:t>
            </w:r>
            <w:proofErr w:type="spellStart"/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Савинка</w:t>
            </w:r>
            <w:proofErr w:type="spellEnd"/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659" w:type="dxa"/>
            <w:shd w:val="clear" w:color="auto" w:fill="auto"/>
            <w:noWrap/>
          </w:tcPr>
          <w:p w:rsidR="00A91ABE" w:rsidRPr="0001781C" w:rsidRDefault="00A91ABE" w:rsidP="00A30437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</w:tcPr>
          <w:p w:rsidR="00A91ABE" w:rsidRPr="0001781C" w:rsidRDefault="00A91ABE" w:rsidP="00A30437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A91ABE" w:rsidRPr="0001781C" w:rsidRDefault="00A91ABE" w:rsidP="00A30437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A91ABE" w:rsidRPr="0001781C" w:rsidRDefault="00A91ABE" w:rsidP="00A30437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A91ABE" w:rsidRPr="00464646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A91ABE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23</w:t>
            </w:r>
          </w:p>
        </w:tc>
        <w:tc>
          <w:tcPr>
            <w:tcW w:w="4852" w:type="dxa"/>
            <w:shd w:val="clear" w:color="auto" w:fill="auto"/>
            <w:noWrap/>
          </w:tcPr>
          <w:p w:rsidR="00A91ABE" w:rsidRPr="00A91ABE" w:rsidRDefault="00A91ABE" w:rsidP="00A91ABE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Садовническое товарищество</w:t>
            </w:r>
          </w:p>
          <w:p w:rsidR="00A91ABE" w:rsidRPr="00A91ABE" w:rsidRDefault="00A91ABE" w:rsidP="00A91ABE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«Вишенка</w:t>
            </w: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Савинка</w:t>
            </w:r>
            <w:proofErr w:type="spellEnd"/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659" w:type="dxa"/>
            <w:shd w:val="clear" w:color="auto" w:fill="auto"/>
            <w:noWrap/>
          </w:tcPr>
          <w:p w:rsidR="00A91ABE" w:rsidRPr="0001781C" w:rsidRDefault="00A91ABE" w:rsidP="00A30437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</w:tcPr>
          <w:p w:rsidR="00A91ABE" w:rsidRPr="0001781C" w:rsidRDefault="00A91ABE" w:rsidP="00A30437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A91ABE" w:rsidRPr="0001781C" w:rsidRDefault="00A91ABE" w:rsidP="00A30437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A91ABE" w:rsidRPr="0001781C" w:rsidRDefault="00A91ABE" w:rsidP="00A30437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131699" w:rsidRPr="00464646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131699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  <w:tc>
          <w:tcPr>
            <w:tcW w:w="4852" w:type="dxa"/>
            <w:shd w:val="clear" w:color="auto" w:fill="auto"/>
            <w:noWrap/>
          </w:tcPr>
          <w:p w:rsidR="00131699" w:rsidRPr="00A91ABE" w:rsidRDefault="00131699" w:rsidP="00131699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Садовническое товарищество</w:t>
            </w:r>
          </w:p>
          <w:p w:rsidR="00131699" w:rsidRPr="00A91ABE" w:rsidRDefault="00A91ABE" w:rsidP="00131699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gramStart"/>
            <w:r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Солнечно</w:t>
            </w:r>
            <w:r w:rsidR="00131699"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е-Дубки</w:t>
            </w:r>
            <w:proofErr w:type="gramEnd"/>
            <w:r w:rsidR="00131699" w:rsidRPr="00A9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659" w:type="dxa"/>
            <w:shd w:val="clear" w:color="auto" w:fill="auto"/>
            <w:noWrap/>
          </w:tcPr>
          <w:p w:rsidR="00131699" w:rsidRPr="0001781C" w:rsidRDefault="00131699" w:rsidP="00131699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</w:tcPr>
          <w:p w:rsidR="00131699" w:rsidRPr="0001781C" w:rsidRDefault="00131699" w:rsidP="00131699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  <w:tr w:rsidR="00131699" w:rsidRPr="00464646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131699" w:rsidRPr="0001781C" w:rsidRDefault="00A91ABE" w:rsidP="0013169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25</w:t>
            </w:r>
          </w:p>
        </w:tc>
        <w:tc>
          <w:tcPr>
            <w:tcW w:w="4852" w:type="dxa"/>
            <w:shd w:val="clear" w:color="auto" w:fill="auto"/>
            <w:noWrap/>
          </w:tcPr>
          <w:p w:rsidR="00131699" w:rsidRPr="0001781C" w:rsidRDefault="00131699" w:rsidP="0013169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01781C">
              <w:rPr>
                <w:rFonts w:ascii="Times New Roman" w:hAnsi="Times New Roman"/>
                <w:sz w:val="24"/>
                <w:szCs w:val="24"/>
              </w:rPr>
              <w:t>Садовническое товарищество</w:t>
            </w:r>
          </w:p>
          <w:p w:rsidR="00131699" w:rsidRPr="0001781C" w:rsidRDefault="00131699" w:rsidP="0013169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01781C">
              <w:rPr>
                <w:rFonts w:ascii="Times New Roman" w:hAnsi="Times New Roman"/>
                <w:sz w:val="24"/>
                <w:szCs w:val="24"/>
              </w:rPr>
              <w:t>«Старое Русло»</w:t>
            </w:r>
          </w:p>
        </w:tc>
        <w:tc>
          <w:tcPr>
            <w:tcW w:w="2659" w:type="dxa"/>
            <w:shd w:val="clear" w:color="auto" w:fill="auto"/>
            <w:noWrap/>
          </w:tcPr>
          <w:p w:rsidR="00131699" w:rsidRPr="0001781C" w:rsidRDefault="00131699" w:rsidP="00131699">
            <w:proofErr w:type="gramStart"/>
            <w:r w:rsidRPr="0001781C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836" w:type="dxa"/>
            <w:shd w:val="clear" w:color="auto" w:fill="auto"/>
            <w:noWrap/>
          </w:tcPr>
          <w:p w:rsidR="00131699" w:rsidRPr="0001781C" w:rsidRDefault="00131699" w:rsidP="00131699"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558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color w:val="000000"/>
              </w:rPr>
              <w:t>Мусоропергрузочная</w:t>
            </w:r>
            <w:proofErr w:type="spellEnd"/>
            <w:r w:rsidRPr="0001781C">
              <w:rPr>
                <w:color w:val="000000"/>
              </w:rPr>
              <w:t xml:space="preserve"> станция в </w:t>
            </w:r>
            <w:proofErr w:type="spellStart"/>
            <w:r w:rsidRPr="0001781C">
              <w:rPr>
                <w:color w:val="000000"/>
              </w:rPr>
              <w:t>д</w:t>
            </w:r>
            <w:proofErr w:type="gramStart"/>
            <w:r w:rsidRPr="0001781C">
              <w:rPr>
                <w:color w:val="000000"/>
              </w:rPr>
              <w:t>.Л</w:t>
            </w:r>
            <w:proofErr w:type="gramEnd"/>
            <w:r w:rsidRPr="0001781C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131699" w:rsidRPr="0001781C" w:rsidRDefault="00131699" w:rsidP="00131699">
            <w:proofErr w:type="spellStart"/>
            <w:r w:rsidRPr="0001781C">
              <w:rPr>
                <w:bCs/>
                <w:color w:val="000000"/>
              </w:rPr>
              <w:t>Мостовское</w:t>
            </w:r>
            <w:proofErr w:type="spellEnd"/>
            <w:r w:rsidRPr="0001781C">
              <w:rPr>
                <w:bCs/>
                <w:color w:val="000000"/>
              </w:rPr>
              <w:t xml:space="preserve"> РУП ЖКХ</w:t>
            </w:r>
          </w:p>
        </w:tc>
      </w:tr>
    </w:tbl>
    <w:p w:rsidR="00210C6F" w:rsidRDefault="00210C6F" w:rsidP="00210C6F">
      <w:pPr>
        <w:spacing w:after="160" w:line="259" w:lineRule="auto"/>
      </w:pPr>
      <w:bookmarkStart w:id="131" w:name="_Toc19522676"/>
      <w:r>
        <w:br w:type="page"/>
      </w:r>
    </w:p>
    <w:p w:rsidR="00210C6F" w:rsidRDefault="00210C6F" w:rsidP="00210C6F">
      <w:pPr>
        <w:pStyle w:val="af5"/>
        <w:keepNext/>
      </w:pPr>
      <w:bookmarkStart w:id="132" w:name="_Toc26197448"/>
      <w:bookmarkStart w:id="133" w:name="_Toc29895728"/>
      <w:r>
        <w:lastRenderedPageBreak/>
        <w:t xml:space="preserve">Таблица </w:t>
      </w:r>
      <w:fldSimple w:instr=" STYLEREF 1 \s ">
        <w:r w:rsidR="00755E8C">
          <w:rPr>
            <w:noProof/>
          </w:rPr>
          <w:t>2</w:t>
        </w:r>
      </w:fldSimple>
      <w:r w:rsidR="00320FA3">
        <w:t>.</w:t>
      </w:r>
      <w:r w:rsidR="00A30437">
        <w:t>10</w:t>
      </w:r>
      <w:r>
        <w:t xml:space="preserve"> </w:t>
      </w:r>
      <w:r w:rsidRPr="00C30D7B">
        <w:t>Вывоз ТКО от кладбищ Мостовского  района</w:t>
      </w:r>
      <w:bookmarkEnd w:id="132"/>
      <w:bookmarkEnd w:id="133"/>
    </w:p>
    <w:tbl>
      <w:tblPr>
        <w:tblW w:w="15043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"/>
        <w:gridCol w:w="4852"/>
        <w:gridCol w:w="2524"/>
        <w:gridCol w:w="1971"/>
        <w:gridCol w:w="2558"/>
        <w:gridCol w:w="2557"/>
      </w:tblGrid>
      <w:tr w:rsidR="00210C6F" w:rsidRPr="00AE16BE" w:rsidTr="00320FA3">
        <w:trPr>
          <w:trHeight w:val="315"/>
        </w:trPr>
        <w:tc>
          <w:tcPr>
            <w:tcW w:w="15043" w:type="dxa"/>
            <w:gridSpan w:val="6"/>
            <w:shd w:val="clear" w:color="auto" w:fill="auto"/>
            <w:noWrap/>
            <w:vAlign w:val="center"/>
            <w:hideMark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Вывоз ТКО от кладбищ Мостовского  района</w:t>
            </w:r>
          </w:p>
        </w:tc>
      </w:tr>
      <w:tr w:rsidR="00210C6F" w:rsidRPr="00AE16BE" w:rsidTr="0001781C">
        <w:trPr>
          <w:trHeight w:val="1676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Адрес образования ТКО</w:t>
            </w:r>
          </w:p>
        </w:tc>
        <w:tc>
          <w:tcPr>
            <w:tcW w:w="2524" w:type="dxa"/>
            <w:shd w:val="clear" w:color="auto" w:fill="auto"/>
            <w:vAlign w:val="center"/>
            <w:hideMark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 xml:space="preserve">Количество контейнеров с учетом замены </w:t>
            </w:r>
            <w:proofErr w:type="spellStart"/>
            <w:r w:rsidRPr="00AE16BE">
              <w:rPr>
                <w:color w:val="000000"/>
                <w:lang w:eastAsia="ru-RU"/>
              </w:rPr>
              <w:t>на</w:t>
            </w:r>
            <w:r w:rsidR="0001781C">
              <w:rPr>
                <w:color w:val="000000"/>
                <w:lang w:eastAsia="ru-RU"/>
              </w:rPr>
              <w:t>ТКО</w:t>
            </w:r>
            <w:proofErr w:type="spellEnd"/>
            <w:r w:rsidR="0001781C">
              <w:rPr>
                <w:color w:val="000000"/>
                <w:lang w:eastAsia="ru-RU"/>
              </w:rPr>
              <w:t xml:space="preserve"> 1.1 </w:t>
            </w:r>
            <w:r w:rsidR="0001781C" w:rsidRPr="0001781C">
              <w:rPr>
                <w:color w:val="000000"/>
                <w:lang w:eastAsia="ru-RU"/>
              </w:rPr>
              <w:t>м³</w:t>
            </w:r>
          </w:p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971" w:type="dxa"/>
            <w:shd w:val="clear" w:color="auto" w:fill="auto"/>
            <w:vAlign w:val="center"/>
            <w:hideMark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Периодичность вывоза</w:t>
            </w:r>
          </w:p>
        </w:tc>
        <w:tc>
          <w:tcPr>
            <w:tcW w:w="2558" w:type="dxa"/>
            <w:shd w:val="clear" w:color="auto" w:fill="auto"/>
            <w:vAlign w:val="center"/>
            <w:hideMark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Наименование объекта захоронения ТКО и его</w:t>
            </w:r>
          </w:p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местонахождение</w:t>
            </w:r>
          </w:p>
        </w:tc>
        <w:tc>
          <w:tcPr>
            <w:tcW w:w="2557" w:type="dxa"/>
            <w:shd w:val="clear" w:color="auto" w:fill="auto"/>
            <w:vAlign w:val="center"/>
            <w:hideMark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Наименование организации осуществляющей планово-регулярный вывоз ТКО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1</w:t>
            </w:r>
          </w:p>
        </w:tc>
        <w:tc>
          <w:tcPr>
            <w:tcW w:w="4852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16BE">
              <w:rPr>
                <w:rFonts w:ascii="Times New Roman" w:hAnsi="Times New Roman"/>
                <w:sz w:val="24"/>
                <w:szCs w:val="24"/>
              </w:rPr>
              <w:t>Глядовичи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  <w:vAlign w:val="center"/>
            <w:hideMark/>
          </w:tcPr>
          <w:p w:rsidR="00210C6F" w:rsidRPr="00AE16BE" w:rsidRDefault="00210C6F" w:rsidP="00320FA3">
            <w:pPr>
              <w:rPr>
                <w:color w:val="000000"/>
                <w:lang w:eastAsia="ru-RU"/>
              </w:rPr>
            </w:pPr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  <w:p w:rsidR="00210C6F" w:rsidRPr="00AE16BE" w:rsidRDefault="00210C6F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971" w:type="dxa"/>
            <w:shd w:val="clear" w:color="auto" w:fill="auto"/>
            <w:noWrap/>
            <w:vAlign w:val="center"/>
            <w:hideMark/>
          </w:tcPr>
          <w:p w:rsidR="00210C6F" w:rsidRPr="00AE16BE" w:rsidRDefault="00210C6F" w:rsidP="00320FA3">
            <w:pPr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2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16BE">
              <w:rPr>
                <w:rFonts w:ascii="Times New Roman" w:hAnsi="Times New Roman"/>
                <w:sz w:val="24"/>
                <w:szCs w:val="24"/>
              </w:rPr>
              <w:t>Гудевичи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  <w:hideMark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3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E16BE">
              <w:rPr>
                <w:rFonts w:ascii="Times New Roman" w:hAnsi="Times New Roman"/>
                <w:sz w:val="24"/>
                <w:szCs w:val="24"/>
              </w:rPr>
              <w:t>Дубно</w:t>
            </w:r>
          </w:p>
        </w:tc>
        <w:tc>
          <w:tcPr>
            <w:tcW w:w="2524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  <w:hideMark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4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16BE">
              <w:rPr>
                <w:rFonts w:ascii="Times New Roman" w:hAnsi="Times New Roman"/>
                <w:sz w:val="24"/>
                <w:szCs w:val="24"/>
              </w:rPr>
              <w:t>Куриловичи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  <w:hideMark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28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5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16BE">
              <w:rPr>
                <w:rFonts w:ascii="Times New Roman" w:hAnsi="Times New Roman"/>
                <w:sz w:val="24"/>
                <w:szCs w:val="24"/>
              </w:rPr>
              <w:t>Милевичи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  <w:hideMark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6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16BE">
              <w:rPr>
                <w:rFonts w:ascii="Times New Roman" w:hAnsi="Times New Roman"/>
                <w:sz w:val="24"/>
                <w:szCs w:val="24"/>
              </w:rPr>
              <w:t>Лунно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  <w:hideMark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7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E16BE">
              <w:rPr>
                <w:rFonts w:ascii="Times New Roman" w:hAnsi="Times New Roman"/>
                <w:sz w:val="24"/>
                <w:szCs w:val="24"/>
              </w:rPr>
              <w:t>Правые Мосты</w:t>
            </w:r>
          </w:p>
        </w:tc>
        <w:tc>
          <w:tcPr>
            <w:tcW w:w="2524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  <w:hideMark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8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16BE">
              <w:rPr>
                <w:rFonts w:ascii="Times New Roman" w:hAnsi="Times New Roman"/>
                <w:sz w:val="24"/>
                <w:szCs w:val="24"/>
              </w:rPr>
              <w:t>Микелевщина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  <w:hideMark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9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E16BE">
              <w:rPr>
                <w:rFonts w:ascii="Times New Roman" w:hAnsi="Times New Roman"/>
                <w:sz w:val="24"/>
                <w:szCs w:val="24"/>
              </w:rPr>
              <w:t>Б. Озерки</w:t>
            </w:r>
          </w:p>
        </w:tc>
        <w:tc>
          <w:tcPr>
            <w:tcW w:w="2524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  <w:hideMark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10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E16BE">
              <w:rPr>
                <w:rFonts w:ascii="Times New Roman" w:hAnsi="Times New Roman"/>
                <w:sz w:val="24"/>
                <w:szCs w:val="24"/>
              </w:rPr>
              <w:t>Пески</w:t>
            </w:r>
          </w:p>
        </w:tc>
        <w:tc>
          <w:tcPr>
            <w:tcW w:w="2524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  <w:hideMark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28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11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16BE">
              <w:rPr>
                <w:rFonts w:ascii="Times New Roman" w:hAnsi="Times New Roman"/>
                <w:sz w:val="24"/>
                <w:szCs w:val="24"/>
              </w:rPr>
              <w:t>Струбница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  <w:hideMark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12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E16BE">
              <w:rPr>
                <w:rFonts w:ascii="Times New Roman" w:hAnsi="Times New Roman"/>
                <w:sz w:val="24"/>
                <w:szCs w:val="24"/>
              </w:rPr>
              <w:t>Голубы</w:t>
            </w:r>
          </w:p>
        </w:tc>
        <w:tc>
          <w:tcPr>
            <w:tcW w:w="2524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  <w:hideMark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hideMark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lastRenderedPageBreak/>
              <w:t>13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16BE">
              <w:rPr>
                <w:rFonts w:ascii="Times New Roman" w:hAnsi="Times New Roman"/>
                <w:sz w:val="24"/>
                <w:szCs w:val="24"/>
              </w:rPr>
              <w:t>Войниловичи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14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16BE">
              <w:rPr>
                <w:rFonts w:ascii="Times New Roman" w:hAnsi="Times New Roman"/>
                <w:sz w:val="24"/>
                <w:szCs w:val="24"/>
              </w:rPr>
              <w:t>Ланцевичи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15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16BE">
              <w:rPr>
                <w:rFonts w:ascii="Times New Roman" w:hAnsi="Times New Roman"/>
                <w:sz w:val="24"/>
                <w:szCs w:val="24"/>
              </w:rPr>
              <w:t>Черленка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16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16BE">
              <w:rPr>
                <w:rFonts w:ascii="Times New Roman" w:hAnsi="Times New Roman"/>
                <w:sz w:val="24"/>
                <w:szCs w:val="24"/>
              </w:rPr>
              <w:t>Песщанка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17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E16BE">
              <w:rPr>
                <w:rFonts w:ascii="Times New Roman" w:hAnsi="Times New Roman"/>
                <w:sz w:val="24"/>
                <w:szCs w:val="24"/>
              </w:rPr>
              <w:t>Дубки</w:t>
            </w:r>
          </w:p>
        </w:tc>
        <w:tc>
          <w:tcPr>
            <w:tcW w:w="2524" w:type="dxa"/>
            <w:shd w:val="clear" w:color="auto" w:fill="auto"/>
            <w:noWrap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18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16BE">
              <w:rPr>
                <w:rFonts w:ascii="Times New Roman" w:hAnsi="Times New Roman"/>
                <w:sz w:val="24"/>
                <w:szCs w:val="24"/>
              </w:rPr>
              <w:t>Моньковичи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19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16BE">
              <w:rPr>
                <w:rFonts w:ascii="Times New Roman" w:hAnsi="Times New Roman"/>
                <w:sz w:val="24"/>
                <w:szCs w:val="24"/>
              </w:rPr>
              <w:t>Залески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20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16BE">
              <w:rPr>
                <w:rFonts w:ascii="Times New Roman" w:hAnsi="Times New Roman"/>
                <w:sz w:val="24"/>
                <w:szCs w:val="24"/>
              </w:rPr>
              <w:t>Подбораны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21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E16BE">
              <w:rPr>
                <w:rFonts w:ascii="Times New Roman" w:hAnsi="Times New Roman"/>
                <w:sz w:val="24"/>
                <w:szCs w:val="24"/>
              </w:rPr>
              <w:t>Мосты Левые</w:t>
            </w:r>
          </w:p>
        </w:tc>
        <w:tc>
          <w:tcPr>
            <w:tcW w:w="2524" w:type="dxa"/>
            <w:shd w:val="clear" w:color="auto" w:fill="auto"/>
            <w:noWrap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22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E16BE">
              <w:rPr>
                <w:rFonts w:ascii="Times New Roman" w:hAnsi="Times New Roman"/>
                <w:sz w:val="24"/>
                <w:szCs w:val="24"/>
              </w:rPr>
              <w:t>Дашковцы</w:t>
            </w:r>
          </w:p>
        </w:tc>
        <w:tc>
          <w:tcPr>
            <w:tcW w:w="2524" w:type="dxa"/>
            <w:shd w:val="clear" w:color="auto" w:fill="auto"/>
            <w:noWrap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23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16BE">
              <w:rPr>
                <w:rFonts w:ascii="Times New Roman" w:hAnsi="Times New Roman"/>
                <w:sz w:val="24"/>
                <w:szCs w:val="24"/>
              </w:rPr>
              <w:t>Букштова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24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16BE">
              <w:rPr>
                <w:rFonts w:ascii="Times New Roman" w:hAnsi="Times New Roman"/>
                <w:sz w:val="24"/>
                <w:szCs w:val="24"/>
              </w:rPr>
              <w:t>Тумаши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25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16BE">
              <w:rPr>
                <w:rFonts w:ascii="Times New Roman" w:hAnsi="Times New Roman"/>
                <w:sz w:val="24"/>
                <w:szCs w:val="24"/>
              </w:rPr>
              <w:t>М.Озерки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26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16BE">
              <w:rPr>
                <w:rFonts w:ascii="Times New Roman" w:hAnsi="Times New Roman"/>
                <w:sz w:val="24"/>
                <w:szCs w:val="24"/>
              </w:rPr>
              <w:t>Котчино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27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16BE">
              <w:rPr>
                <w:rFonts w:ascii="Times New Roman" w:hAnsi="Times New Roman"/>
                <w:sz w:val="24"/>
                <w:szCs w:val="24"/>
              </w:rPr>
              <w:t>Лупачи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28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E16BE">
              <w:rPr>
                <w:rFonts w:ascii="Times New Roman" w:hAnsi="Times New Roman"/>
                <w:sz w:val="24"/>
                <w:szCs w:val="24"/>
              </w:rPr>
              <w:t xml:space="preserve">Слижи </w:t>
            </w:r>
            <w:proofErr w:type="spellStart"/>
            <w:r w:rsidRPr="00AE16BE">
              <w:rPr>
                <w:rFonts w:ascii="Times New Roman" w:hAnsi="Times New Roman"/>
                <w:sz w:val="24"/>
                <w:szCs w:val="24"/>
              </w:rPr>
              <w:t>Песковые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lastRenderedPageBreak/>
              <w:t>29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16BE">
              <w:rPr>
                <w:rFonts w:ascii="Times New Roman" w:hAnsi="Times New Roman"/>
                <w:sz w:val="24"/>
                <w:szCs w:val="24"/>
              </w:rPr>
              <w:t>Самуйловичи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30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210C6F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16BE">
              <w:rPr>
                <w:rFonts w:ascii="Times New Roman" w:hAnsi="Times New Roman"/>
                <w:sz w:val="24"/>
                <w:szCs w:val="24"/>
              </w:rPr>
              <w:t>Черлена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31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01781C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Ковшово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</w:tcPr>
          <w:p w:rsidR="00210C6F" w:rsidRPr="00AE16BE" w:rsidRDefault="00210C6F" w:rsidP="00320FA3"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  <w:tr w:rsidR="00210C6F" w:rsidRPr="00AE16BE" w:rsidTr="00320FA3">
        <w:trPr>
          <w:trHeight w:val="315"/>
        </w:trPr>
        <w:tc>
          <w:tcPr>
            <w:tcW w:w="581" w:type="dxa"/>
            <w:shd w:val="clear" w:color="auto" w:fill="auto"/>
            <w:noWrap/>
            <w:vAlign w:val="center"/>
          </w:tcPr>
          <w:p w:rsidR="00210C6F" w:rsidRPr="00AE16BE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>32</w:t>
            </w:r>
          </w:p>
        </w:tc>
        <w:tc>
          <w:tcPr>
            <w:tcW w:w="4852" w:type="dxa"/>
            <w:shd w:val="clear" w:color="auto" w:fill="auto"/>
            <w:noWrap/>
          </w:tcPr>
          <w:p w:rsidR="00210C6F" w:rsidRPr="00AE16BE" w:rsidRDefault="0001781C" w:rsidP="00320F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Мазаново</w:t>
            </w:r>
            <w:proofErr w:type="spellEnd"/>
          </w:p>
        </w:tc>
        <w:tc>
          <w:tcPr>
            <w:tcW w:w="2524" w:type="dxa"/>
            <w:shd w:val="clear" w:color="auto" w:fill="auto"/>
            <w:noWrap/>
          </w:tcPr>
          <w:p w:rsidR="00210C6F" w:rsidRPr="00AE16BE" w:rsidRDefault="00210C6F" w:rsidP="00320FA3">
            <w:proofErr w:type="gramStart"/>
            <w:r w:rsidRPr="00AE16BE">
              <w:rPr>
                <w:color w:val="000000"/>
                <w:lang w:eastAsia="ru-RU"/>
              </w:rPr>
              <w:t>Согласно договора</w:t>
            </w:r>
            <w:proofErr w:type="gramEnd"/>
          </w:p>
        </w:tc>
        <w:tc>
          <w:tcPr>
            <w:tcW w:w="1971" w:type="dxa"/>
            <w:shd w:val="clear" w:color="auto" w:fill="auto"/>
            <w:noWrap/>
          </w:tcPr>
          <w:p w:rsidR="00210C6F" w:rsidRPr="00AE16BE" w:rsidRDefault="00210C6F" w:rsidP="00320FA3">
            <w:pPr>
              <w:rPr>
                <w:color w:val="000000"/>
                <w:lang w:eastAsia="ru-RU"/>
              </w:rPr>
            </w:pPr>
            <w:r w:rsidRPr="00AE16BE">
              <w:rPr>
                <w:color w:val="000000"/>
                <w:lang w:eastAsia="ru-RU"/>
              </w:rPr>
              <w:t xml:space="preserve">1р в </w:t>
            </w:r>
            <w:proofErr w:type="spellStart"/>
            <w:proofErr w:type="gramStart"/>
            <w:r w:rsidRPr="00AE16BE">
              <w:rPr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2558" w:type="dxa"/>
            <w:shd w:val="clear" w:color="auto" w:fill="auto"/>
            <w:noWrap/>
            <w:vAlign w:val="bottom"/>
          </w:tcPr>
          <w:p w:rsidR="00210C6F" w:rsidRPr="00AE16BE" w:rsidRDefault="00210C6F" w:rsidP="00320FA3">
            <w:pPr>
              <w:rPr>
                <w:color w:val="000000"/>
                <w:highlight w:val="yellow"/>
                <w:lang w:eastAsia="ru-RU"/>
              </w:rPr>
            </w:pPr>
            <w:proofErr w:type="spellStart"/>
            <w:r w:rsidRPr="00AE16BE">
              <w:rPr>
                <w:color w:val="000000"/>
              </w:rPr>
              <w:t>Мусоропергрузочная</w:t>
            </w:r>
            <w:proofErr w:type="spellEnd"/>
            <w:r w:rsidRPr="00AE16BE">
              <w:rPr>
                <w:color w:val="000000"/>
              </w:rPr>
              <w:t xml:space="preserve"> станция в </w:t>
            </w:r>
            <w:proofErr w:type="spellStart"/>
            <w:r w:rsidRPr="00AE16BE">
              <w:rPr>
                <w:color w:val="000000"/>
              </w:rPr>
              <w:t>д</w:t>
            </w:r>
            <w:proofErr w:type="gramStart"/>
            <w:r w:rsidRPr="00AE16BE">
              <w:rPr>
                <w:color w:val="000000"/>
              </w:rPr>
              <w:t>.Л</w:t>
            </w:r>
            <w:proofErr w:type="gramEnd"/>
            <w:r w:rsidRPr="00AE16BE">
              <w:rPr>
                <w:color w:val="000000"/>
              </w:rPr>
              <w:t>яда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</w:tcPr>
          <w:p w:rsidR="00210C6F" w:rsidRPr="00AE16BE" w:rsidRDefault="00210C6F" w:rsidP="00320FA3">
            <w:proofErr w:type="spellStart"/>
            <w:r w:rsidRPr="00AE16BE">
              <w:rPr>
                <w:bCs/>
                <w:color w:val="000000"/>
              </w:rPr>
              <w:t>Мостовское</w:t>
            </w:r>
            <w:proofErr w:type="spellEnd"/>
            <w:r w:rsidRPr="00AE16BE">
              <w:rPr>
                <w:bCs/>
                <w:color w:val="000000"/>
              </w:rPr>
              <w:t xml:space="preserve"> РУП ЖКХ</w:t>
            </w:r>
          </w:p>
        </w:tc>
      </w:tr>
    </w:tbl>
    <w:p w:rsidR="00210C6F" w:rsidRDefault="00210C6F" w:rsidP="00210C6F">
      <w:pPr>
        <w:spacing w:after="160" w:line="259" w:lineRule="auto"/>
      </w:pPr>
      <w:r>
        <w:t>Примечание 1.</w:t>
      </w:r>
    </w:p>
    <w:p w:rsidR="00210C6F" w:rsidRDefault="00210C6F" w:rsidP="009261DE">
      <w:pPr>
        <w:jc w:val="both"/>
      </w:pPr>
      <w:r>
        <w:t xml:space="preserve">Отходы, образующиеся на деревенском кладбище </w:t>
      </w:r>
      <w:proofErr w:type="spellStart"/>
      <w:r>
        <w:t>Кнежеводцы</w:t>
      </w:r>
      <w:proofErr w:type="spellEnd"/>
      <w:r>
        <w:t>, будут убираться при движении мусоровоза по графику №3.</w:t>
      </w:r>
    </w:p>
    <w:p w:rsidR="00210C6F" w:rsidRDefault="00210C6F" w:rsidP="009261DE">
      <w:pPr>
        <w:jc w:val="both"/>
      </w:pPr>
      <w:r>
        <w:t xml:space="preserve">Отходы, образующиеся на деревенском кладбище </w:t>
      </w:r>
      <w:proofErr w:type="spellStart"/>
      <w:r>
        <w:t>Семеренки</w:t>
      </w:r>
      <w:proofErr w:type="spellEnd"/>
      <w:r>
        <w:t>, будут убираться при движении мусоровоза по графику №2.</w:t>
      </w:r>
    </w:p>
    <w:p w:rsidR="00210C6F" w:rsidRDefault="00210C6F" w:rsidP="009261DE">
      <w:pPr>
        <w:jc w:val="both"/>
      </w:pPr>
      <w:r>
        <w:t xml:space="preserve">Отходы, образующиеся на деревенских кладбищах </w:t>
      </w:r>
      <w:proofErr w:type="spellStart"/>
      <w:r>
        <w:t>Дорогляны</w:t>
      </w:r>
      <w:proofErr w:type="spellEnd"/>
      <w:r>
        <w:t xml:space="preserve"> и </w:t>
      </w:r>
      <w:proofErr w:type="gramStart"/>
      <w:r>
        <w:t>Воля-Крупицы</w:t>
      </w:r>
      <w:proofErr w:type="gramEnd"/>
      <w:r>
        <w:t>, будут убираться при движении мусоровоза по графику №4.</w:t>
      </w:r>
    </w:p>
    <w:p w:rsidR="00210C6F" w:rsidRDefault="00210C6F" w:rsidP="009261DE">
      <w:pPr>
        <w:jc w:val="both"/>
      </w:pPr>
      <w:r>
        <w:t>Отходы, образующиеся на деревенских кла</w:t>
      </w:r>
      <w:r w:rsidR="0001781C">
        <w:t xml:space="preserve">дбищах Москали, </w:t>
      </w:r>
      <w:proofErr w:type="spellStart"/>
      <w:r w:rsidR="0001781C">
        <w:t>Нуцково</w:t>
      </w:r>
      <w:proofErr w:type="spellEnd"/>
      <w:r w:rsidR="0001781C">
        <w:t xml:space="preserve"> и Руда-</w:t>
      </w:r>
      <w:proofErr w:type="spellStart"/>
      <w:r>
        <w:t>Липчанская</w:t>
      </w:r>
      <w:proofErr w:type="spellEnd"/>
      <w:r>
        <w:t>, будут убираться при движении мусоровоза по графику №4б.</w:t>
      </w:r>
    </w:p>
    <w:p w:rsidR="00210C6F" w:rsidRDefault="00210C6F" w:rsidP="009261DE">
      <w:pPr>
        <w:jc w:val="both"/>
      </w:pPr>
      <w:r>
        <w:t xml:space="preserve">Отходы, образующиеся на деревенских кладбищах </w:t>
      </w:r>
      <w:proofErr w:type="spellStart"/>
      <w:r>
        <w:t>Стукалы</w:t>
      </w:r>
      <w:proofErr w:type="spellEnd"/>
      <w:r>
        <w:t xml:space="preserve">, </w:t>
      </w:r>
      <w:proofErr w:type="spellStart"/>
      <w:r>
        <w:t>Шестилы</w:t>
      </w:r>
      <w:proofErr w:type="spellEnd"/>
      <w:r>
        <w:t xml:space="preserve"> и </w:t>
      </w:r>
      <w:proofErr w:type="spellStart"/>
      <w:r>
        <w:t>Ярчаки</w:t>
      </w:r>
      <w:proofErr w:type="spellEnd"/>
      <w:r>
        <w:t>, будут убираться при движении мусоровоза по графику №4б.</w:t>
      </w:r>
    </w:p>
    <w:p w:rsidR="00210C6F" w:rsidRDefault="00210C6F" w:rsidP="009261DE">
      <w:pPr>
        <w:jc w:val="both"/>
      </w:pPr>
      <w:r>
        <w:t xml:space="preserve">Отходы, образующиеся на деревенском кладбище </w:t>
      </w:r>
      <w:proofErr w:type="spellStart"/>
      <w:r>
        <w:t>Понижаны</w:t>
      </w:r>
      <w:proofErr w:type="spellEnd"/>
      <w:r>
        <w:t>, будут убираться при движении мусоровоза по графику №5а.</w:t>
      </w:r>
    </w:p>
    <w:p w:rsidR="00210C6F" w:rsidRDefault="00210C6F" w:rsidP="009261DE">
      <w:pPr>
        <w:jc w:val="both"/>
      </w:pPr>
      <w:r>
        <w:t xml:space="preserve">Отходы, образующиеся на деревенском кладбище </w:t>
      </w:r>
      <w:proofErr w:type="spellStart"/>
      <w:r>
        <w:t>Белавичи</w:t>
      </w:r>
      <w:proofErr w:type="spellEnd"/>
      <w:r>
        <w:t>, будут убираться при движении мусоровоза по графику №6.</w:t>
      </w:r>
    </w:p>
    <w:p w:rsidR="00210C6F" w:rsidRDefault="00210C6F" w:rsidP="009261DE">
      <w:pPr>
        <w:jc w:val="both"/>
      </w:pPr>
      <w:r>
        <w:br w:type="page"/>
      </w:r>
    </w:p>
    <w:p w:rsidR="00210C6F" w:rsidRPr="00452436" w:rsidRDefault="00210C6F" w:rsidP="00210C6F">
      <w:pPr>
        <w:tabs>
          <w:tab w:val="left" w:pos="1035"/>
        </w:tabs>
        <w:sectPr w:rsidR="00210C6F" w:rsidRPr="00452436" w:rsidSect="006C651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10C6F" w:rsidRPr="00B97BC3" w:rsidRDefault="00210C6F" w:rsidP="00B97BC3">
      <w:pPr>
        <w:pStyle w:val="af5"/>
        <w:keepNext/>
      </w:pPr>
      <w:bookmarkStart w:id="134" w:name="_Toc26197449"/>
      <w:bookmarkStart w:id="135" w:name="_Toc29895729"/>
      <w:bookmarkEnd w:id="131"/>
      <w:r>
        <w:lastRenderedPageBreak/>
        <w:t xml:space="preserve">Таблица </w:t>
      </w:r>
      <w:fldSimple w:instr=" STYLEREF 1 \s ">
        <w:r w:rsidR="00755E8C">
          <w:rPr>
            <w:noProof/>
          </w:rPr>
          <w:t>2</w:t>
        </w:r>
      </w:fldSimple>
      <w:r w:rsidR="00320FA3">
        <w:t>.</w:t>
      </w:r>
      <w:r w:rsidR="00A30437">
        <w:t>11</w:t>
      </w:r>
      <w:r>
        <w:t xml:space="preserve"> </w:t>
      </w:r>
      <w:r w:rsidRPr="00B364E3">
        <w:t>Информация по юридическим лицам</w:t>
      </w:r>
      <w:bookmarkEnd w:id="134"/>
      <w:bookmarkEnd w:id="135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210C6F" w:rsidRPr="00FA1273" w:rsidTr="00320FA3">
        <w:tc>
          <w:tcPr>
            <w:tcW w:w="4785" w:type="dxa"/>
            <w:gridSpan w:val="2"/>
          </w:tcPr>
          <w:p w:rsidR="00210C6F" w:rsidRPr="00BA7D6C" w:rsidRDefault="00210C6F" w:rsidP="00320FA3">
            <w:pPr>
              <w:jc w:val="center"/>
            </w:pPr>
            <w:r w:rsidRPr="00BA7D6C">
              <w:t>по райцентру</w:t>
            </w:r>
          </w:p>
        </w:tc>
        <w:tc>
          <w:tcPr>
            <w:tcW w:w="4786" w:type="dxa"/>
            <w:gridSpan w:val="2"/>
          </w:tcPr>
          <w:p w:rsidR="00210C6F" w:rsidRPr="00BA7D6C" w:rsidRDefault="00210C6F" w:rsidP="00320FA3">
            <w:pPr>
              <w:jc w:val="center"/>
            </w:pPr>
            <w:r w:rsidRPr="00BA7D6C">
              <w:t>по району</w:t>
            </w:r>
          </w:p>
        </w:tc>
      </w:tr>
      <w:tr w:rsidR="00210C6F" w:rsidRPr="00FA1273" w:rsidTr="00320FA3">
        <w:tc>
          <w:tcPr>
            <w:tcW w:w="2392" w:type="dxa"/>
          </w:tcPr>
          <w:p w:rsidR="00210C6F" w:rsidRPr="00BA7D6C" w:rsidRDefault="00210C6F" w:rsidP="00320FA3">
            <w:pPr>
              <w:jc w:val="center"/>
            </w:pPr>
            <w:r w:rsidRPr="00BA7D6C">
              <w:t>количество юридических лиц</w:t>
            </w:r>
          </w:p>
        </w:tc>
        <w:tc>
          <w:tcPr>
            <w:tcW w:w="2393" w:type="dxa"/>
          </w:tcPr>
          <w:p w:rsidR="00210C6F" w:rsidRPr="00BA7D6C" w:rsidRDefault="00210C6F" w:rsidP="00320FA3">
            <w:pPr>
              <w:jc w:val="center"/>
            </w:pPr>
            <w:r w:rsidRPr="00BA7D6C">
              <w:t>объемом образования отходов, куб. м</w:t>
            </w:r>
          </w:p>
        </w:tc>
        <w:tc>
          <w:tcPr>
            <w:tcW w:w="2393" w:type="dxa"/>
          </w:tcPr>
          <w:p w:rsidR="00210C6F" w:rsidRPr="00BA7D6C" w:rsidRDefault="00210C6F" w:rsidP="00320FA3">
            <w:pPr>
              <w:jc w:val="center"/>
            </w:pPr>
            <w:r w:rsidRPr="00BA7D6C">
              <w:t>количество юридических лиц</w:t>
            </w:r>
          </w:p>
        </w:tc>
        <w:tc>
          <w:tcPr>
            <w:tcW w:w="2393" w:type="dxa"/>
          </w:tcPr>
          <w:p w:rsidR="00210C6F" w:rsidRPr="00BA7D6C" w:rsidRDefault="00210C6F" w:rsidP="00320FA3">
            <w:pPr>
              <w:jc w:val="center"/>
            </w:pPr>
            <w:r w:rsidRPr="00BA7D6C">
              <w:t>объемом образования отходов, куб. м</w:t>
            </w:r>
          </w:p>
        </w:tc>
      </w:tr>
      <w:tr w:rsidR="00210C6F" w:rsidRPr="00FA1273" w:rsidTr="00320FA3">
        <w:tc>
          <w:tcPr>
            <w:tcW w:w="2392" w:type="dxa"/>
          </w:tcPr>
          <w:p w:rsidR="00210C6F" w:rsidRPr="00BA7D6C" w:rsidRDefault="00210C6F" w:rsidP="00320FA3">
            <w:r w:rsidRPr="00BA7D6C">
              <w:t>156</w:t>
            </w:r>
          </w:p>
        </w:tc>
        <w:tc>
          <w:tcPr>
            <w:tcW w:w="2393" w:type="dxa"/>
          </w:tcPr>
          <w:p w:rsidR="00210C6F" w:rsidRPr="00BA7D6C" w:rsidRDefault="00210C6F" w:rsidP="00320FA3">
            <w:r w:rsidRPr="00BA7D6C">
              <w:t>7201</w:t>
            </w:r>
          </w:p>
        </w:tc>
        <w:tc>
          <w:tcPr>
            <w:tcW w:w="2393" w:type="dxa"/>
          </w:tcPr>
          <w:p w:rsidR="00210C6F" w:rsidRPr="00BA7D6C" w:rsidRDefault="00210C6F" w:rsidP="00320FA3">
            <w:r w:rsidRPr="00BA7D6C">
              <w:t>206</w:t>
            </w:r>
          </w:p>
        </w:tc>
        <w:tc>
          <w:tcPr>
            <w:tcW w:w="2393" w:type="dxa"/>
          </w:tcPr>
          <w:p w:rsidR="00210C6F" w:rsidRPr="00BA7D6C" w:rsidRDefault="00210C6F" w:rsidP="00320FA3">
            <w:r w:rsidRPr="00BA7D6C">
              <w:t>9415</w:t>
            </w:r>
          </w:p>
        </w:tc>
      </w:tr>
    </w:tbl>
    <w:p w:rsidR="00210C6F" w:rsidRPr="00FA1273" w:rsidRDefault="00210C6F" w:rsidP="00210C6F">
      <w:pPr>
        <w:rPr>
          <w:sz w:val="28"/>
          <w:szCs w:val="28"/>
        </w:rPr>
      </w:pPr>
    </w:p>
    <w:p w:rsidR="00210C6F" w:rsidRDefault="00A91ABE" w:rsidP="00063BAF">
      <w:pPr>
        <w:pStyle w:val="3"/>
        <w:jc w:val="both"/>
      </w:pPr>
      <w:bookmarkStart w:id="136" w:name="_Toc19522647"/>
      <w:bookmarkStart w:id="137" w:name="_Toc26270009"/>
      <w:bookmarkStart w:id="138" w:name="_Toc30511413"/>
      <w:r>
        <w:t xml:space="preserve"> </w:t>
      </w:r>
      <w:r w:rsidR="00210C6F" w:rsidRPr="003C084B">
        <w:t>Порядок вывоза комму</w:t>
      </w:r>
      <w:r w:rsidR="00063BAF">
        <w:t xml:space="preserve">нальных отходов на захоронение, </w:t>
      </w:r>
      <w:r w:rsidR="00210C6F" w:rsidRPr="003C084B">
        <w:t>обезвреживание, использование</w:t>
      </w:r>
      <w:bookmarkEnd w:id="136"/>
      <w:bookmarkEnd w:id="137"/>
      <w:bookmarkEnd w:id="138"/>
      <w:r w:rsidR="00210C6F">
        <w:t xml:space="preserve"> </w:t>
      </w:r>
    </w:p>
    <w:p w:rsidR="00063BAF" w:rsidRPr="00063BAF" w:rsidRDefault="00063BAF" w:rsidP="00063BAF"/>
    <w:p w:rsidR="00210C6F" w:rsidRPr="00063BAF" w:rsidRDefault="00210C6F" w:rsidP="00063BAF">
      <w:pPr>
        <w:pStyle w:val="Default"/>
        <w:ind w:firstLine="709"/>
        <w:jc w:val="both"/>
        <w:rPr>
          <w:sz w:val="28"/>
          <w:szCs w:val="28"/>
        </w:rPr>
      </w:pPr>
      <w:r w:rsidRPr="00063BAF">
        <w:rPr>
          <w:sz w:val="28"/>
          <w:szCs w:val="28"/>
        </w:rPr>
        <w:t>Сбор и вывоз ТКО, образовавшихся на территории г.</w:t>
      </w:r>
      <w:r w:rsidR="0001781C">
        <w:rPr>
          <w:sz w:val="28"/>
          <w:szCs w:val="28"/>
        </w:rPr>
        <w:t xml:space="preserve"> </w:t>
      </w:r>
      <w:r w:rsidRPr="00063BAF">
        <w:rPr>
          <w:sz w:val="28"/>
          <w:szCs w:val="28"/>
        </w:rPr>
        <w:t xml:space="preserve">Мосты, осуществляет специализированное предприятие </w:t>
      </w:r>
      <w:proofErr w:type="spellStart"/>
      <w:r w:rsidRPr="00063BAF">
        <w:rPr>
          <w:bCs/>
          <w:sz w:val="28"/>
          <w:szCs w:val="28"/>
        </w:rPr>
        <w:t>Мостовское</w:t>
      </w:r>
      <w:proofErr w:type="spellEnd"/>
      <w:r w:rsidRPr="00063BAF">
        <w:rPr>
          <w:bCs/>
          <w:sz w:val="28"/>
          <w:szCs w:val="28"/>
        </w:rPr>
        <w:t xml:space="preserve"> РУП ЖКХ</w:t>
      </w:r>
      <w:r w:rsidRPr="00063BAF">
        <w:rPr>
          <w:sz w:val="28"/>
          <w:szCs w:val="28"/>
        </w:rPr>
        <w:t xml:space="preserve">. Организованный сбор и вывоз ТКО осуществляется с территории всего населенного пункта с использованием специализированного транспорта. </w:t>
      </w:r>
    </w:p>
    <w:p w:rsidR="00210C6F" w:rsidRPr="00063BAF" w:rsidRDefault="00210C6F" w:rsidP="00063BAF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063BAF">
        <w:rPr>
          <w:sz w:val="28"/>
          <w:szCs w:val="28"/>
        </w:rPr>
        <w:t xml:space="preserve">Сбор и вывоз ТКО, образовавшихся от объектов жилищного фонда осуществляется по следующим маршрутным графикам. </w:t>
      </w:r>
      <w:proofErr w:type="gramEnd"/>
    </w:p>
    <w:p w:rsidR="00210C6F" w:rsidRPr="00063BAF" w:rsidRDefault="00210C6F" w:rsidP="00063BAF">
      <w:pPr>
        <w:pStyle w:val="Default"/>
        <w:ind w:firstLine="709"/>
        <w:jc w:val="both"/>
        <w:rPr>
          <w:sz w:val="28"/>
          <w:szCs w:val="28"/>
        </w:rPr>
      </w:pPr>
      <w:r w:rsidRPr="00063BAF">
        <w:rPr>
          <w:sz w:val="28"/>
          <w:szCs w:val="28"/>
        </w:rPr>
        <w:t xml:space="preserve">Собранные отходы транспортируются на полигон ТКО, расположенный в 4 км от г. Мосты. </w:t>
      </w:r>
    </w:p>
    <w:p w:rsidR="00210C6F" w:rsidRPr="00063BAF" w:rsidRDefault="00A91ABE" w:rsidP="00063BA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1-8 маршрутных графиков</w:t>
      </w:r>
      <w:r w:rsidR="00210C6F" w:rsidRPr="00063BAF">
        <w:rPr>
          <w:sz w:val="28"/>
          <w:szCs w:val="28"/>
        </w:rPr>
        <w:t xml:space="preserve"> осуществляется вывоз ТКО с неблагоустроенного жилого фонда.</w:t>
      </w:r>
    </w:p>
    <w:p w:rsidR="00210C6F" w:rsidRPr="00063BAF" w:rsidRDefault="00210C6F" w:rsidP="00063BAF">
      <w:pPr>
        <w:pStyle w:val="Default"/>
        <w:ind w:firstLine="709"/>
        <w:jc w:val="both"/>
        <w:rPr>
          <w:sz w:val="28"/>
          <w:szCs w:val="28"/>
        </w:rPr>
      </w:pPr>
      <w:r w:rsidRPr="00063BAF">
        <w:rPr>
          <w:sz w:val="28"/>
          <w:szCs w:val="28"/>
        </w:rPr>
        <w:t>С 1-6а осуществляется вывоз ТКО с Мо</w:t>
      </w:r>
      <w:r w:rsidR="00A91ABE">
        <w:rPr>
          <w:sz w:val="28"/>
          <w:szCs w:val="28"/>
        </w:rPr>
        <w:t>стовского района</w:t>
      </w:r>
      <w:r w:rsidRPr="00063BAF">
        <w:rPr>
          <w:sz w:val="28"/>
          <w:szCs w:val="28"/>
        </w:rPr>
        <w:t>.</w:t>
      </w:r>
      <w:bookmarkStart w:id="139" w:name="_Toc19522677"/>
    </w:p>
    <w:p w:rsidR="00063BAF" w:rsidRPr="00063BAF" w:rsidRDefault="00063BAF" w:rsidP="00063BAF"/>
    <w:p w:rsidR="00210C6F" w:rsidRDefault="00210C6F" w:rsidP="00210C6F">
      <w:pPr>
        <w:pStyle w:val="af5"/>
      </w:pPr>
      <w:bookmarkStart w:id="140" w:name="_Toc26197450"/>
      <w:bookmarkStart w:id="141" w:name="_Toc29895730"/>
      <w:r w:rsidRPr="00432B70">
        <w:t>Мосты,</w:t>
      </w:r>
      <w:r w:rsidR="00FC035A">
        <w:t xml:space="preserve"> </w:t>
      </w:r>
      <w:r w:rsidRPr="00432B70">
        <w:t>Маршрут 1-8.Мостовский район. Маршрут 1-</w:t>
      </w:r>
      <w:bookmarkEnd w:id="139"/>
      <w:r w:rsidRPr="00432B70">
        <w:t>6а</w:t>
      </w:r>
      <w:bookmarkEnd w:id="140"/>
      <w:bookmarkEnd w:id="141"/>
    </w:p>
    <w:tbl>
      <w:tblPr>
        <w:tblW w:w="9241" w:type="dxa"/>
        <w:tblInd w:w="93" w:type="dxa"/>
        <w:tblLook w:val="04A0" w:firstRow="1" w:lastRow="0" w:firstColumn="1" w:lastColumn="0" w:noHBand="0" w:noVBand="1"/>
      </w:tblPr>
      <w:tblGrid>
        <w:gridCol w:w="3356"/>
        <w:gridCol w:w="1816"/>
        <w:gridCol w:w="2264"/>
        <w:gridCol w:w="1805"/>
      </w:tblGrid>
      <w:tr w:rsidR="00210C6F" w:rsidRPr="007D0923" w:rsidTr="00320FA3">
        <w:trPr>
          <w:trHeight w:val="1215"/>
        </w:trPr>
        <w:tc>
          <w:tcPr>
            <w:tcW w:w="33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0C6F" w:rsidRPr="00063BAF" w:rsidRDefault="00210C6F" w:rsidP="00063BAF">
            <w:pPr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t>Маршрутный график вывоза коммунальных отходов от школьных и дошкольных учреждений г. Мосты Маршрут 1</w:t>
            </w:r>
          </w:p>
        </w:tc>
        <w:tc>
          <w:tcPr>
            <w:tcW w:w="1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10C6F" w:rsidRPr="00063BAF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t xml:space="preserve">Расстояние, </w:t>
            </w:r>
            <w:proofErr w:type="gramStart"/>
            <w:r w:rsidRPr="00063BAF">
              <w:rPr>
                <w:color w:val="000000"/>
                <w:lang w:eastAsia="ru-RU"/>
              </w:rPr>
              <w:t>км</w:t>
            </w:r>
            <w:proofErr w:type="gramEnd"/>
            <w:r w:rsidRPr="00063BAF"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C6F" w:rsidRPr="00063BAF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t xml:space="preserve">Время следования, мин </w:t>
            </w:r>
          </w:p>
        </w:tc>
        <w:tc>
          <w:tcPr>
            <w:tcW w:w="18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0C6F" w:rsidRPr="00063BAF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t>Периодичность</w:t>
            </w:r>
          </w:p>
        </w:tc>
      </w:tr>
      <w:tr w:rsidR="00210C6F" w:rsidRPr="007D0923" w:rsidTr="00320FA3">
        <w:trPr>
          <w:trHeight w:val="155"/>
        </w:trPr>
        <w:tc>
          <w:tcPr>
            <w:tcW w:w="3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210C6F" w:rsidRPr="00BA7D6C" w:rsidRDefault="00210C6F" w:rsidP="00320FA3">
            <w:r w:rsidRPr="00BA7D6C">
              <w:t>Детсад №1</w:t>
            </w:r>
          </w:p>
        </w:tc>
        <w:tc>
          <w:tcPr>
            <w:tcW w:w="181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10C6F" w:rsidRPr="00A91ABE" w:rsidRDefault="00210C6F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91ABE">
              <w:rPr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6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C6F" w:rsidRPr="00A91ABE" w:rsidRDefault="00210C6F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91ABE">
              <w:rPr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05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0C6F" w:rsidRPr="00A91ABE" w:rsidRDefault="00210C6F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91ABE">
              <w:rPr>
                <w:color w:val="000000"/>
                <w:sz w:val="20"/>
                <w:szCs w:val="20"/>
                <w:lang w:eastAsia="ru-RU"/>
              </w:rPr>
              <w:t>Пн-Сб</w:t>
            </w:r>
            <w:proofErr w:type="spellEnd"/>
          </w:p>
          <w:p w:rsidR="00210C6F" w:rsidRPr="00A91ABE" w:rsidRDefault="00210C6F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91ABE">
              <w:rPr>
                <w:color w:val="000000"/>
                <w:sz w:val="20"/>
                <w:szCs w:val="20"/>
                <w:lang w:eastAsia="ru-RU"/>
              </w:rPr>
              <w:t>С 8.00 -17.00</w:t>
            </w:r>
          </w:p>
        </w:tc>
      </w:tr>
      <w:tr w:rsidR="00210C6F" w:rsidRPr="007D0923" w:rsidTr="00320FA3">
        <w:trPr>
          <w:trHeight w:val="88"/>
        </w:trPr>
        <w:tc>
          <w:tcPr>
            <w:tcW w:w="3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10C6F" w:rsidRPr="00BA7D6C" w:rsidRDefault="00210C6F" w:rsidP="00320FA3">
            <w:r w:rsidRPr="00BA7D6C">
              <w:t>Детсад №2</w:t>
            </w:r>
          </w:p>
        </w:tc>
        <w:tc>
          <w:tcPr>
            <w:tcW w:w="181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4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210C6F" w:rsidRPr="007D0923" w:rsidTr="00320FA3">
        <w:trPr>
          <w:trHeight w:val="162"/>
        </w:trPr>
        <w:tc>
          <w:tcPr>
            <w:tcW w:w="3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10C6F" w:rsidRPr="00BA7D6C" w:rsidRDefault="00210C6F" w:rsidP="00320FA3">
            <w:r w:rsidRPr="00BA7D6C">
              <w:t>Детсад №3</w:t>
            </w:r>
          </w:p>
        </w:tc>
        <w:tc>
          <w:tcPr>
            <w:tcW w:w="181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4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210C6F" w:rsidRPr="007D0923" w:rsidTr="00320FA3">
        <w:trPr>
          <w:trHeight w:val="107"/>
        </w:trPr>
        <w:tc>
          <w:tcPr>
            <w:tcW w:w="3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10C6F" w:rsidRPr="00BA7D6C" w:rsidRDefault="00210C6F" w:rsidP="00320FA3">
            <w:r w:rsidRPr="00BA7D6C">
              <w:t>Детсад №4</w:t>
            </w:r>
          </w:p>
        </w:tc>
        <w:tc>
          <w:tcPr>
            <w:tcW w:w="181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4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210C6F" w:rsidRPr="007D0923" w:rsidTr="00320FA3">
        <w:trPr>
          <w:trHeight w:val="182"/>
        </w:trPr>
        <w:tc>
          <w:tcPr>
            <w:tcW w:w="3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210C6F" w:rsidRPr="00BA7D6C" w:rsidRDefault="00210C6F" w:rsidP="00320FA3">
            <w:r w:rsidRPr="00BA7D6C">
              <w:t>Детсад №5</w:t>
            </w:r>
          </w:p>
        </w:tc>
        <w:tc>
          <w:tcPr>
            <w:tcW w:w="181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4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210C6F" w:rsidRPr="007D0923" w:rsidTr="00320FA3">
        <w:trPr>
          <w:trHeight w:val="128"/>
        </w:trPr>
        <w:tc>
          <w:tcPr>
            <w:tcW w:w="3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10C6F" w:rsidRPr="00BA7D6C" w:rsidRDefault="00210C6F" w:rsidP="00320FA3">
            <w:r w:rsidRPr="00BA7D6C">
              <w:t>Детсад №6</w:t>
            </w:r>
          </w:p>
        </w:tc>
        <w:tc>
          <w:tcPr>
            <w:tcW w:w="181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4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210C6F" w:rsidRPr="007D0923" w:rsidTr="00320FA3">
        <w:trPr>
          <w:trHeight w:val="201"/>
        </w:trPr>
        <w:tc>
          <w:tcPr>
            <w:tcW w:w="3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10C6F" w:rsidRPr="00BA7D6C" w:rsidRDefault="00210C6F" w:rsidP="00320FA3">
            <w:r w:rsidRPr="00BA7D6C">
              <w:t>СШ № 1</w:t>
            </w:r>
          </w:p>
        </w:tc>
        <w:tc>
          <w:tcPr>
            <w:tcW w:w="181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5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210C6F" w:rsidRDefault="00210C6F" w:rsidP="00210C6F"/>
    <w:p w:rsidR="00063BAF" w:rsidRDefault="00063BAF" w:rsidP="00210C6F"/>
    <w:p w:rsidR="00063BAF" w:rsidRDefault="00063BAF" w:rsidP="00210C6F"/>
    <w:p w:rsidR="00063BAF" w:rsidRDefault="00063BAF" w:rsidP="00210C6F"/>
    <w:p w:rsidR="00063BAF" w:rsidRDefault="00063BAF" w:rsidP="00210C6F"/>
    <w:p w:rsidR="00B97BC3" w:rsidRDefault="00B97BC3" w:rsidP="00210C6F"/>
    <w:p w:rsidR="00B97BC3" w:rsidRDefault="00B97BC3" w:rsidP="00210C6F"/>
    <w:p w:rsidR="00B97BC3" w:rsidRDefault="00B97BC3" w:rsidP="00210C6F"/>
    <w:p w:rsidR="00B97BC3" w:rsidRDefault="00B97BC3" w:rsidP="00210C6F"/>
    <w:p w:rsidR="00B97BC3" w:rsidRDefault="00B97BC3" w:rsidP="00210C6F"/>
    <w:p w:rsidR="00B97BC3" w:rsidRDefault="00B97BC3" w:rsidP="00210C6F"/>
    <w:p w:rsidR="00210C6F" w:rsidRDefault="00210C6F" w:rsidP="00210C6F">
      <w:r>
        <w:lastRenderedPageBreak/>
        <w:t>Схема движения по графику 1</w:t>
      </w:r>
    </w:p>
    <w:p w:rsidR="00210C6F" w:rsidRDefault="00210C6F" w:rsidP="00210C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CA3162" wp14:editId="5CD57D67">
                <wp:simplePos x="0" y="0"/>
                <wp:positionH relativeFrom="column">
                  <wp:posOffset>1701165</wp:posOffset>
                </wp:positionH>
                <wp:positionV relativeFrom="paragraph">
                  <wp:posOffset>4965700</wp:posOffset>
                </wp:positionV>
                <wp:extent cx="1516380" cy="769620"/>
                <wp:effectExtent l="0" t="0" r="26670" b="1143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769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E8C" w:rsidRDefault="00755E8C" w:rsidP="00210C6F">
                            <w:pPr>
                              <w:jc w:val="center"/>
                            </w:pPr>
                            <w:r>
                              <w:t xml:space="preserve">Мусороперегрузочная станция в </w:t>
                            </w:r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.Л</w:t>
                            </w:r>
                            <w:proofErr w:type="gramEnd"/>
                            <w:r>
                              <w:t>яда</w:t>
                            </w:r>
                            <w:proofErr w:type="spellEnd"/>
                          </w:p>
                          <w:p w:rsidR="00755E8C" w:rsidRDefault="00755E8C" w:rsidP="00210C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7" o:spid="_x0000_s1026" style="position:absolute;margin-left:133.95pt;margin-top:391pt;width:119.4pt;height:60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DylAIAADAFAAAOAAAAZHJzL2Uyb0RvYy54bWysVM1u2zAMvg/YOwi6r46zNm2DOkXQosOA&#10;oivWDj0rstQYkyWNUmJnpwG7Dtgj7CF2GfbTZ3DeaJTsuF2X07CLTJr8SJH8qKPjulRkKcAVRmc0&#10;3RlQIjQ3eaFvM/rm+uzZASXOM50zZbTI6Eo4ejx5+uSosmMxNHOjcgEEg2g3rmxG597bcZI4Phcl&#10;czvGCo1GaaBkHlW4TXJgFUYvVTIcDEZJZSC3YLhwDv+etkY6ifGlFNy/ktIJT1RG8W4+nhDPWTiT&#10;yREb3wKz84J312D/cIuSFRqT9qFOmWdkAcVfocqCg3FG+h1uysRIWXARa8Bq0sGjaq7mzIpYCzbH&#10;2b5N7v+F5RfLSyBFntG9fUo0K3FGzZf1h/Xn5mdzt/7YfG3umh/rT82v5lvznaATdqyybozAK3sJ&#10;neZQDOXXEsrwxcJIHbu86rssak84/kz30tHzAxwGR9v+6HA0jGNI7tEWnH8hTEmCkFHAKcbmsuW5&#10;85gRXTcuqITbtPmj5FdKhCso/VpIrAwzDiM6ckqcKCBLhmxgnAvtR6EejBe9A0wWSvXAdBtQ+bQD&#10;db4BJiLXeuBgG/DPjD0iZjXa9+Cy0Aa2Bcjf9plb/031bc2hfF/P6m4mM5OvcLZgWtI7y88K7Oc5&#10;c/6SAbIcR4Cb61/hIZWpMmo6iZK5gffb/gd/JB9aKalwazLq3i0YCErUS420PEx3d8OaRWV3bx9H&#10;S+ChZfbQohflicFRpPhGWB7F4O/VRpRgyhtc8GnIiiamOebOKPewUU58u834RHAxnUY3XC3L/Lm+&#10;sjwEDw0OfLmubxjYjlQe6XhhNhvGxo+41foGpDbThTeyiMQLLW772rUe1zLyp3tCwt4/1KPX/UM3&#10;+Q0AAP//AwBQSwMEFAAGAAgAAAAhAHYwzL/fAAAACwEAAA8AAABkcnMvZG93bnJldi54bWxMj8tO&#10;wzAQRfdI/IM1SOyo3VQkTcikKqDCFspr68YmiYjHUey04e8ZVrAczdG955ab2fXiaMfQeUJYLhQI&#10;S7U3HTUIry+7qzWIEDUZ3XuyCN82wKY6Pyt1YfyJnu1xHxvBIRQKjdDGOBRShrq1ToeFHyzx79OP&#10;Tkc+x0aaUZ843PUyUSqVTnfEDa0e7F1r66/95BCm+uH2oxm2T/e7FT1Kv8zd27tBvLyYtzcgop3j&#10;Hwy/+qwOFTsd/EQmiB4hSbOcUYRsnfAoJq5VmoE4IORqlYCsSvl/Q/UDAAD//wMAUEsBAi0AFAAG&#10;AAgAAAAhALaDOJL+AAAA4QEAABMAAAAAAAAAAAAAAAAAAAAAAFtDb250ZW50X1R5cGVzXS54bWxQ&#10;SwECLQAUAAYACAAAACEAOP0h/9YAAACUAQAACwAAAAAAAAAAAAAAAAAvAQAAX3JlbHMvLnJlbHNQ&#10;SwECLQAUAAYACAAAACEALbbA8pQCAAAwBQAADgAAAAAAAAAAAAAAAAAuAgAAZHJzL2Uyb0RvYy54&#10;bWxQSwECLQAUAAYACAAAACEAdjDMv98AAAALAQAADwAAAAAAAAAAAAAAAADuBAAAZHJzL2Rvd25y&#10;ZXYueG1sUEsFBgAAAAAEAAQA8wAAAPoFAAAAAA==&#10;" fillcolor="white [3201]" strokecolor="#70ad47 [3209]" strokeweight="1pt">
                <v:textbox>
                  <w:txbxContent>
                    <w:p w:rsidR="00D22254" w:rsidRDefault="00D22254" w:rsidP="00210C6F">
                      <w:pPr>
                        <w:jc w:val="center"/>
                      </w:pPr>
                      <w:r>
                        <w:t xml:space="preserve">Мусороперегрузочная станция в </w:t>
                      </w:r>
                      <w:proofErr w:type="spellStart"/>
                      <w:r>
                        <w:t>д</w:t>
                      </w:r>
                      <w:proofErr w:type="gramStart"/>
                      <w:r>
                        <w:t>.Л</w:t>
                      </w:r>
                      <w:proofErr w:type="gramEnd"/>
                      <w:r>
                        <w:t>яда</w:t>
                      </w:r>
                      <w:proofErr w:type="spellEnd"/>
                    </w:p>
                    <w:p w:rsidR="00D22254" w:rsidRDefault="00D22254" w:rsidP="00210C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38BB8D" wp14:editId="6C7FCF9C">
            <wp:extent cx="4000000" cy="583809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5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C6F" w:rsidRDefault="00210C6F" w:rsidP="00210C6F">
      <w:pPr>
        <w:spacing w:after="160" w:line="259" w:lineRule="auto"/>
      </w:pPr>
      <w:r>
        <w:br w:type="page"/>
      </w:r>
    </w:p>
    <w:tbl>
      <w:tblPr>
        <w:tblW w:w="9241" w:type="dxa"/>
        <w:tblInd w:w="93" w:type="dxa"/>
        <w:tblLook w:val="04A0" w:firstRow="1" w:lastRow="0" w:firstColumn="1" w:lastColumn="0" w:noHBand="0" w:noVBand="1"/>
      </w:tblPr>
      <w:tblGrid>
        <w:gridCol w:w="3356"/>
        <w:gridCol w:w="1816"/>
        <w:gridCol w:w="2264"/>
        <w:gridCol w:w="1805"/>
      </w:tblGrid>
      <w:tr w:rsidR="00210C6F" w:rsidRPr="007D0923" w:rsidTr="00320FA3">
        <w:trPr>
          <w:trHeight w:val="1215"/>
        </w:trPr>
        <w:tc>
          <w:tcPr>
            <w:tcW w:w="33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0C6F" w:rsidRPr="00063BAF" w:rsidRDefault="00210C6F" w:rsidP="00063BAF">
            <w:pPr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lastRenderedPageBreak/>
              <w:t>Маршрутный график вывоза коммунальных отходов от школьных и дошкольных учреждений г. Мосты Маршрут 1</w:t>
            </w:r>
            <w:r w:rsidR="00063BAF">
              <w:rPr>
                <w:color w:val="000000"/>
                <w:lang w:eastAsia="ru-RU"/>
              </w:rPr>
              <w:t>а</w:t>
            </w:r>
          </w:p>
        </w:tc>
        <w:tc>
          <w:tcPr>
            <w:tcW w:w="1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10C6F" w:rsidRPr="00063BAF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t xml:space="preserve">Расстояние, </w:t>
            </w:r>
            <w:proofErr w:type="gramStart"/>
            <w:r w:rsidRPr="00063BAF">
              <w:rPr>
                <w:color w:val="000000"/>
                <w:lang w:eastAsia="ru-RU"/>
              </w:rPr>
              <w:t>км</w:t>
            </w:r>
            <w:proofErr w:type="gramEnd"/>
            <w:r w:rsidRPr="00063BAF"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C6F" w:rsidRPr="00063BAF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t xml:space="preserve">Время следования, мин </w:t>
            </w:r>
          </w:p>
        </w:tc>
        <w:tc>
          <w:tcPr>
            <w:tcW w:w="18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0C6F" w:rsidRPr="00063BAF" w:rsidRDefault="00210C6F" w:rsidP="00320FA3">
            <w:pPr>
              <w:jc w:val="center"/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t>Периодичность</w:t>
            </w:r>
          </w:p>
        </w:tc>
      </w:tr>
      <w:tr w:rsidR="00210C6F" w:rsidRPr="007D0923" w:rsidTr="00320FA3">
        <w:trPr>
          <w:trHeight w:val="120"/>
        </w:trPr>
        <w:tc>
          <w:tcPr>
            <w:tcW w:w="3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210C6F" w:rsidRPr="00BA7D6C" w:rsidRDefault="00210C6F" w:rsidP="00320FA3">
            <w:r w:rsidRPr="00BA7D6C">
              <w:t>СШ № 2</w:t>
            </w:r>
          </w:p>
        </w:tc>
        <w:tc>
          <w:tcPr>
            <w:tcW w:w="181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10C6F" w:rsidRPr="00A91ABE" w:rsidRDefault="00210C6F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91ABE">
              <w:rPr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4" w:type="dxa"/>
            <w:vMerge w:val="restart"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210C6F" w:rsidRPr="00A91ABE" w:rsidRDefault="00210C6F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91ABE">
              <w:rPr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805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10C6F" w:rsidRPr="00A91ABE" w:rsidRDefault="00210C6F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91ABE">
              <w:rPr>
                <w:color w:val="000000"/>
                <w:sz w:val="20"/>
                <w:szCs w:val="20"/>
                <w:lang w:eastAsia="ru-RU"/>
              </w:rPr>
              <w:t>Пн-Сб</w:t>
            </w:r>
            <w:proofErr w:type="spellEnd"/>
          </w:p>
          <w:p w:rsidR="00210C6F" w:rsidRPr="00A91ABE" w:rsidRDefault="00210C6F" w:rsidP="00320FA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91ABE">
              <w:rPr>
                <w:color w:val="000000"/>
                <w:sz w:val="20"/>
                <w:szCs w:val="20"/>
                <w:lang w:eastAsia="ru-RU"/>
              </w:rPr>
              <w:t>С 8.00 -17.00</w:t>
            </w:r>
          </w:p>
        </w:tc>
      </w:tr>
      <w:tr w:rsidR="00210C6F" w:rsidRPr="007D0923" w:rsidTr="00320FA3">
        <w:trPr>
          <w:trHeight w:val="208"/>
        </w:trPr>
        <w:tc>
          <w:tcPr>
            <w:tcW w:w="3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210C6F" w:rsidRPr="00BA7D6C" w:rsidRDefault="00210C6F" w:rsidP="00320FA3">
            <w:r w:rsidRPr="00BA7D6C">
              <w:t>СШ № 3</w:t>
            </w:r>
          </w:p>
        </w:tc>
        <w:tc>
          <w:tcPr>
            <w:tcW w:w="181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4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210C6F" w:rsidRPr="007D0923" w:rsidTr="00320FA3">
        <w:trPr>
          <w:trHeight w:val="125"/>
        </w:trPr>
        <w:tc>
          <w:tcPr>
            <w:tcW w:w="3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210C6F" w:rsidRPr="00BA7D6C" w:rsidRDefault="00210C6F" w:rsidP="00320FA3">
            <w:r w:rsidRPr="00BA7D6C">
              <w:t>СШ № 4</w:t>
            </w:r>
          </w:p>
        </w:tc>
        <w:tc>
          <w:tcPr>
            <w:tcW w:w="181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4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210C6F" w:rsidRPr="007D0923" w:rsidTr="00320FA3">
        <w:trPr>
          <w:trHeight w:val="200"/>
        </w:trPr>
        <w:tc>
          <w:tcPr>
            <w:tcW w:w="3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210C6F" w:rsidRPr="00BA7D6C" w:rsidRDefault="0001781C" w:rsidP="00320FA3">
            <w:r w:rsidRPr="00BA7D6C">
              <w:t xml:space="preserve">СШ № </w:t>
            </w:r>
            <w:r w:rsidR="00210C6F" w:rsidRPr="00BA7D6C">
              <w:t>5</w:t>
            </w:r>
          </w:p>
        </w:tc>
        <w:tc>
          <w:tcPr>
            <w:tcW w:w="181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4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210C6F" w:rsidRPr="007D0923" w:rsidTr="00320FA3">
        <w:trPr>
          <w:trHeight w:val="118"/>
        </w:trPr>
        <w:tc>
          <w:tcPr>
            <w:tcW w:w="3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210C6F" w:rsidRPr="00BA7D6C" w:rsidRDefault="00210C6F" w:rsidP="00320FA3">
            <w:r w:rsidRPr="00BA7D6C">
              <w:t>РЦВР</w:t>
            </w:r>
          </w:p>
        </w:tc>
        <w:tc>
          <w:tcPr>
            <w:tcW w:w="181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4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210C6F" w:rsidRPr="007D0923" w:rsidTr="00320FA3">
        <w:trPr>
          <w:trHeight w:val="126"/>
        </w:trPr>
        <w:tc>
          <w:tcPr>
            <w:tcW w:w="33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210C6F" w:rsidRPr="00BA7D6C" w:rsidRDefault="00210C6F" w:rsidP="00320FA3">
            <w:r w:rsidRPr="00BA7D6C">
              <w:t>Спорткомплекс</w:t>
            </w:r>
          </w:p>
        </w:tc>
        <w:tc>
          <w:tcPr>
            <w:tcW w:w="181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4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10C6F" w:rsidRPr="007D0923" w:rsidRDefault="00210C6F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210C6F" w:rsidRPr="007D0923" w:rsidTr="00320FA3">
        <w:trPr>
          <w:trHeight w:val="174"/>
        </w:trPr>
        <w:tc>
          <w:tcPr>
            <w:tcW w:w="33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210C6F" w:rsidRPr="00BA7D6C" w:rsidRDefault="00210C6F" w:rsidP="00320FA3">
            <w:r w:rsidRPr="00BA7D6C">
              <w:t>Спортшкола</w:t>
            </w:r>
          </w:p>
        </w:tc>
        <w:tc>
          <w:tcPr>
            <w:tcW w:w="181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4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210C6F" w:rsidRPr="007D0923" w:rsidRDefault="00210C6F" w:rsidP="00320FA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10C6F" w:rsidRPr="007D0923" w:rsidRDefault="00210C6F" w:rsidP="00320FA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210C6F" w:rsidRPr="007D0923" w:rsidTr="00320FA3">
        <w:trPr>
          <w:trHeight w:val="174"/>
        </w:trPr>
        <w:tc>
          <w:tcPr>
            <w:tcW w:w="33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210C6F" w:rsidRPr="00BA7D6C" w:rsidRDefault="00210C6F" w:rsidP="00320FA3">
            <w:r w:rsidRPr="00BA7D6C">
              <w:t>Дом пионеров</w:t>
            </w:r>
          </w:p>
        </w:tc>
        <w:tc>
          <w:tcPr>
            <w:tcW w:w="181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10C6F" w:rsidRPr="007D0923" w:rsidRDefault="00210C6F" w:rsidP="00320FA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4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10C6F" w:rsidRPr="007D0923" w:rsidRDefault="00210C6F" w:rsidP="00320FA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10C6F" w:rsidRPr="007D0923" w:rsidRDefault="00210C6F" w:rsidP="00320FA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210C6F" w:rsidRPr="007D0923" w:rsidTr="00320FA3">
        <w:trPr>
          <w:trHeight w:val="174"/>
        </w:trPr>
        <w:tc>
          <w:tcPr>
            <w:tcW w:w="33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210C6F" w:rsidRPr="00BA7D6C" w:rsidRDefault="00210C6F" w:rsidP="00320FA3">
            <w:r w:rsidRPr="00BA7D6C">
              <w:t>Зоны отдыха (урочище Михайловка)</w:t>
            </w:r>
          </w:p>
        </w:tc>
        <w:tc>
          <w:tcPr>
            <w:tcW w:w="181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10C6F" w:rsidRPr="007D0923" w:rsidRDefault="00210C6F" w:rsidP="00320FA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C6F" w:rsidRPr="007D0923" w:rsidRDefault="00210C6F" w:rsidP="00320FA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5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10C6F" w:rsidRPr="007D0923" w:rsidRDefault="00210C6F" w:rsidP="00320FA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210C6F" w:rsidRDefault="00210C6F" w:rsidP="00210C6F">
      <w:pPr>
        <w:spacing w:after="160" w:line="259" w:lineRule="auto"/>
      </w:pPr>
    </w:p>
    <w:p w:rsidR="001E13AC" w:rsidRDefault="001E13AC" w:rsidP="001E13AC">
      <w:pPr>
        <w:spacing w:after="160" w:line="259" w:lineRule="auto"/>
      </w:pPr>
      <w:r>
        <w:t>Схема движения по графику 1а</w:t>
      </w:r>
    </w:p>
    <w:p w:rsidR="001E13AC" w:rsidRDefault="001E13AC" w:rsidP="001E13AC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FD2CE0" wp14:editId="5DAF852F">
                <wp:simplePos x="0" y="0"/>
                <wp:positionH relativeFrom="column">
                  <wp:posOffset>2348865</wp:posOffset>
                </wp:positionH>
                <wp:positionV relativeFrom="paragraph">
                  <wp:posOffset>4834890</wp:posOffset>
                </wp:positionV>
                <wp:extent cx="1653540" cy="830580"/>
                <wp:effectExtent l="0" t="0" r="22860" b="2667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830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E8C" w:rsidRDefault="00755E8C" w:rsidP="001E13AC">
                            <w:pPr>
                              <w:jc w:val="center"/>
                            </w:pPr>
                            <w:r>
                              <w:t>Мусороперегрузочная станция в д. Ляда</w:t>
                            </w:r>
                          </w:p>
                          <w:p w:rsidR="00755E8C" w:rsidRDefault="00755E8C" w:rsidP="001E13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" o:spid="_x0000_s1027" style="position:absolute;margin-left:184.95pt;margin-top:380.7pt;width:130.2pt;height:65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f8lgIAADcFAAAOAAAAZHJzL2Uyb0RvYy54bWysVM1u2zAMvg/YOwi6r47TpuuCOkXQosOA&#10;oi3WDj0rstQYk0VNUmJnpwG7Dtgj7CF2GfbTZ3DeaJTsuF2X07CLTYr8SJH8qMOjulRkKawrQGc0&#10;3RlQIjSHvNC3GX1zffrsgBLnmc6ZAi0yuhKOHk2ePjmszFgMYQ4qF5ZgEO3Glcno3HszThLH56Jk&#10;bgeM0GiUYEvmUbW3SW5ZhdFLlQwHg/2kApsbC1w4h6cnrZFOYnwpBfcXUjrhicoo3s3Hr43fWfgm&#10;k0M2vrXMzAveXYP9wy1KVmhM2oc6YZ6RhS3+ClUW3IID6Xc4lAlIWXARa8Bq0sGjaq7mzIhYCzbH&#10;mb5N7v+F5efLS0uKPKOjfUo0K3FGzZf1h/Xn5mdzt/7YfG3umh/rT82v5lvznaATdqwybozAK3Np&#10;O82hGMqvpS3DHwsjdezyqu+yqD3heJjuj3ZHezgMjraD3cHoII4huUcb6/xLASUJQkYtTjE2ly3P&#10;nMeM6LpxQSXcps0fJb9SIlxB6ddCYmWYcRjRkVPiWFmyZMgGxrnQPtaD8aJ3gMlCqR6YbgMqn4Ym&#10;IKjzDTARudYDB9uAf2bsETEraN+Dy0KD3RYgf9tnbv031bc1h/J9PavjOKNnOJlBvsIRW2i57ww/&#10;LbCtZ8z5S2aR7DgJXGB/gR+poMoodBIlc7Dvt50Hf+QgWimpcHky6t4tmBWUqFca2fki3QsD9lHZ&#10;Gz0fomIfWmYPLXpRHgNOJMWnwvAoBn+vNqK0UN7gnk9DVjQxzTF3Rrm3G+XYt0uNLwUX02l0ww0z&#10;zJ/pK8ND8NDnQJvr+oZZ03HLIyvPYbNobPyIYq1vQGqYLjzIIvLvvq/dBHA7IyO6lySs/0M9et2/&#10;d5PfAAAA//8DAFBLAwQUAAYACAAAACEA3KamL+AAAAALAQAADwAAAGRycy9kb3ducmV2LnhtbEyP&#10;y07DMBBF90j8gzVI7KjzQKEJmVQFVNiWQsvWjYckIh5HsdOGv8esYDm6R/eeKVez6cWJRtdZRogX&#10;EQji2uqOG4T3t83NEoTzirXqLRPCNzlYVZcXpSq0PfMrnXa+EaGEXaEQWu+HQkpXt2SUW9iBOGSf&#10;djTKh3NspB7VOZSbXiZRlEmjOg4LrRrosaX6azcZhKl+fvhohvX2aZPyi7RxbvYHjXh9Na/vQXia&#10;/R8Mv/pBHargdLQTayd6hDTL84Ai3GXxLYhAZGmUgjgiLPMkAVmV8v8P1Q8AAAD//wMAUEsBAi0A&#10;FAAGAAgAAAAhALaDOJL+AAAA4QEAABMAAAAAAAAAAAAAAAAAAAAAAFtDb250ZW50X1R5cGVzXS54&#10;bWxQSwECLQAUAAYACAAAACEAOP0h/9YAAACUAQAACwAAAAAAAAAAAAAAAAAvAQAAX3JlbHMvLnJl&#10;bHNQSwECLQAUAAYACAAAACEA58iX/JYCAAA3BQAADgAAAAAAAAAAAAAAAAAuAgAAZHJzL2Uyb0Rv&#10;Yy54bWxQSwECLQAUAAYACAAAACEA3KamL+AAAAALAQAADwAAAAAAAAAAAAAAAADwBAAAZHJzL2Rv&#10;d25yZXYueG1sUEsFBgAAAAAEAAQA8wAAAP0FAAAAAA==&#10;" fillcolor="white [3201]" strokecolor="#70ad47 [3209]" strokeweight="1pt">
                <v:textbox>
                  <w:txbxContent>
                    <w:p w:rsidR="00D22254" w:rsidRDefault="00D22254" w:rsidP="001E13AC">
                      <w:pPr>
                        <w:jc w:val="center"/>
                      </w:pPr>
                      <w:r>
                        <w:t>Мусороперегрузочная станция в д. Ляда</w:t>
                      </w:r>
                    </w:p>
                    <w:p w:rsidR="00D22254" w:rsidRDefault="00D22254" w:rsidP="001E13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1954700" wp14:editId="46D18631">
            <wp:extent cx="4135514" cy="49756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137337" cy="497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3AC" w:rsidRDefault="001E13AC" w:rsidP="001E13AC"/>
    <w:tbl>
      <w:tblPr>
        <w:tblW w:w="9251" w:type="dxa"/>
        <w:tblInd w:w="93" w:type="dxa"/>
        <w:tblLook w:val="04A0" w:firstRow="1" w:lastRow="0" w:firstColumn="1" w:lastColumn="0" w:noHBand="0" w:noVBand="1"/>
      </w:tblPr>
      <w:tblGrid>
        <w:gridCol w:w="3330"/>
        <w:gridCol w:w="1775"/>
        <w:gridCol w:w="2342"/>
        <w:gridCol w:w="1805"/>
      </w:tblGrid>
      <w:tr w:rsidR="001E13AC" w:rsidRPr="007D0923" w:rsidTr="00320FA3">
        <w:trPr>
          <w:trHeight w:val="1215"/>
        </w:trPr>
        <w:tc>
          <w:tcPr>
            <w:tcW w:w="33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E13AC" w:rsidRPr="00063BAF" w:rsidRDefault="001E13AC" w:rsidP="00320FA3">
            <w:pPr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lastRenderedPageBreak/>
              <w:t>Маршрутный график вывоза коммунальных отходов от индивидуальных домов г.</w:t>
            </w:r>
            <w:r w:rsidR="0001781C">
              <w:rPr>
                <w:color w:val="000000"/>
                <w:lang w:eastAsia="ru-RU"/>
              </w:rPr>
              <w:t xml:space="preserve"> </w:t>
            </w:r>
            <w:r w:rsidRPr="00063BAF">
              <w:rPr>
                <w:color w:val="000000"/>
                <w:lang w:eastAsia="ru-RU"/>
              </w:rPr>
              <w:t xml:space="preserve">Мосты </w:t>
            </w:r>
          </w:p>
          <w:p w:rsidR="001E13AC" w:rsidRPr="00063BAF" w:rsidRDefault="001E13AC" w:rsidP="00320FA3">
            <w:pPr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t>Маршрут 2</w:t>
            </w:r>
          </w:p>
        </w:tc>
        <w:tc>
          <w:tcPr>
            <w:tcW w:w="17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13AC" w:rsidRPr="00063BAF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t xml:space="preserve">Расстояние, </w:t>
            </w:r>
            <w:proofErr w:type="gramStart"/>
            <w:r w:rsidRPr="00063BAF">
              <w:rPr>
                <w:color w:val="000000"/>
                <w:lang w:eastAsia="ru-RU"/>
              </w:rPr>
              <w:t>км</w:t>
            </w:r>
            <w:proofErr w:type="gramEnd"/>
            <w:r w:rsidRPr="00063BAF"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23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063BAF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t xml:space="preserve">Время следования, мин </w:t>
            </w:r>
          </w:p>
        </w:tc>
        <w:tc>
          <w:tcPr>
            <w:tcW w:w="180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13AC" w:rsidRPr="00063BAF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t>Периодичность</w:t>
            </w:r>
          </w:p>
        </w:tc>
      </w:tr>
      <w:tr w:rsidR="001E13AC" w:rsidRPr="007D0923" w:rsidTr="00320FA3">
        <w:trPr>
          <w:trHeight w:val="226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13AC" w:rsidRPr="00BA7D6C" w:rsidRDefault="001E13AC" w:rsidP="00320FA3">
            <w:r w:rsidRPr="00BA7D6C">
              <w:t>ул. Я. Купалы</w:t>
            </w:r>
          </w:p>
        </w:tc>
        <w:tc>
          <w:tcPr>
            <w:tcW w:w="177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13AC" w:rsidRPr="00BA7D6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BA7D6C">
              <w:rPr>
                <w:color w:val="000000"/>
                <w:lang w:eastAsia="ru-RU"/>
              </w:rPr>
              <w:t>22</w:t>
            </w:r>
          </w:p>
        </w:tc>
        <w:tc>
          <w:tcPr>
            <w:tcW w:w="2342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BA7D6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BA7D6C">
              <w:rPr>
                <w:color w:val="000000"/>
                <w:lang w:eastAsia="ru-RU"/>
              </w:rPr>
              <w:t>60 мин</w:t>
            </w:r>
          </w:p>
        </w:tc>
        <w:tc>
          <w:tcPr>
            <w:tcW w:w="1804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13AC" w:rsidRPr="00BA7D6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BA7D6C">
              <w:rPr>
                <w:color w:val="000000"/>
                <w:lang w:eastAsia="ru-RU"/>
              </w:rPr>
              <w:t xml:space="preserve">4 раза в </w:t>
            </w:r>
            <w:proofErr w:type="spellStart"/>
            <w:r w:rsidRPr="00BA7D6C">
              <w:rPr>
                <w:color w:val="000000"/>
                <w:lang w:eastAsia="ru-RU"/>
              </w:rPr>
              <w:t>нед</w:t>
            </w:r>
            <w:proofErr w:type="spellEnd"/>
            <w:r w:rsidRPr="00BA7D6C">
              <w:rPr>
                <w:color w:val="000000"/>
                <w:lang w:eastAsia="ru-RU"/>
              </w:rPr>
              <w:t>.</w:t>
            </w:r>
          </w:p>
          <w:p w:rsidR="001E13AC" w:rsidRPr="00BA7D6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BA7D6C">
              <w:rPr>
                <w:color w:val="000000"/>
                <w:lang w:eastAsia="ru-RU"/>
              </w:rPr>
              <w:t>(понедельник)</w:t>
            </w:r>
          </w:p>
          <w:p w:rsidR="001E13AC" w:rsidRPr="00BA7D6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BA7D6C">
              <w:rPr>
                <w:color w:val="000000"/>
                <w:lang w:eastAsia="ru-RU"/>
              </w:rPr>
              <w:t>С 08.00 -17.00</w:t>
            </w:r>
          </w:p>
        </w:tc>
      </w:tr>
      <w:tr w:rsidR="001E13AC" w:rsidRPr="007D0923" w:rsidTr="00320FA3">
        <w:trPr>
          <w:trHeight w:val="115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М. Богдановича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0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Фрунзе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36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пер. Фрунзе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209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Энтузиастов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1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9261DE" w:rsidP="00320FA3">
            <w:r w:rsidRPr="00BA7D6C">
              <w:t>пер</w:t>
            </w:r>
            <w:r w:rsidR="001E13AC" w:rsidRPr="00BA7D6C">
              <w:t>.</w:t>
            </w:r>
            <w:r w:rsidRPr="00BA7D6C">
              <w:t xml:space="preserve"> </w:t>
            </w:r>
            <w:r w:rsidR="001E13AC" w:rsidRPr="00BA7D6C">
              <w:t xml:space="preserve">Вокзальный 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202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Железнодорожников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19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Чкалова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 xml:space="preserve">д. М. </w:t>
            </w:r>
            <w:proofErr w:type="spellStart"/>
            <w:r w:rsidRPr="00BA7D6C">
              <w:t>Степанишки</w:t>
            </w:r>
            <w:proofErr w:type="spellEnd"/>
          </w:p>
        </w:tc>
        <w:tc>
          <w:tcPr>
            <w:tcW w:w="177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</w:tbl>
    <w:p w:rsidR="001E13AC" w:rsidRDefault="001E13AC" w:rsidP="001E13AC">
      <w:pPr>
        <w:spacing w:after="160" w:line="259" w:lineRule="auto"/>
        <w:rPr>
          <w:highlight w:val="yellow"/>
        </w:rPr>
      </w:pPr>
    </w:p>
    <w:p w:rsidR="001E13AC" w:rsidRDefault="001E13AC" w:rsidP="001E13AC">
      <w:pPr>
        <w:spacing w:after="160" w:line="259" w:lineRule="auto"/>
      </w:pPr>
      <w:r>
        <w:t>Схема движения по графику 2</w:t>
      </w:r>
    </w:p>
    <w:p w:rsidR="001E13AC" w:rsidRDefault="001E13AC" w:rsidP="00063B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58FA94" wp14:editId="2991B9C3">
                <wp:simplePos x="0" y="0"/>
                <wp:positionH relativeFrom="column">
                  <wp:posOffset>1144905</wp:posOffset>
                </wp:positionH>
                <wp:positionV relativeFrom="paragraph">
                  <wp:posOffset>4652010</wp:posOffset>
                </wp:positionV>
                <wp:extent cx="1722120" cy="594360"/>
                <wp:effectExtent l="0" t="0" r="11430" b="1524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594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E8C" w:rsidRDefault="00755E8C" w:rsidP="001E13AC">
                            <w:pPr>
                              <w:jc w:val="center"/>
                            </w:pPr>
                            <w:r>
                              <w:t xml:space="preserve">Мусороперегрузочная станция в </w:t>
                            </w:r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.Л</w:t>
                            </w:r>
                            <w:proofErr w:type="gramEnd"/>
                            <w:r>
                              <w:t>яда</w:t>
                            </w:r>
                            <w:proofErr w:type="spellEnd"/>
                          </w:p>
                          <w:p w:rsidR="00755E8C" w:rsidRDefault="00755E8C" w:rsidP="001E13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28" style="position:absolute;margin-left:90.15pt;margin-top:366.3pt;width:135.6pt;height:46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/LlgIAADcFAAAOAAAAZHJzL2Uyb0RvYy54bWysVM1u2zAMvg/YOwi6r469pF2DOkXQosOA&#10;og3WDj0rstQY098kJXZ2GrDrgD3CHmKXYT99BueNRsmO23U5DbvIpMmPFMmPOjqupUArZl2pVY7T&#10;vQFGTFFdlOo2x2+uz569wMh5ogoitGI5XjOHjydPnxxVZswyvdCiYBZBEOXGlcnxwnszThJHF0wS&#10;t6cNU2Dk2kriQbW3SWFJBdGlSLLBYD+ptC2M1ZQ5B39PWyOexPicM+ovOXfMI5FjuJuPp43nPJzJ&#10;5IiMby0xi5J21yD/cAtJSgVJ+1CnxBO0tOVfoWRJrXaa+z2qZaI5LymLNUA16eBRNVcLYlisBZrj&#10;TN8m9//C0ovVzKKyyPFohJEiEmbUfNl82HxufjZ3m4/N1+au+bH51PxqvjXfEThBxyrjxgC8MjPb&#10;aQ7EUH7NrQxfKAzVscvrvsus9ojCz/Qgy9IMhkHBNjocPt+PY0ju0cY6/5JpiYKQYwtTjM0lq3Pn&#10;ISO4bl1ACbdp80fJrwULVxDqNeNQGWTMIjpyip0Ii1YE2EAoZcrvh3ogXvQOMF4K0QPTXUDh0w7U&#10;+QYYi1zrgYNdwD8z9oiYVSvfg2WptN0VoHjbZ279t9W3NYfyfT2v4ziz7aDmuljDiK1uue8MPSuh&#10;refE+RmxQHaYBCywv4SDC13lWHcSRgtt3+/6H/yBg2DFqILlybF7tySWYSReKWDnYTochm2LynB0&#10;EKZtH1rmDy1qKU80TCSFp8LQKAZ/L7Yit1rewJ5PQ1YwEUUhd46pt1vlxLdLDS8FZdNpdIMNM8Sf&#10;qytDQ/DQ50Cb6/qGWNNxywMrL/R20cj4EcVa34BUerr0mpeRf6HTbV+7CcB2Rhp1L0lY/4d69Lp/&#10;7ya/AQAA//8DAFBLAwQUAAYACAAAACEAQWjBqN8AAAALAQAADwAAAGRycy9kb3ducmV2LnhtbEyP&#10;y07DMBBF90j8gzVI7KjzoCGEOFUBFbbQFti68ZBExOModtrw9wwrWF7N0b1nytVse3HE0XeOFMSL&#10;CARS7UxHjYL9bnOVg/BBk9G9I1TwjR5W1flZqQvjTvSKx21oBJeQL7SCNoShkNLXLVrtF25A4tun&#10;G60OHMdGmlGfuNz2MomiTFrdES+0esCHFuuv7WQVTPXT/UczrF8eNyk9Sxff2rd3o9Tlxby+AxFw&#10;Dn8w/OqzOlTsdHATGS96znmUMqrgJk0yEExcL+MliIOCPMkSkFUp//9Q/QAAAP//AwBQSwECLQAU&#10;AAYACAAAACEAtoM4kv4AAADhAQAAEwAAAAAAAAAAAAAAAAAAAAAAW0NvbnRlbnRfVHlwZXNdLnht&#10;bFBLAQItABQABgAIAAAAIQA4/SH/1gAAAJQBAAALAAAAAAAAAAAAAAAAAC8BAABfcmVscy8ucmVs&#10;c1BLAQItABQABgAIAAAAIQBtRw/LlgIAADcFAAAOAAAAAAAAAAAAAAAAAC4CAABkcnMvZTJvRG9j&#10;LnhtbFBLAQItABQABgAIAAAAIQBBaMGo3wAAAAsBAAAPAAAAAAAAAAAAAAAAAPAEAABkcnMvZG93&#10;bnJldi54bWxQSwUGAAAAAAQABADzAAAA/AUAAAAA&#10;" fillcolor="white [3201]" strokecolor="#70ad47 [3209]" strokeweight="1pt">
                <v:textbox>
                  <w:txbxContent>
                    <w:p w:rsidR="00D22254" w:rsidRDefault="00D22254" w:rsidP="001E13AC">
                      <w:pPr>
                        <w:jc w:val="center"/>
                      </w:pPr>
                      <w:r>
                        <w:t xml:space="preserve">Мусороперегрузочная станция в </w:t>
                      </w:r>
                      <w:proofErr w:type="spellStart"/>
                      <w:r>
                        <w:t>д</w:t>
                      </w:r>
                      <w:proofErr w:type="gramStart"/>
                      <w:r>
                        <w:t>.Л</w:t>
                      </w:r>
                      <w:proofErr w:type="gramEnd"/>
                      <w:r>
                        <w:t>яда</w:t>
                      </w:r>
                      <w:proofErr w:type="spellEnd"/>
                    </w:p>
                    <w:p w:rsidR="00D22254" w:rsidRDefault="00D22254" w:rsidP="001E13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C80A23" wp14:editId="6639A0A0">
            <wp:extent cx="3403159" cy="4690841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406590" cy="469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253" w:type="dxa"/>
        <w:tblInd w:w="93" w:type="dxa"/>
        <w:tblLook w:val="04A0" w:firstRow="1" w:lastRow="0" w:firstColumn="1" w:lastColumn="0" w:noHBand="0" w:noVBand="1"/>
      </w:tblPr>
      <w:tblGrid>
        <w:gridCol w:w="3330"/>
        <w:gridCol w:w="1775"/>
        <w:gridCol w:w="2342"/>
        <w:gridCol w:w="1806"/>
      </w:tblGrid>
      <w:tr w:rsidR="001E13AC" w:rsidRPr="007D0923" w:rsidTr="00320FA3">
        <w:trPr>
          <w:trHeight w:val="1215"/>
        </w:trPr>
        <w:tc>
          <w:tcPr>
            <w:tcW w:w="33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E13AC" w:rsidRPr="00063BAF" w:rsidRDefault="001E13AC" w:rsidP="00320FA3">
            <w:pPr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lastRenderedPageBreak/>
              <w:t>Маршрутный график вывоза коммунальных отходов от индивидуальных домов г.</w:t>
            </w:r>
            <w:r w:rsidR="0001781C">
              <w:rPr>
                <w:color w:val="000000"/>
                <w:lang w:eastAsia="ru-RU"/>
              </w:rPr>
              <w:t xml:space="preserve"> </w:t>
            </w:r>
            <w:r w:rsidRPr="00063BAF">
              <w:rPr>
                <w:color w:val="000000"/>
                <w:lang w:eastAsia="ru-RU"/>
              </w:rPr>
              <w:t xml:space="preserve">Мосты </w:t>
            </w:r>
          </w:p>
          <w:p w:rsidR="001E13AC" w:rsidRPr="00063BAF" w:rsidRDefault="001E13AC" w:rsidP="00320FA3">
            <w:pPr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t>Маршрут 3</w:t>
            </w:r>
          </w:p>
        </w:tc>
        <w:tc>
          <w:tcPr>
            <w:tcW w:w="17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13AC" w:rsidRPr="00063BAF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t xml:space="preserve">Расстояние, </w:t>
            </w:r>
            <w:proofErr w:type="gramStart"/>
            <w:r w:rsidRPr="00063BAF">
              <w:rPr>
                <w:color w:val="000000"/>
                <w:lang w:eastAsia="ru-RU"/>
              </w:rPr>
              <w:t>км</w:t>
            </w:r>
            <w:proofErr w:type="gramEnd"/>
            <w:r w:rsidRPr="00063BAF"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23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063BAF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t xml:space="preserve">Время следования, мин </w:t>
            </w:r>
          </w:p>
        </w:tc>
        <w:tc>
          <w:tcPr>
            <w:tcW w:w="18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13AC" w:rsidRPr="00063BAF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t>Периодичность</w:t>
            </w:r>
          </w:p>
        </w:tc>
      </w:tr>
      <w:tr w:rsidR="001E13AC" w:rsidRPr="007D0923" w:rsidTr="00320FA3">
        <w:trPr>
          <w:trHeight w:val="226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13AC" w:rsidRPr="00BA7D6C" w:rsidRDefault="001E13AC" w:rsidP="00320FA3">
            <w:r w:rsidRPr="00BA7D6C">
              <w:t>ул. 8 Марта</w:t>
            </w:r>
          </w:p>
        </w:tc>
        <w:tc>
          <w:tcPr>
            <w:tcW w:w="177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13AC" w:rsidRPr="00BA7D6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BA7D6C">
              <w:rPr>
                <w:color w:val="000000"/>
                <w:lang w:eastAsia="ru-RU"/>
              </w:rPr>
              <w:t>15</w:t>
            </w:r>
          </w:p>
        </w:tc>
        <w:tc>
          <w:tcPr>
            <w:tcW w:w="2342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BA7D6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BA7D6C">
              <w:rPr>
                <w:color w:val="000000"/>
                <w:lang w:eastAsia="ru-RU"/>
              </w:rPr>
              <w:t>45 мин</w:t>
            </w: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13AC" w:rsidRPr="00BA7D6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BA7D6C">
              <w:rPr>
                <w:color w:val="000000"/>
                <w:lang w:eastAsia="ru-RU"/>
              </w:rPr>
              <w:t xml:space="preserve">4 раза в </w:t>
            </w:r>
            <w:proofErr w:type="spellStart"/>
            <w:r w:rsidRPr="00BA7D6C">
              <w:rPr>
                <w:color w:val="000000"/>
                <w:lang w:eastAsia="ru-RU"/>
              </w:rPr>
              <w:t>нед</w:t>
            </w:r>
            <w:proofErr w:type="spellEnd"/>
            <w:r w:rsidRPr="00BA7D6C">
              <w:rPr>
                <w:color w:val="000000"/>
                <w:lang w:eastAsia="ru-RU"/>
              </w:rPr>
              <w:t>.</w:t>
            </w:r>
          </w:p>
          <w:p w:rsidR="001E13AC" w:rsidRPr="00BA7D6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BA7D6C">
              <w:rPr>
                <w:color w:val="000000"/>
                <w:lang w:eastAsia="ru-RU"/>
              </w:rPr>
              <w:t>(среда)</w:t>
            </w:r>
          </w:p>
          <w:p w:rsidR="001E13AC" w:rsidRPr="00BA7D6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BA7D6C">
              <w:rPr>
                <w:color w:val="000000"/>
                <w:lang w:eastAsia="ru-RU"/>
              </w:rPr>
              <w:t>С 08.00 -17.00</w:t>
            </w:r>
          </w:p>
        </w:tc>
      </w:tr>
      <w:tr w:rsidR="001E13AC" w:rsidRPr="007D0923" w:rsidTr="00320FA3">
        <w:trPr>
          <w:trHeight w:val="115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Цветочная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0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8 Марта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36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Заводская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209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пер. Заводской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1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Советская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202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Пушкина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19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Жукова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Пролетарская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</w:tbl>
    <w:p w:rsidR="001E13AC" w:rsidRDefault="001E13AC" w:rsidP="001E13AC"/>
    <w:p w:rsidR="001E13AC" w:rsidRDefault="001E13AC" w:rsidP="001E13AC">
      <w:pPr>
        <w:spacing w:after="160" w:line="259" w:lineRule="auto"/>
      </w:pPr>
    </w:p>
    <w:p w:rsidR="001E13AC" w:rsidRDefault="001E13AC" w:rsidP="001E13AC">
      <w:pPr>
        <w:spacing w:after="160" w:line="259" w:lineRule="auto"/>
      </w:pPr>
      <w:r>
        <w:t>Схема движения по графику 3</w:t>
      </w:r>
    </w:p>
    <w:p w:rsidR="001E13AC" w:rsidRDefault="001E13AC" w:rsidP="001E13AC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408F50" wp14:editId="3FC6D212">
                <wp:simplePos x="0" y="0"/>
                <wp:positionH relativeFrom="column">
                  <wp:posOffset>1579245</wp:posOffset>
                </wp:positionH>
                <wp:positionV relativeFrom="paragraph">
                  <wp:posOffset>4141470</wp:posOffset>
                </wp:positionV>
                <wp:extent cx="1630680" cy="891540"/>
                <wp:effectExtent l="0" t="0" r="26670" b="2286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891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E8C" w:rsidRDefault="00755E8C" w:rsidP="001E13AC">
                            <w:pPr>
                              <w:jc w:val="center"/>
                            </w:pPr>
                            <w:r>
                              <w:t xml:space="preserve">Мусороперегрузочная станция в </w:t>
                            </w:r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.Л</w:t>
                            </w:r>
                            <w:proofErr w:type="gramEnd"/>
                            <w:r>
                              <w:t>яда</w:t>
                            </w:r>
                            <w:proofErr w:type="spellEnd"/>
                          </w:p>
                          <w:p w:rsidR="00755E8C" w:rsidRDefault="00755E8C" w:rsidP="001E13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9" style="position:absolute;margin-left:124.35pt;margin-top:326.1pt;width:128.4pt;height:70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p9QlwIAADcFAAAOAAAAZHJzL2Uyb0RvYy54bWysVM1u2zAMvg/YOwi6r47TNGuDOkXQosOA&#10;oi3WDj0rspQY098kJXZ2GtDrgD3CHmKXYT99BueNRsmOm3U5DbvIpMmPFMmPOj6ppEBLZl2hVYbT&#10;vR5GTFGdF2qW4be35y8OMXKeqJwIrViGV8zhk/HzZ8elGbG+nmuRM4sgiHKj0mR47r0ZJYmjcyaJ&#10;29OGKTBybSXxoNpZkltSQnQpkn6vN0xKbXNjNWXOwd+zxojHMT7njPorzh3zSGQY7ubjaeM5DWcy&#10;PiajmSVmXtD2GuQfbiFJoSBpF+qMeIIWtvgrlCyo1U5zv0e1TDTnBWWxBqgm7T2p5mZODIu1QHOc&#10;6drk/l9Yerm8tqjIM3wwwEgRCTOqv6w/rj/XP+uH9X39tX6of6w/1b/qb/V3BE7QsdK4EQBvzLVt&#10;NQdiKL/iVoYvFIaq2OVV12VWeUThZzrc7w0PYRgUbIdH6cEgjiF5RBvr/CumJQpChi1MMTaXLC+c&#10;h4zgunEBJdymyR8lvxIsXEGoN4xDZZCxH9GRU+xUWLQkwAZCKVN+GOqBeNE7wHghRAdMdwGFT1tQ&#10;6xtgLHKtA/Z2Af/M2CFiVq18B5aF0nZXgPxdl7nx31Tf1BzK99W0iuPc3wxqqvMVjNjqhvvO0PMC&#10;2npBnL8mFsgOk4AF9ldwcKHLDOtWwmiu7Ydd/4M/cBCsGJWwPBl27xfEMozEawXsPEoHMFTkozI4&#10;eNkHxW5bptsWtZCnGiaSwlNhaBSDvxcbkVst72DPJyErmIiikDvD1NuNcuqbpYaXgrLJJLrBhhni&#10;L9SNoSF46HOgzW11R6xpueWBlZd6s2hk9IRijW9AKj1ZeM2LyL/Q6aav7QRgOyON2pckrP+2Hr0e&#10;37vxbwAAAP//AwBQSwMEFAAGAAgAAAAhAEqY1ffgAAAACwEAAA8AAABkcnMvZG93bnJldi54bWxM&#10;j8tOwzAQRfdI/IM1SOyoU0PSNmRSFVDpFspr68ZDEhGPo9hpw99jVrAc3aN7zxTryXbiSINvHSPM&#10;ZwkI4sqZlmuE15ft1RKED5qN7hwTwjd5WJfnZ4XOjTvxMx33oRaxhH2uEZoQ+lxKXzVktZ+5njhm&#10;n26wOsRzqKUZ9CmW206qJMmk1S3HhUb3dN9Q9bUfLcJYPd591P3m6WF7zTvp5iv79m4QLy+mzS2I&#10;QFP4g+FXP6pDGZ0ObmTjRYegbpaLiCJkqVIgIpEmaQrigLBYqQxkWcj/P5Q/AAAA//8DAFBLAQIt&#10;ABQABgAIAAAAIQC2gziS/gAAAOEBAAATAAAAAAAAAAAAAAAAAAAAAABbQ29udGVudF9UeXBlc10u&#10;eG1sUEsBAi0AFAAGAAgAAAAhADj9If/WAAAAlAEAAAsAAAAAAAAAAAAAAAAALwEAAF9yZWxzLy5y&#10;ZWxzUEsBAi0AFAAGAAgAAAAhAHq6n1CXAgAANwUAAA4AAAAAAAAAAAAAAAAALgIAAGRycy9lMm9E&#10;b2MueG1sUEsBAi0AFAAGAAgAAAAhAEqY1ffgAAAACwEAAA8AAAAAAAAAAAAAAAAA8QQAAGRycy9k&#10;b3ducmV2LnhtbFBLBQYAAAAABAAEAPMAAAD+BQAAAAA=&#10;" fillcolor="white [3201]" strokecolor="#70ad47 [3209]" strokeweight="1pt">
                <v:textbox>
                  <w:txbxContent>
                    <w:p w:rsidR="00D22254" w:rsidRDefault="00D22254" w:rsidP="001E13AC">
                      <w:pPr>
                        <w:jc w:val="center"/>
                      </w:pPr>
                      <w:r>
                        <w:t xml:space="preserve">Мусороперегрузочная станция в </w:t>
                      </w:r>
                      <w:proofErr w:type="spellStart"/>
                      <w:r>
                        <w:t>д</w:t>
                      </w:r>
                      <w:proofErr w:type="gramStart"/>
                      <w:r>
                        <w:t>.Л</w:t>
                      </w:r>
                      <w:proofErr w:type="gramEnd"/>
                      <w:r>
                        <w:t>яда</w:t>
                      </w:r>
                      <w:proofErr w:type="spellEnd"/>
                    </w:p>
                    <w:p w:rsidR="00D22254" w:rsidRDefault="00D22254" w:rsidP="001E13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975C67E" wp14:editId="464CB454">
            <wp:extent cx="3450866" cy="47524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448651" cy="474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253" w:type="dxa"/>
        <w:tblInd w:w="93" w:type="dxa"/>
        <w:tblLook w:val="04A0" w:firstRow="1" w:lastRow="0" w:firstColumn="1" w:lastColumn="0" w:noHBand="0" w:noVBand="1"/>
      </w:tblPr>
      <w:tblGrid>
        <w:gridCol w:w="3330"/>
        <w:gridCol w:w="1775"/>
        <w:gridCol w:w="2342"/>
        <w:gridCol w:w="1806"/>
      </w:tblGrid>
      <w:tr w:rsidR="001E13AC" w:rsidRPr="007D0923" w:rsidTr="00320FA3">
        <w:trPr>
          <w:trHeight w:val="1215"/>
        </w:trPr>
        <w:tc>
          <w:tcPr>
            <w:tcW w:w="33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E13AC" w:rsidRPr="00063BAF" w:rsidRDefault="001E13AC" w:rsidP="00320FA3">
            <w:pPr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lastRenderedPageBreak/>
              <w:t>Маршрутный график вывоза коммунальных отходов от индивидуальных домов г.</w:t>
            </w:r>
            <w:r w:rsidR="0001781C">
              <w:rPr>
                <w:color w:val="000000"/>
                <w:lang w:eastAsia="ru-RU"/>
              </w:rPr>
              <w:t xml:space="preserve"> </w:t>
            </w:r>
            <w:r w:rsidRPr="00063BAF">
              <w:rPr>
                <w:color w:val="000000"/>
                <w:lang w:eastAsia="ru-RU"/>
              </w:rPr>
              <w:t xml:space="preserve">Мосты </w:t>
            </w:r>
          </w:p>
          <w:p w:rsidR="001E13AC" w:rsidRPr="00063BAF" w:rsidRDefault="001E13AC" w:rsidP="00320FA3">
            <w:pPr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t>Маршрут 4</w:t>
            </w:r>
          </w:p>
        </w:tc>
        <w:tc>
          <w:tcPr>
            <w:tcW w:w="17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13AC" w:rsidRPr="00063BAF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t xml:space="preserve">Расстояние, </w:t>
            </w:r>
            <w:proofErr w:type="gramStart"/>
            <w:r w:rsidRPr="00063BAF">
              <w:rPr>
                <w:color w:val="000000"/>
                <w:lang w:eastAsia="ru-RU"/>
              </w:rPr>
              <w:t>км</w:t>
            </w:r>
            <w:proofErr w:type="gramEnd"/>
            <w:r w:rsidRPr="00063BAF"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23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063BAF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t xml:space="preserve">Время следования, мин </w:t>
            </w:r>
          </w:p>
        </w:tc>
        <w:tc>
          <w:tcPr>
            <w:tcW w:w="18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13AC" w:rsidRPr="00063BAF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63BAF">
              <w:rPr>
                <w:color w:val="000000"/>
                <w:lang w:eastAsia="ru-RU"/>
              </w:rPr>
              <w:t>Периодичность</w:t>
            </w:r>
          </w:p>
        </w:tc>
      </w:tr>
      <w:tr w:rsidR="001E13AC" w:rsidRPr="007D0923" w:rsidTr="00320FA3">
        <w:trPr>
          <w:trHeight w:val="226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13AC" w:rsidRPr="00BA7D6C" w:rsidRDefault="001E13AC" w:rsidP="00320FA3">
            <w:r w:rsidRPr="00BA7D6C">
              <w:t xml:space="preserve">ул. </w:t>
            </w:r>
            <w:proofErr w:type="spellStart"/>
            <w:r w:rsidRPr="00BA7D6C">
              <w:t>Занеманская</w:t>
            </w:r>
            <w:proofErr w:type="spellEnd"/>
          </w:p>
        </w:tc>
        <w:tc>
          <w:tcPr>
            <w:tcW w:w="177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13AC" w:rsidRPr="00BA7D6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BA7D6C">
              <w:rPr>
                <w:color w:val="000000"/>
                <w:lang w:eastAsia="ru-RU"/>
              </w:rPr>
              <w:t>23</w:t>
            </w:r>
          </w:p>
        </w:tc>
        <w:tc>
          <w:tcPr>
            <w:tcW w:w="2342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BA7D6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BA7D6C">
              <w:rPr>
                <w:color w:val="000000"/>
                <w:lang w:eastAsia="ru-RU"/>
              </w:rPr>
              <w:t>60 мин</w:t>
            </w: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13AC" w:rsidRPr="00BA7D6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BA7D6C">
              <w:rPr>
                <w:color w:val="000000"/>
                <w:lang w:eastAsia="ru-RU"/>
              </w:rPr>
              <w:t xml:space="preserve">4 раза в </w:t>
            </w:r>
            <w:proofErr w:type="spellStart"/>
            <w:r w:rsidRPr="00BA7D6C">
              <w:rPr>
                <w:color w:val="000000"/>
                <w:lang w:eastAsia="ru-RU"/>
              </w:rPr>
              <w:t>нед</w:t>
            </w:r>
            <w:proofErr w:type="spellEnd"/>
            <w:r w:rsidRPr="00BA7D6C">
              <w:rPr>
                <w:color w:val="000000"/>
                <w:lang w:eastAsia="ru-RU"/>
              </w:rPr>
              <w:t>.</w:t>
            </w:r>
          </w:p>
          <w:p w:rsidR="001E13AC" w:rsidRPr="00BA7D6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BA7D6C">
              <w:rPr>
                <w:color w:val="000000"/>
                <w:lang w:eastAsia="ru-RU"/>
              </w:rPr>
              <w:t>(четверг)</w:t>
            </w:r>
          </w:p>
          <w:p w:rsidR="001E13AC" w:rsidRPr="00BA7D6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BA7D6C">
              <w:rPr>
                <w:color w:val="000000"/>
                <w:lang w:eastAsia="ru-RU"/>
              </w:rPr>
              <w:t>С 08.00 -17.00</w:t>
            </w:r>
          </w:p>
        </w:tc>
      </w:tr>
      <w:tr w:rsidR="001E13AC" w:rsidRPr="007D0923" w:rsidTr="00320FA3">
        <w:trPr>
          <w:trHeight w:val="115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Красноармейская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0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Первомайская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36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 xml:space="preserve">ул. Учительская 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209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 xml:space="preserve">ул. Народная 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1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Жемчужная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202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Янтарная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19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 xml:space="preserve">пер. Крахмальный 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Краснофлотская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 xml:space="preserve">ул. </w:t>
            </w:r>
            <w:proofErr w:type="spellStart"/>
            <w:r w:rsidRPr="00BA7D6C">
              <w:t>Рудавская</w:t>
            </w:r>
            <w:proofErr w:type="spellEnd"/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Солнечная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 xml:space="preserve">ул. </w:t>
            </w:r>
            <w:proofErr w:type="spellStart"/>
            <w:r w:rsidRPr="00BA7D6C">
              <w:t>Песковская</w:t>
            </w:r>
            <w:proofErr w:type="spellEnd"/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 xml:space="preserve">ул. </w:t>
            </w:r>
            <w:proofErr w:type="spellStart"/>
            <w:r w:rsidRPr="00BA7D6C">
              <w:t>Тордия</w:t>
            </w:r>
            <w:proofErr w:type="spellEnd"/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 xml:space="preserve">ул. </w:t>
            </w:r>
            <w:proofErr w:type="spellStart"/>
            <w:r w:rsidRPr="00BA7D6C">
              <w:t>Белуша</w:t>
            </w:r>
            <w:proofErr w:type="spellEnd"/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Светлая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 xml:space="preserve">пер. </w:t>
            </w:r>
            <w:proofErr w:type="spellStart"/>
            <w:r w:rsidRPr="00BA7D6C">
              <w:t>Зельвянский</w:t>
            </w:r>
            <w:proofErr w:type="spellEnd"/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4"/>
        </w:trPr>
        <w:tc>
          <w:tcPr>
            <w:tcW w:w="33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 xml:space="preserve">ул. </w:t>
            </w:r>
            <w:proofErr w:type="spellStart"/>
            <w:r w:rsidRPr="00BA7D6C">
              <w:t>Зельвянская</w:t>
            </w:r>
            <w:proofErr w:type="spellEnd"/>
          </w:p>
        </w:tc>
        <w:tc>
          <w:tcPr>
            <w:tcW w:w="177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</w:tbl>
    <w:p w:rsidR="001E13AC" w:rsidRDefault="001E13AC" w:rsidP="001E13AC">
      <w:pPr>
        <w:spacing w:after="160" w:line="259" w:lineRule="auto"/>
      </w:pPr>
    </w:p>
    <w:p w:rsidR="001E13AC" w:rsidRDefault="001E13AC" w:rsidP="001E13AC">
      <w:pPr>
        <w:spacing w:after="160" w:line="259" w:lineRule="auto"/>
      </w:pPr>
      <w:r>
        <w:t>Схема движения по графику 4</w:t>
      </w:r>
    </w:p>
    <w:p w:rsidR="001E13AC" w:rsidRDefault="001E13AC" w:rsidP="001E13AC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AECB38" wp14:editId="57B6C882">
                <wp:simplePos x="0" y="0"/>
                <wp:positionH relativeFrom="column">
                  <wp:posOffset>2364105</wp:posOffset>
                </wp:positionH>
                <wp:positionV relativeFrom="paragraph">
                  <wp:posOffset>3143250</wp:posOffset>
                </wp:positionV>
                <wp:extent cx="1165860" cy="807720"/>
                <wp:effectExtent l="0" t="0" r="15240" b="1143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807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E8C" w:rsidRDefault="00755E8C" w:rsidP="001E13AC">
                            <w:pPr>
                              <w:jc w:val="center"/>
                            </w:pPr>
                            <w:r>
                              <w:t xml:space="preserve">Мусороперегрузочная станция в </w:t>
                            </w:r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.Л</w:t>
                            </w:r>
                            <w:proofErr w:type="gramEnd"/>
                            <w:r>
                              <w:t>яда</w:t>
                            </w:r>
                            <w:proofErr w:type="spellEnd"/>
                          </w:p>
                          <w:p w:rsidR="00755E8C" w:rsidRDefault="00755E8C" w:rsidP="001E13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30" style="position:absolute;margin-left:186.15pt;margin-top:247.5pt;width:91.8pt;height:63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aIlgIAADcFAAAOAAAAZHJzL2Uyb0RvYy54bWysVM1uEzEQviPxDpbvdLMhTUvUTRWlKkKq&#10;2ogW9ex47WSF/7Cd7IYTElckHoGH4IL46TNs3oixd7MtJSfExTuzM9+MZ+Ybn5xWUqA1s67QKsPp&#10;QQ8jpqjOC7XI8Jub82fHGDlPVE6EVizDG+bw6fjpk5PSjFhfL7XImUUQRLlRaTK89N6MksTRJZPE&#10;HWjDFBi5tpJ4UO0iyS0pIboUSb/XGyaltrmxmjLn4O9ZY8TjGJ9zRv0V5455JDIMd/PxtPGchzMZ&#10;n5DRwhKzLGh7DfIPt5CkUJC0C3VGPEErW/wVShbUaqe5P6BaJprzgrJYA1ST9h5Vc70khsVaoDnO&#10;dG1y/y8svVzPLCryDB8+x0gRCTOqv2w/bD/XP+u77cf6a31X/9h+qn/V3+rvCJygY6VxIwBem5lt&#10;NQdiKL/iVoYvFIaq2OVN12VWeUThZ5oOD4+HMAwKtuPe0VE/jiG5Rxvr/EumJQpChi1MMTaXrC+c&#10;h4zgunMBJdymyR8lvxEsXEGo14xDZZCxH9GRU2wqLFoTYAOhlCk/DPVAvOgdYLwQogOm+4DCpy2o&#10;9Q0wFrnWAXv7gH9m7BAxq1a+A8tCabsvQP62y9z476pvag7l+2pexXEOdoOa63wDI7a64b4z9LyA&#10;tl4Q52fEAtlhErDA/goOLnSZYd1KGC21fb/vf/AHDoIVoxKWJ8Pu3YpYhpF4pYCdL9LBIGxbVAaH&#10;YcLIPrTMH1rUSk41TCSFp8LQKAZ/L3Yit1rewp5PQlYwEUUhd4aptztl6pulhpeCsskkusGGGeIv&#10;1LWhIXjoc6DNTXVLrGm55YGVl3q3aGT0iGKNb0AqPVl5zYvIv9Dppq/tBGA7I43alySs/0M9et2/&#10;d+PfAAAA//8DAFBLAwQUAAYACAAAACEAobJY4t8AAAALAQAADwAAAGRycy9kb3ducmV2LnhtbEyP&#10;y07DMBBF90j8gzVI7KhThxQS4lQFVNhCeW3deEgi4nEUO234e4YVLEdzdO+55Xp2vTjgGDpPGpaL&#10;BARS7W1HjYbXl+3FNYgQDVnTe0IN3xhgXZ2elKaw/kjPeNjFRnAIhcJoaGMcCilD3aIzYeEHJP59&#10;+tGZyOfYSDuaI4e7XqokWUlnOuKG1gx412L9tZuchql+uP1ohs3T/TalR+mXuXt7t1qfn82bGxAR&#10;5/gHw68+q0PFTns/kQ2i15BeqZRRDZd5xqOYyLIsB7HXsFJKgaxK+X9D9QMAAP//AwBQSwECLQAU&#10;AAYACAAAACEAtoM4kv4AAADhAQAAEwAAAAAAAAAAAAAAAAAAAAAAW0NvbnRlbnRfVHlwZXNdLnht&#10;bFBLAQItABQABgAIAAAAIQA4/SH/1gAAAJQBAAALAAAAAAAAAAAAAAAAAC8BAABfcmVscy8ucmVs&#10;c1BLAQItABQABgAIAAAAIQBGFfaIlgIAADcFAAAOAAAAAAAAAAAAAAAAAC4CAABkcnMvZTJvRG9j&#10;LnhtbFBLAQItABQABgAIAAAAIQChslji3wAAAAsBAAAPAAAAAAAAAAAAAAAAAPAEAABkcnMvZG93&#10;bnJldi54bWxQSwUGAAAAAAQABADzAAAA/AUAAAAA&#10;" fillcolor="white [3201]" strokecolor="#70ad47 [3209]" strokeweight="1pt">
                <v:textbox>
                  <w:txbxContent>
                    <w:p w:rsidR="00D22254" w:rsidRDefault="00D22254" w:rsidP="001E13AC">
                      <w:pPr>
                        <w:jc w:val="center"/>
                      </w:pPr>
                      <w:r>
                        <w:t xml:space="preserve">Мусороперегрузочная станция в </w:t>
                      </w:r>
                      <w:proofErr w:type="spellStart"/>
                      <w:r>
                        <w:t>д</w:t>
                      </w:r>
                      <w:proofErr w:type="gramStart"/>
                      <w:r>
                        <w:t>.Л</w:t>
                      </w:r>
                      <w:proofErr w:type="gramEnd"/>
                      <w:r>
                        <w:t>яда</w:t>
                      </w:r>
                      <w:proofErr w:type="spellEnd"/>
                    </w:p>
                    <w:p w:rsidR="00D22254" w:rsidRDefault="00D22254" w:rsidP="001E13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3700AA" wp14:editId="4B2140A4">
            <wp:extent cx="3108960" cy="324748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107999" cy="324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253" w:type="dxa"/>
        <w:tblInd w:w="93" w:type="dxa"/>
        <w:tblLook w:val="04A0" w:firstRow="1" w:lastRow="0" w:firstColumn="1" w:lastColumn="0" w:noHBand="0" w:noVBand="1"/>
      </w:tblPr>
      <w:tblGrid>
        <w:gridCol w:w="3417"/>
        <w:gridCol w:w="1688"/>
        <w:gridCol w:w="2342"/>
        <w:gridCol w:w="1806"/>
      </w:tblGrid>
      <w:tr w:rsidR="001E13AC" w:rsidRPr="007D0923" w:rsidTr="00BA7D6C">
        <w:trPr>
          <w:trHeight w:val="1391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lastRenderedPageBreak/>
              <w:t>Маршрутный график вывоза коммунальных отходов от индивидуальных домов г.</w:t>
            </w:r>
            <w:r w:rsidR="00BA7D6C">
              <w:rPr>
                <w:color w:val="000000"/>
                <w:lang w:eastAsia="ru-RU"/>
              </w:rPr>
              <w:t xml:space="preserve"> </w:t>
            </w:r>
            <w:r w:rsidRPr="0001781C">
              <w:rPr>
                <w:color w:val="000000"/>
                <w:lang w:eastAsia="ru-RU"/>
              </w:rPr>
              <w:t xml:space="preserve">Мосты </w:t>
            </w:r>
          </w:p>
          <w:p w:rsidR="001E13AC" w:rsidRPr="0001781C" w:rsidRDefault="0001781C" w:rsidP="00320FA3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Маршрут 5</w:t>
            </w:r>
          </w:p>
        </w:tc>
        <w:tc>
          <w:tcPr>
            <w:tcW w:w="16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 xml:space="preserve">Расстояние, </w:t>
            </w:r>
            <w:proofErr w:type="gramStart"/>
            <w:r w:rsidRPr="0001781C">
              <w:rPr>
                <w:color w:val="000000"/>
                <w:lang w:eastAsia="ru-RU"/>
              </w:rPr>
              <w:t>км</w:t>
            </w:r>
            <w:proofErr w:type="gramEnd"/>
            <w:r w:rsidRPr="0001781C"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23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 xml:space="preserve">Время следования, мин </w:t>
            </w:r>
          </w:p>
        </w:tc>
        <w:tc>
          <w:tcPr>
            <w:tcW w:w="18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Периодичность</w:t>
            </w:r>
          </w:p>
        </w:tc>
      </w:tr>
      <w:tr w:rsidR="001E13AC" w:rsidRPr="007D0923" w:rsidTr="00BA7D6C">
        <w:trPr>
          <w:trHeight w:val="226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13AC" w:rsidRPr="00BA7D6C" w:rsidRDefault="001E13AC" w:rsidP="00320FA3">
            <w:r w:rsidRPr="00BA7D6C">
              <w:t xml:space="preserve">д. Б. </w:t>
            </w:r>
            <w:proofErr w:type="spellStart"/>
            <w:r w:rsidRPr="00BA7D6C">
              <w:t>Степанишки</w:t>
            </w:r>
            <w:proofErr w:type="spellEnd"/>
          </w:p>
        </w:tc>
        <w:tc>
          <w:tcPr>
            <w:tcW w:w="168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13AC" w:rsidRPr="00A72760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A72760">
              <w:rPr>
                <w:color w:val="000000"/>
                <w:lang w:eastAsia="ru-RU"/>
              </w:rPr>
              <w:t>22</w:t>
            </w:r>
          </w:p>
        </w:tc>
        <w:tc>
          <w:tcPr>
            <w:tcW w:w="2342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A72760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A72760">
              <w:rPr>
                <w:color w:val="000000"/>
                <w:lang w:eastAsia="ru-RU"/>
              </w:rPr>
              <w:t>45 мин</w:t>
            </w: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13AC" w:rsidRPr="00A72760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A72760">
              <w:rPr>
                <w:color w:val="000000"/>
                <w:lang w:eastAsia="ru-RU"/>
              </w:rPr>
              <w:t xml:space="preserve">4 раза в </w:t>
            </w:r>
            <w:proofErr w:type="spellStart"/>
            <w:r w:rsidRPr="00A72760">
              <w:rPr>
                <w:color w:val="000000"/>
                <w:lang w:eastAsia="ru-RU"/>
              </w:rPr>
              <w:t>нед</w:t>
            </w:r>
            <w:proofErr w:type="spellEnd"/>
            <w:r w:rsidRPr="00A72760">
              <w:rPr>
                <w:color w:val="000000"/>
                <w:lang w:eastAsia="ru-RU"/>
              </w:rPr>
              <w:t>.</w:t>
            </w:r>
          </w:p>
          <w:p w:rsidR="001E13AC" w:rsidRPr="00A72760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A72760">
              <w:rPr>
                <w:color w:val="000000"/>
                <w:lang w:eastAsia="ru-RU"/>
              </w:rPr>
              <w:t>(пятница)</w:t>
            </w:r>
          </w:p>
          <w:p w:rsidR="001E13AC" w:rsidRPr="00A72760" w:rsidRDefault="001E13AC" w:rsidP="00320FA3">
            <w:pPr>
              <w:jc w:val="center"/>
              <w:rPr>
                <w:color w:val="000000"/>
                <w:highlight w:val="yellow"/>
                <w:lang w:eastAsia="ru-RU"/>
              </w:rPr>
            </w:pPr>
            <w:r w:rsidRPr="00A72760">
              <w:rPr>
                <w:color w:val="000000"/>
                <w:lang w:eastAsia="ru-RU"/>
              </w:rPr>
              <w:t>С 08.00 -17.00</w:t>
            </w:r>
          </w:p>
        </w:tc>
      </w:tr>
      <w:tr w:rsidR="001E13AC" w:rsidRPr="007D0923" w:rsidTr="00BA7D6C">
        <w:trPr>
          <w:trHeight w:val="1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1 –</w:t>
            </w:r>
            <w:proofErr w:type="spellStart"/>
            <w:r w:rsidRPr="00BA7D6C">
              <w:t>го</w:t>
            </w:r>
            <w:proofErr w:type="spellEnd"/>
            <w:r w:rsidRPr="00BA7D6C">
              <w:t xml:space="preserve"> Мая</w:t>
            </w:r>
          </w:p>
        </w:tc>
        <w:tc>
          <w:tcPr>
            <w:tcW w:w="168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BA7D6C">
        <w:trPr>
          <w:trHeight w:val="12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Калиновского</w:t>
            </w:r>
          </w:p>
        </w:tc>
        <w:tc>
          <w:tcPr>
            <w:tcW w:w="168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BA7D6C">
        <w:trPr>
          <w:trHeight w:val="136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Белорусская</w:t>
            </w:r>
          </w:p>
        </w:tc>
        <w:tc>
          <w:tcPr>
            <w:tcW w:w="168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BA7D6C">
        <w:trPr>
          <w:trHeight w:val="209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Вокзальная</w:t>
            </w:r>
          </w:p>
        </w:tc>
        <w:tc>
          <w:tcPr>
            <w:tcW w:w="168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BA7D6C">
        <w:trPr>
          <w:trHeight w:val="114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Октябрьская</w:t>
            </w:r>
          </w:p>
        </w:tc>
        <w:tc>
          <w:tcPr>
            <w:tcW w:w="168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BA7D6C">
        <w:trPr>
          <w:trHeight w:val="202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Титова</w:t>
            </w:r>
          </w:p>
        </w:tc>
        <w:tc>
          <w:tcPr>
            <w:tcW w:w="168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BA7D6C">
        <w:trPr>
          <w:trHeight w:val="119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Танкистов</w:t>
            </w:r>
          </w:p>
        </w:tc>
        <w:tc>
          <w:tcPr>
            <w:tcW w:w="168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BA7D6C">
        <w:trPr>
          <w:trHeight w:val="124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Энергетиков</w:t>
            </w:r>
          </w:p>
        </w:tc>
        <w:tc>
          <w:tcPr>
            <w:tcW w:w="168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BA7D6C">
        <w:trPr>
          <w:trHeight w:val="124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40 лет БССР</w:t>
            </w:r>
          </w:p>
        </w:tc>
        <w:tc>
          <w:tcPr>
            <w:tcW w:w="168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BA7D6C">
        <w:trPr>
          <w:trHeight w:val="124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Гагарина</w:t>
            </w:r>
          </w:p>
        </w:tc>
        <w:tc>
          <w:tcPr>
            <w:tcW w:w="168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BA7D6C">
        <w:trPr>
          <w:trHeight w:val="124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Юбилейная</w:t>
            </w:r>
          </w:p>
        </w:tc>
        <w:tc>
          <w:tcPr>
            <w:tcW w:w="168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BA7D6C">
        <w:trPr>
          <w:trHeight w:val="124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 xml:space="preserve">пер. Юбилейный </w:t>
            </w:r>
          </w:p>
        </w:tc>
        <w:tc>
          <w:tcPr>
            <w:tcW w:w="1688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</w:tbl>
    <w:p w:rsidR="001E13AC" w:rsidRDefault="001E13AC" w:rsidP="001E13AC">
      <w:pPr>
        <w:spacing w:after="160" w:line="259" w:lineRule="auto"/>
      </w:pPr>
    </w:p>
    <w:p w:rsidR="001E13AC" w:rsidRDefault="001E13AC" w:rsidP="001E13AC">
      <w:pPr>
        <w:spacing w:after="160" w:line="259" w:lineRule="auto"/>
      </w:pPr>
      <w:r>
        <w:t>Схема движения по графику 5</w:t>
      </w:r>
    </w:p>
    <w:p w:rsidR="001E13AC" w:rsidRDefault="001E13AC" w:rsidP="001E13AC"/>
    <w:p w:rsidR="001E13AC" w:rsidRDefault="001E13AC" w:rsidP="001E13A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B9A6F9" wp14:editId="4E477EAA">
                <wp:simplePos x="0" y="0"/>
                <wp:positionH relativeFrom="column">
                  <wp:posOffset>810619</wp:posOffset>
                </wp:positionH>
                <wp:positionV relativeFrom="paragraph">
                  <wp:posOffset>3519943</wp:posOffset>
                </wp:positionV>
                <wp:extent cx="1531620" cy="716280"/>
                <wp:effectExtent l="0" t="0" r="11430" b="2667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716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E8C" w:rsidRDefault="00755E8C" w:rsidP="001E13AC">
                            <w:pPr>
                              <w:jc w:val="center"/>
                            </w:pPr>
                            <w:r>
                              <w:t xml:space="preserve">Мусороперегрузочная станция в </w:t>
                            </w:r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.Л</w:t>
                            </w:r>
                            <w:proofErr w:type="gramEnd"/>
                            <w:r>
                              <w:t>яда</w:t>
                            </w:r>
                            <w:proofErr w:type="spellEnd"/>
                          </w:p>
                          <w:p w:rsidR="00755E8C" w:rsidRDefault="00755E8C" w:rsidP="001E13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31" style="position:absolute;margin-left:63.85pt;margin-top:277.15pt;width:120.6pt;height:56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s8lAIAADcFAAAOAAAAZHJzL2Uyb0RvYy54bWysVM1u2zAMvg/YOwi6r46z/i2oUwQtOgwo&#10;2mDt0LMiS40xWdQkJXZ2GrDrgD3CHmKXYT99BueNRsmO23U5DbvIpMmPFMmPOjquS0WWwroCdEbT&#10;nQElQnPIC32b0TfXZ88OKXGe6Zwp0CKjK+Ho8fjpk6PKjMQQ5qByYQkG0W5UmYzOvTejJHF8Lkrm&#10;dsAIjUYJtmQeVXub5JZVGL1UyXAw2E8qsLmxwIVz+Pe0NdJxjC+l4P5SSic8URnFu/l42njOwpmM&#10;j9jo1jIzL3h3DfYPtyhZoTFpH+qUeUYWtvgrVFlwCw6k3+FQJiBlwUWsAatJB4+quZozI2It2Bxn&#10;+ja5/xeWXyynlhR5RveGlGhW4oyaL+sP68/Nz+Zu/bH52tw1P9afml/Nt+Y7QSfsWGXcCIFXZmo7&#10;zaEYyq+lLcMXCyN17PKq77KoPeH4M917nu4PcRgcbQcoHsYxJPdoY51/KaAkQcioxSnG5rLlufOY&#10;EV03LqiE27T5o+RXSoQrKP1aSKwMMw4jOnJKnChLlgzZwDgX2u+HejBe9A4wWSjVA9NtQOXTDtT5&#10;BpiIXOuBg23APzP2iJgVtO/BZaHBbguQv+0zt/6b6tuaQ/m+ntXtODeDmkG+whFbaLnvDD8rsK3n&#10;zPkps0h2nAQusL/EQyqoMgqdRMkc7Ptt/4M/chCtlFS4PBl17xbMCkrUK43sfJHu7oZti8ru3kGY&#10;tn1omT206EV5AjiRFJ8Kw6MY/L3aiNJCeYN7PglZ0cQ0x9wZ5d5ulBPfLjW+FFxMJtENN8wwf66v&#10;DA/BQ58Dba7rG2ZNxy2PrLyAzaKx0SOKtb4BqWGy8CCLyL/Q6bav3QRwOyONupckrP9DPXrdv3fj&#10;3wAAAP//AwBQSwMEFAAGAAgAAAAhANipFj3fAAAACwEAAA8AAABkcnMvZG93bnJldi54bWxMj0FP&#10;g0AQhe8m/ofNmHizC8VCiyxN1VSvWlu9btkRiOwsYZcW/73jSY8v8+W9b4r1ZDtxwsG3jhTEswgE&#10;UuVMS7WC/dv2ZgnCB01Gd45QwTd6WJeXF4XOjTvTK552oRZcQj7XCpoQ+lxKXzVotZ+5Holvn26w&#10;OnAcamkGfeZy28l5FKXS6pZ4odE9PjRYfe1Gq2Csnu4/6n7z8rhN6Fm6eGUP70ap66tpcwci4BT+&#10;YPjVZ3Uo2enoRjJedJznWcaogsXiNgHBRJIuVyCOCtI0i0GWhfz/Q/kDAAD//wMAUEsBAi0AFAAG&#10;AAgAAAAhALaDOJL+AAAA4QEAABMAAAAAAAAAAAAAAAAAAAAAAFtDb250ZW50X1R5cGVzXS54bWxQ&#10;SwECLQAUAAYACAAAACEAOP0h/9YAAACUAQAACwAAAAAAAAAAAAAAAAAvAQAAX3JlbHMvLnJlbHNQ&#10;SwECLQAUAAYACAAAACEA60lrPJQCAAA3BQAADgAAAAAAAAAAAAAAAAAuAgAAZHJzL2Uyb0RvYy54&#10;bWxQSwECLQAUAAYACAAAACEA2KkWPd8AAAALAQAADwAAAAAAAAAAAAAAAADuBAAAZHJzL2Rvd25y&#10;ZXYueG1sUEsFBgAAAAAEAAQA8wAAAPoFAAAAAA==&#10;" fillcolor="white [3201]" strokecolor="#70ad47 [3209]" strokeweight="1pt">
                <v:textbox>
                  <w:txbxContent>
                    <w:p w:rsidR="00D22254" w:rsidRDefault="00D22254" w:rsidP="001E13AC">
                      <w:pPr>
                        <w:jc w:val="center"/>
                      </w:pPr>
                      <w:r>
                        <w:t xml:space="preserve">Мусороперегрузочная станция в </w:t>
                      </w:r>
                      <w:proofErr w:type="spellStart"/>
                      <w:r>
                        <w:t>д</w:t>
                      </w:r>
                      <w:proofErr w:type="gramStart"/>
                      <w:r>
                        <w:t>.Л</w:t>
                      </w:r>
                      <w:proofErr w:type="gramEnd"/>
                      <w:r>
                        <w:t>яда</w:t>
                      </w:r>
                      <w:proofErr w:type="spellEnd"/>
                    </w:p>
                    <w:p w:rsidR="00D22254" w:rsidRDefault="00D22254" w:rsidP="001E13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7D3224A" wp14:editId="69D74540">
            <wp:extent cx="3107590" cy="3802621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107590" cy="380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522">
        <w:t xml:space="preserve"> </w:t>
      </w:r>
    </w:p>
    <w:tbl>
      <w:tblPr>
        <w:tblW w:w="9253" w:type="dxa"/>
        <w:tblInd w:w="93" w:type="dxa"/>
        <w:tblLook w:val="04A0" w:firstRow="1" w:lastRow="0" w:firstColumn="1" w:lastColumn="0" w:noHBand="0" w:noVBand="1"/>
      </w:tblPr>
      <w:tblGrid>
        <w:gridCol w:w="3330"/>
        <w:gridCol w:w="1775"/>
        <w:gridCol w:w="2342"/>
        <w:gridCol w:w="1806"/>
      </w:tblGrid>
      <w:tr w:rsidR="001E13AC" w:rsidRPr="007D0923" w:rsidTr="00320FA3">
        <w:trPr>
          <w:trHeight w:val="1215"/>
        </w:trPr>
        <w:tc>
          <w:tcPr>
            <w:tcW w:w="33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E13AC" w:rsidRPr="00BE5522" w:rsidRDefault="001E13AC" w:rsidP="00320FA3">
            <w:pPr>
              <w:rPr>
                <w:color w:val="000000"/>
                <w:lang w:eastAsia="ru-RU"/>
              </w:rPr>
            </w:pPr>
            <w:r w:rsidRPr="00BE5522">
              <w:rPr>
                <w:color w:val="000000"/>
                <w:lang w:eastAsia="ru-RU"/>
              </w:rPr>
              <w:lastRenderedPageBreak/>
              <w:t>Маршрутный график вывоза коммунальных отходов от индивидуальных домов г.</w:t>
            </w:r>
            <w:r w:rsidR="0001781C">
              <w:rPr>
                <w:color w:val="000000"/>
                <w:lang w:eastAsia="ru-RU"/>
              </w:rPr>
              <w:t xml:space="preserve"> </w:t>
            </w:r>
            <w:r w:rsidRPr="00BE5522">
              <w:rPr>
                <w:color w:val="000000"/>
                <w:lang w:eastAsia="ru-RU"/>
              </w:rPr>
              <w:t xml:space="preserve">Мосты </w:t>
            </w:r>
          </w:p>
          <w:p w:rsidR="001E13AC" w:rsidRPr="00BE5522" w:rsidRDefault="0001781C" w:rsidP="00320FA3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Маршрут 6</w:t>
            </w:r>
          </w:p>
        </w:tc>
        <w:tc>
          <w:tcPr>
            <w:tcW w:w="17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13AC" w:rsidRPr="00BE5522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BE5522">
              <w:rPr>
                <w:color w:val="000000"/>
                <w:lang w:eastAsia="ru-RU"/>
              </w:rPr>
              <w:t xml:space="preserve">Расстояние, </w:t>
            </w:r>
            <w:proofErr w:type="gramStart"/>
            <w:r w:rsidRPr="00BE5522">
              <w:rPr>
                <w:color w:val="000000"/>
                <w:lang w:eastAsia="ru-RU"/>
              </w:rPr>
              <w:t>км</w:t>
            </w:r>
            <w:proofErr w:type="gramEnd"/>
            <w:r w:rsidRPr="00BE5522"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23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BE5522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BE5522">
              <w:rPr>
                <w:color w:val="000000"/>
                <w:lang w:eastAsia="ru-RU"/>
              </w:rPr>
              <w:t xml:space="preserve">Время следования, мин </w:t>
            </w:r>
          </w:p>
        </w:tc>
        <w:tc>
          <w:tcPr>
            <w:tcW w:w="18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13AC" w:rsidRPr="00BE5522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BE5522">
              <w:rPr>
                <w:color w:val="000000"/>
                <w:lang w:eastAsia="ru-RU"/>
              </w:rPr>
              <w:t>Периодичность</w:t>
            </w:r>
          </w:p>
        </w:tc>
      </w:tr>
      <w:tr w:rsidR="001E13AC" w:rsidRPr="007D0923" w:rsidTr="00320FA3">
        <w:trPr>
          <w:trHeight w:val="226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13AC" w:rsidRPr="00BA7D6C" w:rsidRDefault="001E13AC" w:rsidP="00320FA3">
            <w:r w:rsidRPr="00BA7D6C">
              <w:t>ул. Калиновского</w:t>
            </w:r>
          </w:p>
        </w:tc>
        <w:tc>
          <w:tcPr>
            <w:tcW w:w="177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E13AC" w:rsidRPr="00A72760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A72760">
              <w:rPr>
                <w:color w:val="000000"/>
                <w:lang w:eastAsia="ru-RU"/>
              </w:rPr>
              <w:t>38</w:t>
            </w:r>
          </w:p>
        </w:tc>
        <w:tc>
          <w:tcPr>
            <w:tcW w:w="2342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A72760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A72760">
              <w:rPr>
                <w:color w:val="000000"/>
                <w:lang w:eastAsia="ru-RU"/>
              </w:rPr>
              <w:t>60</w:t>
            </w: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13AC" w:rsidRPr="00A72760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A72760">
              <w:rPr>
                <w:color w:val="000000"/>
                <w:lang w:eastAsia="ru-RU"/>
              </w:rPr>
              <w:t xml:space="preserve">4 раза в </w:t>
            </w:r>
            <w:proofErr w:type="spellStart"/>
            <w:r w:rsidRPr="00A72760">
              <w:rPr>
                <w:color w:val="000000"/>
                <w:lang w:eastAsia="ru-RU"/>
              </w:rPr>
              <w:t>нед</w:t>
            </w:r>
            <w:proofErr w:type="spellEnd"/>
            <w:r w:rsidRPr="00A72760">
              <w:rPr>
                <w:color w:val="000000"/>
                <w:lang w:eastAsia="ru-RU"/>
              </w:rPr>
              <w:t>.</w:t>
            </w:r>
          </w:p>
          <w:p w:rsidR="001E13AC" w:rsidRPr="00A72760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A72760">
              <w:rPr>
                <w:color w:val="000000"/>
                <w:lang w:eastAsia="ru-RU"/>
              </w:rPr>
              <w:t>(суббота)</w:t>
            </w:r>
          </w:p>
          <w:p w:rsidR="001E13AC" w:rsidRPr="00A72760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A72760">
              <w:rPr>
                <w:color w:val="000000"/>
                <w:lang w:eastAsia="ru-RU"/>
              </w:rPr>
              <w:t>С 08.00 -17.00</w:t>
            </w:r>
          </w:p>
        </w:tc>
      </w:tr>
      <w:tr w:rsidR="001E13AC" w:rsidRPr="007D0923" w:rsidTr="00320FA3">
        <w:trPr>
          <w:trHeight w:val="226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13AC" w:rsidRPr="00BA7D6C" w:rsidRDefault="001E13AC" w:rsidP="00320FA3">
            <w:r w:rsidRPr="00BA7D6C">
              <w:t>ул. Вокзальная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E13AC" w:rsidRPr="00BA7D6C" w:rsidRDefault="001E13AC" w:rsidP="00320FA3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BA7D6C" w:rsidRDefault="001E13AC" w:rsidP="00320FA3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13AC" w:rsidRPr="00BA7D6C" w:rsidRDefault="001E13AC" w:rsidP="00320FA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1E13AC" w:rsidRPr="007D0923" w:rsidTr="00320FA3">
        <w:trPr>
          <w:trHeight w:val="226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13AC" w:rsidRPr="00BA7D6C" w:rsidRDefault="0001781C" w:rsidP="00320FA3">
            <w:r w:rsidRPr="00BA7D6C">
              <w:t xml:space="preserve">ул. </w:t>
            </w:r>
            <w:r w:rsidR="001E13AC" w:rsidRPr="00BA7D6C">
              <w:t>30 лет ВЛКСМ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13AC" w:rsidRPr="00BA7D6C" w:rsidRDefault="001E13AC" w:rsidP="00320FA3">
            <w:pPr>
              <w:jc w:val="center"/>
              <w:rPr>
                <w:color w:val="000000"/>
                <w:highlight w:val="yellow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BA7D6C" w:rsidRDefault="001E13AC" w:rsidP="00320FA3">
            <w:pPr>
              <w:jc w:val="center"/>
              <w:rPr>
                <w:color w:val="000000"/>
                <w:highlight w:val="yellow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13AC" w:rsidRPr="00BA7D6C" w:rsidRDefault="001E13AC" w:rsidP="00320FA3">
            <w:pPr>
              <w:jc w:val="center"/>
              <w:rPr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1E13AC" w:rsidRPr="007D0923" w:rsidTr="00320FA3">
        <w:trPr>
          <w:trHeight w:val="115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Зеленая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0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Станционная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36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 xml:space="preserve">ул. </w:t>
            </w:r>
            <w:proofErr w:type="spellStart"/>
            <w:r w:rsidRPr="00BA7D6C">
              <w:t>Неманская</w:t>
            </w:r>
            <w:proofErr w:type="spellEnd"/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209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Кирова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1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 xml:space="preserve">ул. Энтузиастов 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202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Энгельса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19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Вишневая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Кривца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Тихая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Климука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пер. Тихий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Явора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Лесопарковая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Авангардная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Сосновая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01781C" w:rsidP="00320FA3">
            <w:r w:rsidRPr="00BA7D6C">
              <w:t>п</w:t>
            </w:r>
            <w:r w:rsidR="001E13AC" w:rsidRPr="00BA7D6C">
              <w:t xml:space="preserve">ер. Сосновый 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Лесная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7D0923" w:rsidTr="00320FA3">
        <w:trPr>
          <w:trHeight w:val="124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BA7D6C" w:rsidRDefault="001E13AC" w:rsidP="00320FA3">
            <w:r w:rsidRPr="00BA7D6C">
              <w:t>ул. Замковая</w:t>
            </w:r>
          </w:p>
        </w:tc>
        <w:tc>
          <w:tcPr>
            <w:tcW w:w="177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42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E13AC" w:rsidRPr="00BA7D6C" w:rsidRDefault="001E13AC" w:rsidP="00320FA3">
            <w:pPr>
              <w:rPr>
                <w:color w:val="000000"/>
                <w:lang w:eastAsia="ru-RU"/>
              </w:rPr>
            </w:pPr>
          </w:p>
        </w:tc>
      </w:tr>
    </w:tbl>
    <w:p w:rsidR="00BE5522" w:rsidRDefault="00BE5522" w:rsidP="001E13AC">
      <w:pPr>
        <w:spacing w:after="160" w:line="259" w:lineRule="auto"/>
      </w:pPr>
    </w:p>
    <w:p w:rsidR="001E13AC" w:rsidRDefault="001E13AC" w:rsidP="001E13AC">
      <w:pPr>
        <w:spacing w:after="160" w:line="259" w:lineRule="auto"/>
      </w:pPr>
      <w:r>
        <w:t>Схема движения по графику 6</w:t>
      </w:r>
    </w:p>
    <w:p w:rsidR="001E13AC" w:rsidRDefault="001E13AC" w:rsidP="00BA7D6C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51BE93" wp14:editId="2508EAB1">
                <wp:simplePos x="0" y="0"/>
                <wp:positionH relativeFrom="column">
                  <wp:posOffset>630638</wp:posOffset>
                </wp:positionH>
                <wp:positionV relativeFrom="paragraph">
                  <wp:posOffset>2825916</wp:posOffset>
                </wp:positionV>
                <wp:extent cx="1615440" cy="586740"/>
                <wp:effectExtent l="0" t="0" r="22860" b="2286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586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E8C" w:rsidRDefault="00755E8C" w:rsidP="001E13AC">
                            <w:pPr>
                              <w:jc w:val="center"/>
                            </w:pPr>
                            <w:r>
                              <w:t xml:space="preserve">Мусороперегрузочная станция в </w:t>
                            </w:r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.Л</w:t>
                            </w:r>
                            <w:proofErr w:type="gramEnd"/>
                            <w:r>
                              <w:t>яда</w:t>
                            </w:r>
                            <w:proofErr w:type="spellEnd"/>
                          </w:p>
                          <w:p w:rsidR="00755E8C" w:rsidRDefault="00755E8C" w:rsidP="001E13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32" style="position:absolute;margin-left:49.65pt;margin-top:222.5pt;width:127.2pt;height:46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UWrkAIAADcFAAAOAAAAZHJzL2Uyb0RvYy54bWysVM1uEzEQviPxDpbvdLNRk0LUTRW1KkKq&#10;2ooW9ex47WaF1zb2JLvhhMQViUfgIbggfvoMmzdi7N1sS8kJcfGOPfPN7zd7eFSXiqyE84XRGU33&#10;BpQIzU1e6NuMvrk+ffacEg9M50wZLTK6Fp4eTZ8+OazsRAzNwqhcOIJOtJ9UNqMLADtJEs8XomR+&#10;z1ihUSmNKxng1d0muWMVei9VMhwMxkllXG6d4cJ7fD1plXQa/UspOFxI6QUQlVHMDeLp4jkPZzI9&#10;ZJNbx+yi4F0a7B+yKFmhMWjv6oQBI0tX/OWqLLgz3kjY46ZMjJQFF7EGrCYdPKrmasGsiLVgc7zt&#10;2+T/n1t+vrp0pMgzOkop0azEGTVfNh82n5ufzd3mY/O1uWt+bD41v5pvzXeCRtixyvoJAq/spetu&#10;HsVQfi1dGb5YGKljl9d9l0UNhONjOk5H+/s4DI660fPxAcroJrlHW+fhpTAlCUJGHU4xNpetzjy0&#10;plsTxIVs2vhRgrUSIQWlXwuJlWHEYURHTolj5ciKIRsY50LDuAsdrQNMFkr1wHQXUEFsAubb2QaY&#10;iFzrgYNdwD8j9ogY1WjowWWhjdvlIH/bR27tt9W3NYfyoZ7XcZyxsPAyN/kaR+xMy31v+WmBbT1j&#10;Hi6ZQ7LjJHCB4QIPqUyVUdNJlCyMe7/rPdgjB1FLSYXLk1H/bsmcoES90sjOF2kcMMTL/uhgiDHc&#10;Q838oUYvy2ODE0ECYnZRDPagtqJ0przBPZ+FqKhimmPsjHJw28sxtEuNfwouZrNohhtmGZzpK8uD&#10;89DnQJvr+oY523ELkJXnZrtobPKIYq1tQGozW4KRReTffV+7CeB2RgZ3f5Kw/g/v0er+fzf9DQAA&#10;//8DAFBLAwQUAAYACAAAACEA+aMjQd4AAAAKAQAADwAAAGRycy9kb3ducmV2LnhtbEyPTU/DMAyG&#10;70j8h8hI3Fg6ugEtdacBGrvC+LpmjWkrGqdq0q38e8wJTpblR6+ft1hNrlMHGkLrGWE+S0ARV962&#10;XCO8vmwubkCFaNiazjMhfFOAVXl6Upjc+iM/02EXayUhHHKD0MTY51qHqiFnwsz3xHL79IMzUdah&#10;1nYwRwl3nb5MkivtTMvyoTE93TdUfe1GhzBWj3cfdb9+etikvNV+nrm3d4t4fjatb0FFmuIfDL/6&#10;og6lOO39yDaoDiHLUiERFouldBIgXabXoPYIMhegy0L/r1D+AAAA//8DAFBLAQItABQABgAIAAAA&#10;IQC2gziS/gAAAOEBAAATAAAAAAAAAAAAAAAAAAAAAABbQ29udGVudF9UeXBlc10ueG1sUEsBAi0A&#10;FAAGAAgAAAAhADj9If/WAAAAlAEAAAsAAAAAAAAAAAAAAAAALwEAAF9yZWxzLy5yZWxzUEsBAi0A&#10;FAAGAAgAAAAhAPl5RauQAgAANwUAAA4AAAAAAAAAAAAAAAAALgIAAGRycy9lMm9Eb2MueG1sUEsB&#10;Ai0AFAAGAAgAAAAhAPmjI0HeAAAACgEAAA8AAAAAAAAAAAAAAAAA6gQAAGRycy9kb3ducmV2Lnht&#10;bFBLBQYAAAAABAAEAPMAAAD1BQAAAAA=&#10;" fillcolor="white [3201]" strokecolor="#70ad47 [3209]" strokeweight="1pt">
                <v:textbox>
                  <w:txbxContent>
                    <w:p w:rsidR="00D22254" w:rsidRDefault="00D22254" w:rsidP="001E13AC">
                      <w:pPr>
                        <w:jc w:val="center"/>
                      </w:pPr>
                      <w:r>
                        <w:t xml:space="preserve">Мусороперегрузочная станция в </w:t>
                      </w:r>
                      <w:proofErr w:type="spellStart"/>
                      <w:r>
                        <w:t>д</w:t>
                      </w:r>
                      <w:proofErr w:type="gramStart"/>
                      <w:r>
                        <w:t>.Л</w:t>
                      </w:r>
                      <w:proofErr w:type="gramEnd"/>
                      <w:r>
                        <w:t>яда</w:t>
                      </w:r>
                      <w:proofErr w:type="spellEnd"/>
                    </w:p>
                    <w:p w:rsidR="00D22254" w:rsidRDefault="00D22254" w:rsidP="001E13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220413F" wp14:editId="0A73E987">
            <wp:extent cx="2845665" cy="3059425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845665" cy="30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897" w:type="dxa"/>
        <w:tblInd w:w="103" w:type="dxa"/>
        <w:tblLook w:val="04A0" w:firstRow="1" w:lastRow="0" w:firstColumn="1" w:lastColumn="0" w:noHBand="0" w:noVBand="1"/>
      </w:tblPr>
      <w:tblGrid>
        <w:gridCol w:w="3974"/>
        <w:gridCol w:w="1428"/>
        <w:gridCol w:w="2516"/>
        <w:gridCol w:w="2241"/>
      </w:tblGrid>
      <w:tr w:rsidR="001E13AC" w:rsidRPr="007D0923" w:rsidTr="009261DE">
        <w:trPr>
          <w:trHeight w:val="315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1E13AC" w:rsidRPr="007D0923" w:rsidTr="009261DE">
        <w:trPr>
          <w:trHeight w:val="1215"/>
        </w:trPr>
        <w:tc>
          <w:tcPr>
            <w:tcW w:w="3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E13AC" w:rsidRPr="00FC035A" w:rsidRDefault="001E13AC" w:rsidP="009261DE">
            <w:pPr>
              <w:jc w:val="both"/>
              <w:rPr>
                <w:color w:val="000000"/>
                <w:lang w:eastAsia="ru-RU"/>
              </w:rPr>
            </w:pPr>
            <w:r w:rsidRPr="00FC035A">
              <w:rPr>
                <w:color w:val="000000"/>
                <w:lang w:eastAsia="ru-RU"/>
              </w:rPr>
              <w:t xml:space="preserve">Маршрутный график вывоза коммунальных отходов от </w:t>
            </w:r>
            <w:proofErr w:type="spellStart"/>
            <w:r w:rsidRPr="00FC035A">
              <w:rPr>
                <w:color w:val="000000"/>
                <w:lang w:eastAsia="ru-RU"/>
              </w:rPr>
              <w:t>жилойзастройки</w:t>
            </w:r>
            <w:proofErr w:type="spellEnd"/>
            <w:r w:rsidRPr="00FC035A">
              <w:rPr>
                <w:color w:val="000000"/>
                <w:lang w:eastAsia="ru-RU"/>
              </w:rPr>
              <w:t xml:space="preserve"> г.</w:t>
            </w:r>
            <w:r w:rsidR="0001781C">
              <w:rPr>
                <w:color w:val="000000"/>
                <w:lang w:eastAsia="ru-RU"/>
              </w:rPr>
              <w:t xml:space="preserve"> </w:t>
            </w:r>
            <w:r w:rsidRPr="00FC035A">
              <w:rPr>
                <w:color w:val="000000"/>
                <w:lang w:eastAsia="ru-RU"/>
              </w:rPr>
              <w:t>Мосты Маршрут 7</w:t>
            </w:r>
          </w:p>
        </w:tc>
        <w:tc>
          <w:tcPr>
            <w:tcW w:w="11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13AC" w:rsidRPr="00FC035A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FC035A">
              <w:rPr>
                <w:color w:val="000000"/>
                <w:lang w:eastAsia="ru-RU"/>
              </w:rPr>
              <w:t xml:space="preserve">Расстояние, </w:t>
            </w:r>
            <w:proofErr w:type="gramStart"/>
            <w:r w:rsidRPr="00FC035A">
              <w:rPr>
                <w:color w:val="000000"/>
                <w:lang w:eastAsia="ru-RU"/>
              </w:rPr>
              <w:t>км</w:t>
            </w:r>
            <w:proofErr w:type="gramEnd"/>
            <w:r w:rsidRPr="00FC035A"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25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FC035A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FC035A">
              <w:rPr>
                <w:color w:val="000000"/>
                <w:lang w:eastAsia="ru-RU"/>
              </w:rPr>
              <w:t xml:space="preserve">Время следования, мин </w:t>
            </w:r>
          </w:p>
        </w:tc>
        <w:tc>
          <w:tcPr>
            <w:tcW w:w="224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13AC" w:rsidRPr="00FC035A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FC035A">
              <w:rPr>
                <w:color w:val="000000"/>
                <w:lang w:eastAsia="ru-RU"/>
              </w:rPr>
              <w:t>Периодичность</w:t>
            </w:r>
          </w:p>
        </w:tc>
      </w:tr>
      <w:tr w:rsidR="001E13AC" w:rsidRPr="007D0923" w:rsidTr="009261DE">
        <w:trPr>
          <w:trHeight w:val="99"/>
        </w:trPr>
        <w:tc>
          <w:tcPr>
            <w:tcW w:w="3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13AC" w:rsidRPr="001F7FDB" w:rsidRDefault="001E13AC" w:rsidP="00320FA3">
            <w:r w:rsidRPr="001F7FDB">
              <w:t>К. Цеткин д. 3,5,6,7,9,10,10 А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13AC" w:rsidRPr="00BA7D6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BA7D6C">
              <w:rPr>
                <w:color w:val="000000"/>
                <w:lang w:eastAsia="ru-RU"/>
              </w:rPr>
              <w:t>45</w:t>
            </w:r>
          </w:p>
        </w:tc>
        <w:tc>
          <w:tcPr>
            <w:tcW w:w="251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3AC" w:rsidRPr="00BA7D6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BA7D6C">
              <w:rPr>
                <w:color w:val="000000"/>
                <w:lang w:eastAsia="ru-RU"/>
              </w:rPr>
              <w:t>120</w:t>
            </w:r>
          </w:p>
        </w:tc>
        <w:tc>
          <w:tcPr>
            <w:tcW w:w="2241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13AC" w:rsidRPr="00BA7D6C" w:rsidRDefault="001E13AC" w:rsidP="00A72760">
            <w:pPr>
              <w:ind w:left="-1167" w:firstLine="1167"/>
              <w:jc w:val="right"/>
              <w:rPr>
                <w:color w:val="000000"/>
                <w:lang w:eastAsia="ru-RU"/>
              </w:rPr>
            </w:pPr>
            <w:r w:rsidRPr="00BA7D6C">
              <w:rPr>
                <w:color w:val="000000"/>
                <w:lang w:eastAsia="ru-RU"/>
              </w:rPr>
              <w:t>Понедельник, среда, пятница</w:t>
            </w:r>
          </w:p>
          <w:p w:rsidR="001E13AC" w:rsidRPr="00BA7D6C" w:rsidRDefault="001E13AC" w:rsidP="00A72760">
            <w:pPr>
              <w:ind w:left="-1167" w:firstLine="1167"/>
              <w:jc w:val="right"/>
              <w:rPr>
                <w:color w:val="000000"/>
                <w:highlight w:val="yellow"/>
                <w:lang w:eastAsia="ru-RU"/>
              </w:rPr>
            </w:pPr>
            <w:r w:rsidRPr="00BA7D6C">
              <w:rPr>
                <w:color w:val="000000"/>
                <w:lang w:eastAsia="ru-RU"/>
              </w:rPr>
              <w:t>С 08.00 -17.00</w:t>
            </w:r>
          </w:p>
        </w:tc>
      </w:tr>
      <w:tr w:rsidR="001E13AC" w:rsidRPr="007D0923" w:rsidTr="009261DE">
        <w:trPr>
          <w:trHeight w:val="118"/>
        </w:trPr>
        <w:tc>
          <w:tcPr>
            <w:tcW w:w="3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13AC" w:rsidRPr="001F7FDB" w:rsidRDefault="009261DE" w:rsidP="00320FA3">
            <w:r w:rsidRPr="001F7FDB">
              <w:t>Советская, д. 19</w:t>
            </w:r>
            <w:r w:rsidR="001E13AC" w:rsidRPr="001F7FDB">
              <w:t>А,21,21</w:t>
            </w:r>
            <w:proofErr w:type="gramStart"/>
            <w:r w:rsidR="001E13AC" w:rsidRPr="001F7FDB">
              <w:t>А</w:t>
            </w:r>
            <w:proofErr w:type="gramEnd"/>
            <w:r w:rsidR="001E13AC" w:rsidRPr="001F7FDB">
              <w:t>,23,25,</w:t>
            </w:r>
          </w:p>
          <w:p w:rsidR="001E13AC" w:rsidRPr="001F7FDB" w:rsidRDefault="001E13AC" w:rsidP="00320FA3">
            <w:r w:rsidRPr="001F7FDB">
              <w:t>48,45,45</w:t>
            </w:r>
            <w:proofErr w:type="gramStart"/>
            <w:r w:rsidRPr="001F7FDB">
              <w:t>А</w:t>
            </w:r>
            <w:proofErr w:type="gramEnd"/>
            <w:r w:rsidRPr="001F7FDB">
              <w:t xml:space="preserve">,47,49,74,76,78 </w:t>
            </w:r>
          </w:p>
        </w:tc>
        <w:tc>
          <w:tcPr>
            <w:tcW w:w="116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1E13AC" w:rsidRPr="007D0923" w:rsidTr="009261DE">
        <w:trPr>
          <w:trHeight w:val="106"/>
        </w:trPr>
        <w:tc>
          <w:tcPr>
            <w:tcW w:w="3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13AC" w:rsidRPr="001F7FDB" w:rsidRDefault="001E13AC" w:rsidP="00320FA3">
            <w:r w:rsidRPr="001F7FDB">
              <w:t>Зеленая д.78,80,82</w:t>
            </w:r>
            <w:proofErr w:type="gramStart"/>
            <w:r w:rsidRPr="001F7FDB">
              <w:t>А</w:t>
            </w:r>
            <w:proofErr w:type="gramEnd"/>
            <w:r w:rsidRPr="001F7FDB">
              <w:t>,84,86,88,92,96,98</w:t>
            </w:r>
          </w:p>
        </w:tc>
        <w:tc>
          <w:tcPr>
            <w:tcW w:w="116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1E13AC" w:rsidRPr="007D0923" w:rsidTr="009261DE">
        <w:trPr>
          <w:trHeight w:val="193"/>
        </w:trPr>
        <w:tc>
          <w:tcPr>
            <w:tcW w:w="3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13AC" w:rsidRPr="001F7FDB" w:rsidRDefault="001E13AC" w:rsidP="00320FA3">
            <w:r w:rsidRPr="001F7FDB">
              <w:t>Ленина д.18,20,20</w:t>
            </w:r>
            <w:proofErr w:type="gramStart"/>
            <w:r w:rsidRPr="001F7FDB">
              <w:t>А</w:t>
            </w:r>
            <w:proofErr w:type="gramEnd"/>
            <w:r w:rsidRPr="001F7FDB">
              <w:t>,22,24,26</w:t>
            </w:r>
          </w:p>
        </w:tc>
        <w:tc>
          <w:tcPr>
            <w:tcW w:w="116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1E13AC" w:rsidRPr="007D0923" w:rsidTr="009261DE">
        <w:trPr>
          <w:trHeight w:val="126"/>
        </w:trPr>
        <w:tc>
          <w:tcPr>
            <w:tcW w:w="3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13AC" w:rsidRPr="001F7FDB" w:rsidRDefault="001E13AC" w:rsidP="00320FA3">
            <w:r w:rsidRPr="001F7FDB">
              <w:t>30 лет ВЛКСМ д.32</w:t>
            </w:r>
          </w:p>
        </w:tc>
        <w:tc>
          <w:tcPr>
            <w:tcW w:w="116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1E13AC" w:rsidRPr="007D0923" w:rsidTr="009261DE">
        <w:trPr>
          <w:trHeight w:val="199"/>
        </w:trPr>
        <w:tc>
          <w:tcPr>
            <w:tcW w:w="3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13AC" w:rsidRPr="001F7FDB" w:rsidRDefault="001E13AC" w:rsidP="00320FA3">
            <w:r w:rsidRPr="001F7FDB">
              <w:t>Юности д,2,4,6,8,10,14</w:t>
            </w:r>
          </w:p>
        </w:tc>
        <w:tc>
          <w:tcPr>
            <w:tcW w:w="116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1E13AC" w:rsidRPr="007D0923" w:rsidTr="009261DE">
        <w:trPr>
          <w:trHeight w:val="118"/>
        </w:trPr>
        <w:tc>
          <w:tcPr>
            <w:tcW w:w="3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13AC" w:rsidRPr="001F7FDB" w:rsidRDefault="001E13AC" w:rsidP="00320FA3">
            <w:r w:rsidRPr="001F7FDB">
              <w:t>Мира д. 2,4,6,8,10</w:t>
            </w:r>
            <w:proofErr w:type="gramStart"/>
            <w:r w:rsidRPr="001F7FDB">
              <w:t xml:space="preserve"> А</w:t>
            </w:r>
            <w:proofErr w:type="gramEnd"/>
            <w:r w:rsidRPr="001F7FDB">
              <w:t>,8А,14А,12</w:t>
            </w:r>
          </w:p>
        </w:tc>
        <w:tc>
          <w:tcPr>
            <w:tcW w:w="116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1E13AC" w:rsidRPr="007D0923" w:rsidTr="009261DE">
        <w:trPr>
          <w:trHeight w:val="206"/>
        </w:trPr>
        <w:tc>
          <w:tcPr>
            <w:tcW w:w="3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13AC" w:rsidRPr="001F7FDB" w:rsidRDefault="001E13AC" w:rsidP="00320FA3">
            <w:r w:rsidRPr="001F7FDB">
              <w:t>Строителей д.8,10,15</w:t>
            </w:r>
          </w:p>
        </w:tc>
        <w:tc>
          <w:tcPr>
            <w:tcW w:w="116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1E13AC" w:rsidRPr="007D0923" w:rsidTr="009261DE">
        <w:trPr>
          <w:trHeight w:val="123"/>
        </w:trPr>
        <w:tc>
          <w:tcPr>
            <w:tcW w:w="3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13AC" w:rsidRPr="001F7FDB" w:rsidRDefault="001E13AC" w:rsidP="00320FA3">
            <w:r w:rsidRPr="001F7FDB">
              <w:t>Волковича д.7,13,15</w:t>
            </w:r>
          </w:p>
        </w:tc>
        <w:tc>
          <w:tcPr>
            <w:tcW w:w="116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1E13AC" w:rsidRPr="007D0923" w:rsidTr="009261DE">
        <w:trPr>
          <w:trHeight w:val="198"/>
        </w:trPr>
        <w:tc>
          <w:tcPr>
            <w:tcW w:w="3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1F7FDB" w:rsidRDefault="001E13AC" w:rsidP="00320FA3">
            <w:r w:rsidRPr="001F7FDB">
              <w:t>Первомайская д.93</w:t>
            </w:r>
          </w:p>
        </w:tc>
        <w:tc>
          <w:tcPr>
            <w:tcW w:w="116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1E13AC" w:rsidRPr="007D0923" w:rsidTr="009261DE">
        <w:trPr>
          <w:trHeight w:val="130"/>
        </w:trPr>
        <w:tc>
          <w:tcPr>
            <w:tcW w:w="3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1F7FDB" w:rsidRDefault="001E13AC" w:rsidP="00320FA3">
            <w:r w:rsidRPr="001F7FDB">
              <w:t>Пролетарская д.108</w:t>
            </w:r>
          </w:p>
        </w:tc>
        <w:tc>
          <w:tcPr>
            <w:tcW w:w="116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1E13AC" w:rsidRPr="007D0923" w:rsidTr="009261DE">
        <w:trPr>
          <w:trHeight w:val="203"/>
        </w:trPr>
        <w:tc>
          <w:tcPr>
            <w:tcW w:w="3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1F7FDB" w:rsidRDefault="001E13AC" w:rsidP="00320FA3">
            <w:r w:rsidRPr="001F7FDB">
              <w:t>Жукова д.20,22,24,26</w:t>
            </w:r>
          </w:p>
        </w:tc>
        <w:tc>
          <w:tcPr>
            <w:tcW w:w="116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1E13AC" w:rsidRPr="007D0923" w:rsidTr="009261DE">
        <w:trPr>
          <w:trHeight w:val="122"/>
        </w:trPr>
        <w:tc>
          <w:tcPr>
            <w:tcW w:w="3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1F7FDB" w:rsidRDefault="001E13AC" w:rsidP="00320FA3">
            <w:r w:rsidRPr="001F7FDB">
              <w:t>Зона отдыха</w:t>
            </w:r>
          </w:p>
        </w:tc>
        <w:tc>
          <w:tcPr>
            <w:tcW w:w="116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E13AC" w:rsidRPr="007D0923" w:rsidRDefault="001E13AC" w:rsidP="00320FA3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1E13AC" w:rsidRDefault="001E13AC" w:rsidP="001E13AC">
      <w:pPr>
        <w:spacing w:after="160" w:line="259" w:lineRule="auto"/>
      </w:pPr>
    </w:p>
    <w:p w:rsidR="001E13AC" w:rsidRDefault="001E13AC" w:rsidP="001E13AC">
      <w:r>
        <w:t>Схема движения по графику 7</w:t>
      </w:r>
    </w:p>
    <w:p w:rsidR="001E13AC" w:rsidRDefault="001E13AC" w:rsidP="001E13A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93627B" wp14:editId="5235B557">
                <wp:simplePos x="0" y="0"/>
                <wp:positionH relativeFrom="column">
                  <wp:posOffset>959705</wp:posOffset>
                </wp:positionH>
                <wp:positionV relativeFrom="paragraph">
                  <wp:posOffset>3675269</wp:posOffset>
                </wp:positionV>
                <wp:extent cx="1607820" cy="708660"/>
                <wp:effectExtent l="0" t="0" r="11430" b="1524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708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E8C" w:rsidRDefault="00755E8C" w:rsidP="001E13AC">
                            <w:pPr>
                              <w:jc w:val="center"/>
                            </w:pPr>
                            <w:r>
                              <w:t xml:space="preserve">Мусороперегрузочная станция в </w:t>
                            </w:r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.Л</w:t>
                            </w:r>
                            <w:proofErr w:type="gramEnd"/>
                            <w:r>
                              <w:t>яда</w:t>
                            </w:r>
                            <w:proofErr w:type="spellEnd"/>
                          </w:p>
                          <w:p w:rsidR="00755E8C" w:rsidRDefault="00755E8C" w:rsidP="001E13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33" style="position:absolute;margin-left:75.55pt;margin-top:289.4pt;width:126.6pt;height:55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tJlQIAADcFAAAOAAAAZHJzL2Uyb0RvYy54bWysVM1u2zAMvg/YOwi6r7aDNumCOkXQosOA&#10;oi2WDj0rstQY098kJXZ2GrBrgT3CHmKXYT99BueNRsmO23U5DbvIpMmPFMmPOjqupUArZl2pVY6z&#10;vRQjpqguSnWb47fXZy8OMXKeqIIIrViO18zh48nzZ0eVGbOBXmhRMIsgiHLjyuR44b0ZJ4mjCyaJ&#10;29OGKTBybSXxoNrbpLCkguhSJIM0HSaVtoWxmjLn4O9pa8STGJ9zRv0l5455JHIMd/PxtPGchzOZ&#10;HJHxrSVmUdLuGuQfbiFJqSBpH+qUeIKWtvwrlCyp1U5zv0e1TDTnJWWxBqgmS59UM1sQw2It0Bxn&#10;+ja5/xeWXqyuLCqLHB9AexSRMKPmy+bj5nPzs7nffGq+NvfNj81d86v51nxH4AQdq4wbA3Bmrmyn&#10;ORBD+TW3MnyhMFTHLq/7LrPaIwo/s2E6OhxANgq2UXo4HMagyQPaWOdfMS1REHJsYYqxuWR17jxk&#10;BNetCyjhNm3+KPm1YOEKQr1hHCqDjIOIjpxiJ8KiFQE2EEqZ8sNQD8SL3gHGSyF6YLYLKHzWgTrf&#10;AGORaz0w3QX8M2OPiFm18j1YlkrbXQGKd33m1n9bfVtzKN/X8zqOc7Qd1FwXaxix1S33naFnJbT1&#10;nDh/RSyQHSYBC+wv4eBCVznWnYTRQtsPu/4Hf+AgWDGqYHly7N4viWUYidcK2Pky298P2xaV/YNR&#10;mLZ9bJk/tqilPNEwkQyeCkOjGPy92IrcankDez4NWcFEFIXcOabebpUT3y41vBSUTafRDTbMEH+u&#10;ZoaG4KHPgTbX9Q2xpuOWB1Ze6O2ikfETirW+Aan0dOk1LyP/QqfbvnYTgO2MNOpekrD+j/Xo9fDe&#10;TX4DAAD//wMAUEsDBBQABgAIAAAAIQDIDvzI3wAAAAsBAAAPAAAAZHJzL2Rvd25yZXYueG1sTI/L&#10;TsMwEEX3SPyDNUjsqB2avkKcqoBKt9Dy2LrxkETE4yh22vD3DCtYXs3RnXPz9ehaccI+NJ40JBMF&#10;Aqn0tqFKw+the7MEEaIha1pPqOEbA6yLy4vcZNaf6QVP+1gJLqGQGQ11jF0mZShrdCZMfIfEt0/f&#10;OxM59pW0vTlzuWvlrVJz6UxD/KE2HT7UWH7tB6dhKJ/uP6pu8/y4ndJO+mTl3t6t1tdX4+YORMQx&#10;/sHwq8/qULDT0Q9kg2g5z5KEUQ2zxZI3MJGqdAriqGG+UinIIpf/NxQ/AAAA//8DAFBLAQItABQA&#10;BgAIAAAAIQC2gziS/gAAAOEBAAATAAAAAAAAAAAAAAAAAAAAAABbQ29udGVudF9UeXBlc10ueG1s&#10;UEsBAi0AFAAGAAgAAAAhADj9If/WAAAAlAEAAAsAAAAAAAAAAAAAAAAALwEAAF9yZWxzLy5yZWxz&#10;UEsBAi0AFAAGAAgAAAAhAG2V20mVAgAANwUAAA4AAAAAAAAAAAAAAAAALgIAAGRycy9lMm9Eb2Mu&#10;eG1sUEsBAi0AFAAGAAgAAAAhAMgO/MjfAAAACwEAAA8AAAAAAAAAAAAAAAAA7wQAAGRycy9kb3du&#10;cmV2LnhtbFBLBQYAAAAABAAEAPMAAAD7BQAAAAA=&#10;" fillcolor="white [3201]" strokecolor="#70ad47 [3209]" strokeweight="1pt">
                <v:textbox>
                  <w:txbxContent>
                    <w:p w:rsidR="00D22254" w:rsidRDefault="00D22254" w:rsidP="001E13AC">
                      <w:pPr>
                        <w:jc w:val="center"/>
                      </w:pPr>
                      <w:r>
                        <w:t xml:space="preserve">Мусороперегрузочная станция в </w:t>
                      </w:r>
                      <w:proofErr w:type="spellStart"/>
                      <w:r>
                        <w:t>д</w:t>
                      </w:r>
                      <w:proofErr w:type="gramStart"/>
                      <w:r>
                        <w:t>.Л</w:t>
                      </w:r>
                      <w:proofErr w:type="gramEnd"/>
                      <w:r>
                        <w:t>яда</w:t>
                      </w:r>
                      <w:proofErr w:type="spellEnd"/>
                    </w:p>
                    <w:p w:rsidR="00D22254" w:rsidRDefault="00D22254" w:rsidP="001E13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7AAE55" wp14:editId="0A7EEA05">
            <wp:extent cx="3154275" cy="4011505"/>
            <wp:effectExtent l="0" t="0" r="825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156045" cy="401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tbl>
      <w:tblPr>
        <w:tblpPr w:leftFromText="180" w:rightFromText="180" w:horzAnchor="margin" w:tblpY="-1139"/>
        <w:tblW w:w="9251" w:type="dxa"/>
        <w:tblLook w:val="04A0" w:firstRow="1" w:lastRow="0" w:firstColumn="1" w:lastColumn="0" w:noHBand="0" w:noVBand="1"/>
      </w:tblPr>
      <w:tblGrid>
        <w:gridCol w:w="3278"/>
        <w:gridCol w:w="1778"/>
        <w:gridCol w:w="2389"/>
        <w:gridCol w:w="1806"/>
      </w:tblGrid>
      <w:tr w:rsidR="001E13AC" w:rsidRPr="007D0923" w:rsidTr="009261DE">
        <w:trPr>
          <w:trHeight w:val="315"/>
        </w:trPr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3AC" w:rsidRPr="007D0923" w:rsidRDefault="001E13AC" w:rsidP="009261DE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3AC" w:rsidRPr="007D0923" w:rsidRDefault="001E13AC" w:rsidP="009261DE">
            <w:pPr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41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3AC" w:rsidRPr="007D0923" w:rsidRDefault="001E13AC" w:rsidP="009261DE">
            <w:pPr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E13AC" w:rsidRPr="007D0923" w:rsidTr="009261DE">
        <w:trPr>
          <w:trHeight w:val="1215"/>
        </w:trPr>
        <w:tc>
          <w:tcPr>
            <w:tcW w:w="3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Маршрутный график вывоза коммунальных отходов от учреждений и организаций г.</w:t>
            </w:r>
            <w:r w:rsidR="0001781C">
              <w:rPr>
                <w:color w:val="000000"/>
                <w:lang w:eastAsia="ru-RU"/>
              </w:rPr>
              <w:t xml:space="preserve"> </w:t>
            </w:r>
            <w:r w:rsidRPr="0001781C">
              <w:rPr>
                <w:color w:val="000000"/>
                <w:lang w:eastAsia="ru-RU"/>
              </w:rPr>
              <w:t>Мосты Маршрут 8</w:t>
            </w:r>
          </w:p>
        </w:tc>
        <w:tc>
          <w:tcPr>
            <w:tcW w:w="17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 xml:space="preserve">Расстояние, </w:t>
            </w:r>
            <w:proofErr w:type="gramStart"/>
            <w:r w:rsidRPr="0001781C">
              <w:rPr>
                <w:color w:val="000000"/>
                <w:lang w:eastAsia="ru-RU"/>
              </w:rPr>
              <w:t>км</w:t>
            </w:r>
            <w:proofErr w:type="gramEnd"/>
            <w:r w:rsidRPr="0001781C"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23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 xml:space="preserve">Время следования, мин </w:t>
            </w:r>
          </w:p>
        </w:tc>
        <w:tc>
          <w:tcPr>
            <w:tcW w:w="18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Периодичность</w:t>
            </w:r>
          </w:p>
        </w:tc>
      </w:tr>
      <w:tr w:rsidR="001E13AC" w:rsidRPr="0001781C" w:rsidTr="009261DE">
        <w:trPr>
          <w:trHeight w:val="99"/>
        </w:trPr>
        <w:tc>
          <w:tcPr>
            <w:tcW w:w="32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proofErr w:type="spellStart"/>
            <w:r w:rsidRPr="0001781C">
              <w:t>Райбольница</w:t>
            </w:r>
            <w:proofErr w:type="spellEnd"/>
          </w:p>
        </w:tc>
        <w:tc>
          <w:tcPr>
            <w:tcW w:w="177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52</w:t>
            </w:r>
          </w:p>
        </w:tc>
        <w:tc>
          <w:tcPr>
            <w:tcW w:w="2389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180</w:t>
            </w: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  <w:proofErr w:type="spellStart"/>
            <w:r w:rsidRPr="0001781C">
              <w:rPr>
                <w:color w:val="000000"/>
                <w:lang w:eastAsia="ru-RU"/>
              </w:rPr>
              <w:t>Пн</w:t>
            </w:r>
            <w:proofErr w:type="spellEnd"/>
            <w:r w:rsidRPr="0001781C">
              <w:rPr>
                <w:color w:val="000000"/>
                <w:lang w:eastAsia="ru-RU"/>
              </w:rPr>
              <w:t>-СБ</w:t>
            </w:r>
          </w:p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С 8.00 -17.00</w:t>
            </w:r>
          </w:p>
        </w:tc>
      </w:tr>
      <w:tr w:rsidR="001E13AC" w:rsidRPr="0001781C" w:rsidTr="009261DE">
        <w:trPr>
          <w:trHeight w:val="174"/>
        </w:trPr>
        <w:tc>
          <w:tcPr>
            <w:tcW w:w="32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Зубопротезная мастерская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06"/>
        </w:trPr>
        <w:tc>
          <w:tcPr>
            <w:tcW w:w="32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Рынок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60"/>
        </w:trPr>
        <w:tc>
          <w:tcPr>
            <w:tcW w:w="32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Продмаг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26"/>
        </w:trPr>
        <w:tc>
          <w:tcPr>
            <w:tcW w:w="32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Баня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214"/>
        </w:trPr>
        <w:tc>
          <w:tcPr>
            <w:tcW w:w="32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Ресторан «</w:t>
            </w:r>
            <w:proofErr w:type="spellStart"/>
            <w:r w:rsidRPr="0001781C">
              <w:t>Кронон</w:t>
            </w:r>
            <w:proofErr w:type="spellEnd"/>
            <w:r w:rsidRPr="0001781C">
              <w:t>»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18"/>
        </w:trPr>
        <w:tc>
          <w:tcPr>
            <w:tcW w:w="32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Кулинария Галактика»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92"/>
        </w:trPr>
        <w:tc>
          <w:tcPr>
            <w:tcW w:w="32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Магазин «Аксамит»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23"/>
        </w:trPr>
        <w:tc>
          <w:tcPr>
            <w:tcW w:w="32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Кондитерский цех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212"/>
        </w:trPr>
        <w:tc>
          <w:tcPr>
            <w:tcW w:w="32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Кафе «Неман»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Бутербродная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Автостанция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proofErr w:type="gramStart"/>
            <w:r w:rsidRPr="0001781C">
              <w:t>Ж</w:t>
            </w:r>
            <w:proofErr w:type="gramEnd"/>
            <w:r w:rsidRPr="0001781C">
              <w:t>/Д станция Мосты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Столовая, кулинария ОАО «</w:t>
            </w:r>
            <w:proofErr w:type="spellStart"/>
            <w:r w:rsidRPr="0001781C">
              <w:t>Мостовдрев</w:t>
            </w:r>
            <w:proofErr w:type="spellEnd"/>
            <w:r w:rsidRPr="0001781C">
              <w:t>»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proofErr w:type="spellStart"/>
            <w:r w:rsidRPr="0001781C">
              <w:t>Хлебокомбинат</w:t>
            </w:r>
            <w:proofErr w:type="spellEnd"/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АСБ «</w:t>
            </w:r>
            <w:proofErr w:type="spellStart"/>
            <w:r w:rsidRPr="0001781C">
              <w:t>Беларусбанк</w:t>
            </w:r>
            <w:proofErr w:type="spellEnd"/>
            <w:r w:rsidRPr="0001781C">
              <w:t>»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Военкомат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РОВД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Агропромбанк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Нефтебаза-АЗС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РУПС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Гараж РУП ЖКХ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ЖЭС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Гаражный кооператив №1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proofErr w:type="spellStart"/>
            <w:r w:rsidRPr="0001781C">
              <w:t>ВиК</w:t>
            </w:r>
            <w:proofErr w:type="spellEnd"/>
            <w:r w:rsidRPr="0001781C">
              <w:t xml:space="preserve"> (КНС № 1,2,3,5)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Станция обезжелезивания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РОВД «Охрана»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BA7D6C" w:rsidP="009261DE">
            <w:r>
              <w:t>ООО «</w:t>
            </w:r>
            <w:proofErr w:type="spellStart"/>
            <w:r w:rsidR="001E13AC" w:rsidRPr="0001781C">
              <w:t>Сларт</w:t>
            </w:r>
            <w:proofErr w:type="spellEnd"/>
            <w:r w:rsidR="001E13AC" w:rsidRPr="0001781C">
              <w:t>»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Лаборатория РУП ЖКХ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BA7D6C" w:rsidP="009261DE">
            <w:r>
              <w:t>Магазин «</w:t>
            </w:r>
            <w:proofErr w:type="spellStart"/>
            <w:r w:rsidR="001E13AC" w:rsidRPr="0001781C">
              <w:t>Купалинка</w:t>
            </w:r>
            <w:proofErr w:type="spellEnd"/>
            <w:r w:rsidR="001E13AC" w:rsidRPr="0001781C">
              <w:t>»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Магазин «Цветы»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1E13AC" w:rsidP="009261DE">
            <w:r w:rsidRPr="0001781C">
              <w:t>Очистные сооружения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1E13AC" w:rsidRPr="0001781C" w:rsidTr="009261DE">
        <w:trPr>
          <w:trHeight w:val="150"/>
        </w:trPr>
        <w:tc>
          <w:tcPr>
            <w:tcW w:w="32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1E13AC" w:rsidRPr="0001781C" w:rsidRDefault="00BA7D6C" w:rsidP="009261DE">
            <w:r>
              <w:t>Магазин «</w:t>
            </w:r>
            <w:proofErr w:type="spellStart"/>
            <w:r w:rsidR="001E13AC" w:rsidRPr="0001781C">
              <w:t>Ласунак</w:t>
            </w:r>
            <w:proofErr w:type="spellEnd"/>
            <w:r w:rsidR="001E13AC" w:rsidRPr="0001781C">
              <w:t>»</w:t>
            </w:r>
          </w:p>
        </w:tc>
        <w:tc>
          <w:tcPr>
            <w:tcW w:w="1778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89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E13AC" w:rsidRPr="0001781C" w:rsidRDefault="001E13AC" w:rsidP="009261DE">
            <w:pPr>
              <w:jc w:val="center"/>
              <w:rPr>
                <w:color w:val="000000"/>
                <w:lang w:eastAsia="ru-RU"/>
              </w:rPr>
            </w:pPr>
          </w:p>
        </w:tc>
      </w:tr>
    </w:tbl>
    <w:p w:rsidR="001E13AC" w:rsidRDefault="001E13AC" w:rsidP="001E13AC"/>
    <w:p w:rsidR="0026567A" w:rsidRDefault="0026567A" w:rsidP="001E13AC"/>
    <w:p w:rsidR="0001781C" w:rsidRDefault="0001781C" w:rsidP="001E13AC"/>
    <w:p w:rsidR="0001781C" w:rsidRDefault="0001781C" w:rsidP="001E13AC"/>
    <w:p w:rsidR="0001781C" w:rsidRDefault="0001781C" w:rsidP="001E13AC"/>
    <w:p w:rsidR="0001781C" w:rsidRDefault="0001781C" w:rsidP="001E13AC"/>
    <w:p w:rsidR="0001781C" w:rsidRDefault="0001781C" w:rsidP="001E13AC"/>
    <w:p w:rsidR="0001781C" w:rsidRDefault="0001781C" w:rsidP="001E13AC"/>
    <w:p w:rsidR="0001781C" w:rsidRDefault="0001781C" w:rsidP="001E13AC"/>
    <w:p w:rsidR="0001781C" w:rsidRDefault="0001781C" w:rsidP="001E13AC"/>
    <w:p w:rsidR="0001781C" w:rsidRDefault="0001781C" w:rsidP="001E13AC"/>
    <w:p w:rsidR="0001781C" w:rsidRDefault="0001781C" w:rsidP="001E13AC"/>
    <w:p w:rsidR="0001781C" w:rsidRDefault="0001781C" w:rsidP="001E13AC"/>
    <w:p w:rsidR="0001781C" w:rsidRDefault="0001781C" w:rsidP="001E13AC"/>
    <w:p w:rsidR="001E13AC" w:rsidRPr="00B97BC3" w:rsidRDefault="001E13AC" w:rsidP="00A72760">
      <w:pPr>
        <w:spacing w:line="280" w:lineRule="exact"/>
        <w:rPr>
          <w:b/>
        </w:rPr>
      </w:pPr>
      <w:r w:rsidRPr="00B97BC3">
        <w:rPr>
          <w:b/>
        </w:rPr>
        <w:lastRenderedPageBreak/>
        <w:t>Мостовский район</w:t>
      </w:r>
    </w:p>
    <w:p w:rsidR="001E13AC" w:rsidRDefault="001E13AC" w:rsidP="00A72760">
      <w:pPr>
        <w:spacing w:line="280" w:lineRule="exact"/>
      </w:pPr>
      <w:r>
        <w:t>График №1</w:t>
      </w:r>
    </w:p>
    <w:p w:rsidR="001E13AC" w:rsidRDefault="001E13AC" w:rsidP="00A72760">
      <w:pPr>
        <w:spacing w:line="280" w:lineRule="exact"/>
      </w:pPr>
      <w:r w:rsidRPr="00E27922">
        <w:t>Мостовский сельсовет</w:t>
      </w:r>
    </w:p>
    <w:p w:rsidR="001E13AC" w:rsidRDefault="001E13AC" w:rsidP="001E13AC"/>
    <w:tbl>
      <w:tblPr>
        <w:tblW w:w="9762" w:type="dxa"/>
        <w:tblLook w:val="04A0" w:firstRow="1" w:lastRow="0" w:firstColumn="1" w:lastColumn="0" w:noHBand="0" w:noVBand="1"/>
      </w:tblPr>
      <w:tblGrid>
        <w:gridCol w:w="849"/>
        <w:gridCol w:w="2040"/>
        <w:gridCol w:w="1082"/>
        <w:gridCol w:w="1708"/>
        <w:gridCol w:w="1753"/>
        <w:gridCol w:w="2422"/>
      </w:tblGrid>
      <w:tr w:rsidR="001E13AC" w:rsidRPr="0001781C" w:rsidTr="00320FA3">
        <w:trPr>
          <w:trHeight w:val="293"/>
        </w:trPr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 xml:space="preserve">№ </w:t>
            </w:r>
            <w:proofErr w:type="gramStart"/>
            <w:r w:rsidRPr="0001781C">
              <w:rPr>
                <w:color w:val="000000"/>
                <w:lang w:eastAsia="ru-RU"/>
              </w:rPr>
              <w:t>п</w:t>
            </w:r>
            <w:proofErr w:type="gramEnd"/>
            <w:r w:rsidRPr="0001781C">
              <w:rPr>
                <w:color w:val="000000"/>
                <w:lang w:eastAsia="ru-RU"/>
              </w:rPr>
              <w:t>/п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Вид сбора ТКО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количество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Периодичность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Примечание</w:t>
            </w: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EE5179" w:rsidRPr="0001781C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179" w:rsidRPr="0001781C" w:rsidRDefault="00EE5179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1.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179" w:rsidRPr="0001781C" w:rsidRDefault="00EE5179" w:rsidP="00320FA3">
            <w:r w:rsidRPr="0001781C">
              <w:rPr>
                <w:color w:val="000000"/>
                <w:lang w:eastAsia="ru-RU"/>
              </w:rPr>
              <w:t xml:space="preserve">Большие </w:t>
            </w:r>
            <w:proofErr w:type="spellStart"/>
            <w:r w:rsidRPr="0001781C">
              <w:rPr>
                <w:color w:val="000000"/>
                <w:lang w:eastAsia="ru-RU"/>
              </w:rPr>
              <w:t>Степанишки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179" w:rsidRPr="0001781C" w:rsidRDefault="00EE5179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179" w:rsidRPr="0001781C" w:rsidRDefault="00EE5179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В соответствии с заключенными договорами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5179" w:rsidRPr="0001781C" w:rsidRDefault="00EE5179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 раз в неделю  (понедельник)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5179" w:rsidRPr="0001781C" w:rsidRDefault="00EE5179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Мусороперегрузочная станция в д.</w:t>
            </w:r>
            <w:r w:rsidR="0001781C">
              <w:rPr>
                <w:color w:val="000000"/>
                <w:lang w:eastAsia="ru-RU"/>
              </w:rPr>
              <w:t xml:space="preserve"> </w:t>
            </w:r>
            <w:r w:rsidRPr="0001781C">
              <w:rPr>
                <w:color w:val="000000"/>
                <w:lang w:eastAsia="ru-RU"/>
              </w:rPr>
              <w:t>Ляда</w:t>
            </w:r>
          </w:p>
        </w:tc>
      </w:tr>
      <w:tr w:rsidR="00EE5179" w:rsidRPr="0001781C" w:rsidTr="002F1EC0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179" w:rsidRPr="0001781C" w:rsidRDefault="00EE5179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Короли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</w:p>
        </w:tc>
      </w:tr>
      <w:tr w:rsidR="00EE5179" w:rsidRPr="0001781C" w:rsidTr="002F1EC0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179" w:rsidRPr="0001781C" w:rsidRDefault="00EE5179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 xml:space="preserve">Малые </w:t>
            </w:r>
            <w:proofErr w:type="spellStart"/>
            <w:r w:rsidRPr="0001781C">
              <w:rPr>
                <w:color w:val="000000"/>
                <w:lang w:eastAsia="ru-RU"/>
              </w:rPr>
              <w:t>Степанишки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</w:p>
        </w:tc>
      </w:tr>
      <w:tr w:rsidR="00EE5179" w:rsidRPr="0001781C" w:rsidTr="002F1EC0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179" w:rsidRPr="0001781C" w:rsidRDefault="00EE5179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  <w:proofErr w:type="spellStart"/>
            <w:r w:rsidRPr="0001781C">
              <w:rPr>
                <w:color w:val="000000"/>
                <w:lang w:eastAsia="ru-RU"/>
              </w:rPr>
              <w:t>Мальковичи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</w:p>
        </w:tc>
      </w:tr>
      <w:tr w:rsidR="00EE5179" w:rsidRPr="0001781C" w:rsidTr="002F1EC0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179" w:rsidRPr="0001781C" w:rsidRDefault="00EE5179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Мосты Левые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</w:p>
        </w:tc>
      </w:tr>
      <w:tr w:rsidR="00EE5179" w:rsidRPr="0001781C" w:rsidTr="002F1EC0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179" w:rsidRPr="0001781C" w:rsidRDefault="00EE5179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Мосты Правые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</w:p>
        </w:tc>
      </w:tr>
      <w:tr w:rsidR="00EE5179" w:rsidRPr="0001781C" w:rsidTr="002F1EC0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179" w:rsidRPr="0001781C" w:rsidRDefault="00EE5179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Новинки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</w:p>
        </w:tc>
      </w:tr>
      <w:tr w:rsidR="00EE5179" w:rsidRPr="0001781C" w:rsidTr="002F1EC0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179" w:rsidRPr="0001781C" w:rsidRDefault="00EE5179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Новоселки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</w:p>
        </w:tc>
      </w:tr>
      <w:tr w:rsidR="00EE5179" w:rsidRPr="0001781C" w:rsidTr="002F1EC0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179" w:rsidRPr="0001781C" w:rsidRDefault="00EE5179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  <w:proofErr w:type="spellStart"/>
            <w:r w:rsidRPr="0001781C">
              <w:rPr>
                <w:color w:val="000000"/>
                <w:lang w:eastAsia="ru-RU"/>
              </w:rPr>
              <w:t>Осовляны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</w:p>
        </w:tc>
      </w:tr>
      <w:tr w:rsidR="00EE5179" w:rsidRPr="0001781C" w:rsidTr="002F1EC0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179" w:rsidRPr="0001781C" w:rsidRDefault="00EE5179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  <w:proofErr w:type="spellStart"/>
            <w:r w:rsidRPr="0001781C">
              <w:rPr>
                <w:color w:val="000000"/>
                <w:lang w:eastAsia="ru-RU"/>
              </w:rPr>
              <w:t>Оступ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</w:p>
        </w:tc>
      </w:tr>
      <w:tr w:rsidR="00EE5179" w:rsidRPr="0001781C" w:rsidTr="002F1EC0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179" w:rsidRPr="0001781C" w:rsidRDefault="00EE5179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  <w:proofErr w:type="spellStart"/>
            <w:r w:rsidRPr="0001781C">
              <w:rPr>
                <w:color w:val="000000"/>
                <w:lang w:eastAsia="ru-RU"/>
              </w:rPr>
              <w:t>Синькевичи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EE5179" w:rsidRPr="0001781C" w:rsidRDefault="00EE5179" w:rsidP="00320FA3">
            <w:pPr>
              <w:rPr>
                <w:color w:val="000000"/>
                <w:lang w:eastAsia="ru-RU"/>
              </w:rPr>
            </w:pPr>
          </w:p>
        </w:tc>
      </w:tr>
      <w:tr w:rsidR="00EE5179" w:rsidRPr="0001781C" w:rsidTr="002F1EC0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179" w:rsidRPr="0001781C" w:rsidRDefault="00EE5179" w:rsidP="00EE5179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179" w:rsidRPr="0001781C" w:rsidRDefault="00755E8C" w:rsidP="00EE5179">
            <w:pPr>
              <w:rPr>
                <w:color w:val="000000"/>
                <w:lang w:eastAsia="ru-RU"/>
              </w:rPr>
            </w:pPr>
            <w:hyperlink r:id="rId135" w:tooltip="Бояры (Мостовский район) (страница отсутствует)" w:history="1">
              <w:proofErr w:type="spellStart"/>
              <w:r w:rsidR="00EE5179" w:rsidRPr="0001781C">
                <w:rPr>
                  <w:color w:val="000000"/>
                  <w:lang w:eastAsia="ru-RU"/>
                </w:rPr>
                <w:t>Бояры</w:t>
              </w:r>
              <w:proofErr w:type="spellEnd"/>
            </w:hyperlink>
            <w:r w:rsidR="00EE5179" w:rsidRPr="0001781C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5179" w:rsidRPr="0001781C" w:rsidRDefault="00EE5179" w:rsidP="00FC035A">
            <w:pPr>
              <w:jc w:val="center"/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EE5179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179" w:rsidRPr="0001781C" w:rsidRDefault="00EE5179" w:rsidP="00EE5179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EE5179" w:rsidRPr="0001781C" w:rsidRDefault="00EE5179" w:rsidP="00EE5179">
            <w:pPr>
              <w:rPr>
                <w:color w:val="000000"/>
                <w:lang w:eastAsia="ru-RU"/>
              </w:rPr>
            </w:pPr>
          </w:p>
        </w:tc>
      </w:tr>
      <w:tr w:rsidR="00EE5179" w:rsidRPr="0001781C" w:rsidTr="002F1EC0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179" w:rsidRPr="0001781C" w:rsidRDefault="00EE5179" w:rsidP="00EE5179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179" w:rsidRPr="0001781C" w:rsidRDefault="00755E8C" w:rsidP="00EE5179">
            <w:pPr>
              <w:rPr>
                <w:color w:val="000000"/>
                <w:lang w:eastAsia="ru-RU"/>
              </w:rPr>
            </w:pPr>
            <w:hyperlink r:id="rId136" w:tooltip="Голынка (Мостовский район) (страница отсутствует)" w:history="1">
              <w:r w:rsidR="00EE5179" w:rsidRPr="0001781C">
                <w:rPr>
                  <w:color w:val="000000"/>
                  <w:lang w:eastAsia="ru-RU"/>
                </w:rPr>
                <w:t>Голынка</w:t>
              </w:r>
            </w:hyperlink>
            <w:r w:rsidR="00EE5179" w:rsidRPr="0001781C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5179" w:rsidRPr="0001781C" w:rsidRDefault="00EE5179" w:rsidP="00FC035A">
            <w:pPr>
              <w:jc w:val="center"/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EE5179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179" w:rsidRPr="0001781C" w:rsidRDefault="00EE5179" w:rsidP="00EE5179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EE5179" w:rsidRPr="0001781C" w:rsidRDefault="00EE5179" w:rsidP="00EE5179">
            <w:pPr>
              <w:rPr>
                <w:color w:val="000000"/>
                <w:lang w:eastAsia="ru-RU"/>
              </w:rPr>
            </w:pPr>
          </w:p>
        </w:tc>
      </w:tr>
      <w:tr w:rsidR="00EE5179" w:rsidRPr="0001781C" w:rsidTr="002F1EC0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179" w:rsidRPr="0001781C" w:rsidRDefault="00EE5179" w:rsidP="00EE5179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179" w:rsidRPr="0001781C" w:rsidRDefault="00755E8C" w:rsidP="00EE5179">
            <w:pPr>
              <w:rPr>
                <w:color w:val="000000"/>
                <w:lang w:eastAsia="ru-RU"/>
              </w:rPr>
            </w:pPr>
            <w:hyperlink r:id="rId137" w:tooltip="Дашковцы (Мостовский район) (страница отсутствует)" w:history="1">
              <w:r w:rsidR="00EE5179" w:rsidRPr="0001781C">
                <w:rPr>
                  <w:color w:val="000000"/>
                  <w:lang w:eastAsia="ru-RU"/>
                </w:rPr>
                <w:t>Дашковцы</w:t>
              </w:r>
            </w:hyperlink>
            <w:r w:rsidR="00EE5179" w:rsidRPr="0001781C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5179" w:rsidRPr="0001781C" w:rsidRDefault="00EE5179" w:rsidP="00FC035A">
            <w:pPr>
              <w:jc w:val="center"/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EE5179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179" w:rsidRPr="0001781C" w:rsidRDefault="00EE5179" w:rsidP="00EE5179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EE5179" w:rsidRPr="0001781C" w:rsidRDefault="00EE5179" w:rsidP="00EE5179">
            <w:pPr>
              <w:rPr>
                <w:color w:val="000000"/>
                <w:lang w:eastAsia="ru-RU"/>
              </w:rPr>
            </w:pPr>
          </w:p>
        </w:tc>
      </w:tr>
      <w:tr w:rsidR="00EE5179" w:rsidRPr="0001781C" w:rsidTr="002F1EC0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179" w:rsidRPr="0001781C" w:rsidRDefault="00EE5179" w:rsidP="00EE5179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179" w:rsidRPr="0001781C" w:rsidRDefault="00755E8C" w:rsidP="00EE5179">
            <w:pPr>
              <w:rPr>
                <w:color w:val="000000"/>
                <w:lang w:eastAsia="ru-RU"/>
              </w:rPr>
            </w:pPr>
            <w:hyperlink r:id="rId138" w:tooltip="Кривульки (Мостовский район) (страница отсутствует)" w:history="1">
              <w:proofErr w:type="spellStart"/>
              <w:r w:rsidR="00EE5179" w:rsidRPr="0001781C">
                <w:rPr>
                  <w:color w:val="000000"/>
                  <w:lang w:eastAsia="ru-RU"/>
                </w:rPr>
                <w:t>Кривульки</w:t>
              </w:r>
              <w:proofErr w:type="spellEnd"/>
            </w:hyperlink>
            <w:r w:rsidR="00EE5179" w:rsidRPr="0001781C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5179" w:rsidRPr="0001781C" w:rsidRDefault="00EE5179" w:rsidP="00EE5179"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EE5179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179" w:rsidRPr="0001781C" w:rsidRDefault="00EE5179" w:rsidP="00EE5179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EE5179" w:rsidRPr="0001781C" w:rsidRDefault="00EE5179" w:rsidP="00EE5179">
            <w:pPr>
              <w:rPr>
                <w:color w:val="000000"/>
                <w:lang w:eastAsia="ru-RU"/>
              </w:rPr>
            </w:pPr>
          </w:p>
        </w:tc>
      </w:tr>
      <w:tr w:rsidR="00EE5179" w:rsidRPr="0001781C" w:rsidTr="002F1EC0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179" w:rsidRPr="0001781C" w:rsidRDefault="00EE5179" w:rsidP="00EE5179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179" w:rsidRPr="0001781C" w:rsidRDefault="00755E8C" w:rsidP="00EE5179">
            <w:pPr>
              <w:rPr>
                <w:color w:val="000000"/>
                <w:lang w:eastAsia="ru-RU"/>
              </w:rPr>
            </w:pPr>
            <w:hyperlink r:id="rId139" w:tooltip="Лопатичи (Мостовский район) (страница отсутствует)" w:history="1">
              <w:proofErr w:type="spellStart"/>
              <w:r w:rsidR="00EE5179" w:rsidRPr="0001781C">
                <w:rPr>
                  <w:color w:val="000000"/>
                  <w:lang w:eastAsia="ru-RU"/>
                </w:rPr>
                <w:t>Лопатичи</w:t>
              </w:r>
              <w:proofErr w:type="spellEnd"/>
            </w:hyperlink>
            <w:r w:rsidR="00EE5179" w:rsidRPr="0001781C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5179" w:rsidRPr="0001781C" w:rsidRDefault="00EE5179" w:rsidP="00EE5179"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EE5179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179" w:rsidRPr="0001781C" w:rsidRDefault="00EE5179" w:rsidP="00EE5179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EE5179" w:rsidRPr="0001781C" w:rsidRDefault="00EE5179" w:rsidP="00EE5179">
            <w:pPr>
              <w:rPr>
                <w:color w:val="000000"/>
                <w:lang w:eastAsia="ru-RU"/>
              </w:rPr>
            </w:pPr>
          </w:p>
        </w:tc>
      </w:tr>
      <w:tr w:rsidR="00EE5179" w:rsidRPr="0001781C" w:rsidTr="002F1EC0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179" w:rsidRPr="0001781C" w:rsidRDefault="00EE5179" w:rsidP="00EE5179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179" w:rsidRPr="0001781C" w:rsidRDefault="00755E8C" w:rsidP="00EE5179">
            <w:pPr>
              <w:rPr>
                <w:color w:val="000000"/>
                <w:lang w:eastAsia="ru-RU"/>
              </w:rPr>
            </w:pPr>
            <w:hyperlink r:id="rId140" w:tooltip="Микелевщина (Мостовский район) (страница отсутствует)" w:history="1">
              <w:proofErr w:type="spellStart"/>
              <w:r w:rsidR="00EE5179" w:rsidRPr="0001781C">
                <w:rPr>
                  <w:color w:val="000000"/>
                  <w:lang w:eastAsia="ru-RU"/>
                </w:rPr>
                <w:t>Микелевщина</w:t>
              </w:r>
              <w:proofErr w:type="spellEnd"/>
            </w:hyperlink>
            <w:r w:rsidR="00EE5179" w:rsidRPr="0001781C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5179" w:rsidRPr="0001781C" w:rsidRDefault="00EE5179" w:rsidP="00EE5179"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EE5179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179" w:rsidRPr="0001781C" w:rsidRDefault="00EE5179" w:rsidP="00EE5179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EE5179" w:rsidRPr="0001781C" w:rsidRDefault="00EE5179" w:rsidP="00EE5179">
            <w:pPr>
              <w:rPr>
                <w:color w:val="000000"/>
                <w:lang w:eastAsia="ru-RU"/>
              </w:rPr>
            </w:pPr>
          </w:p>
        </w:tc>
      </w:tr>
      <w:tr w:rsidR="00EE5179" w:rsidRPr="0001781C" w:rsidTr="002F1EC0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179" w:rsidRPr="0001781C" w:rsidRDefault="00EE5179" w:rsidP="00EE5179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179" w:rsidRPr="0001781C" w:rsidRDefault="00755E8C" w:rsidP="00EE5179">
            <w:pPr>
              <w:rPr>
                <w:color w:val="000000"/>
                <w:lang w:eastAsia="ru-RU"/>
              </w:rPr>
            </w:pPr>
            <w:hyperlink r:id="rId141" w:tooltip="Олешевичи (Мостовский район) (страница отсутствует)" w:history="1">
              <w:proofErr w:type="spellStart"/>
              <w:r w:rsidR="00EE5179" w:rsidRPr="0001781C">
                <w:rPr>
                  <w:color w:val="000000"/>
                  <w:lang w:eastAsia="ru-RU"/>
                </w:rPr>
                <w:t>Олешевичи</w:t>
              </w:r>
              <w:proofErr w:type="spellEnd"/>
            </w:hyperlink>
            <w:r w:rsidR="00EE5179" w:rsidRPr="0001781C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5179" w:rsidRPr="0001781C" w:rsidRDefault="00EE5179" w:rsidP="00EE5179"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EE5179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179" w:rsidRPr="0001781C" w:rsidRDefault="00EE5179" w:rsidP="00EE5179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EE5179" w:rsidRPr="0001781C" w:rsidRDefault="00EE5179" w:rsidP="00EE5179">
            <w:pPr>
              <w:rPr>
                <w:color w:val="000000"/>
                <w:lang w:eastAsia="ru-RU"/>
              </w:rPr>
            </w:pPr>
          </w:p>
        </w:tc>
      </w:tr>
      <w:tr w:rsidR="00EE5179" w:rsidRPr="0001781C" w:rsidTr="002F1EC0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179" w:rsidRPr="0001781C" w:rsidRDefault="00EE5179" w:rsidP="00EE5179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179" w:rsidRPr="0001781C" w:rsidRDefault="00755E8C" w:rsidP="00EE5179">
            <w:pPr>
              <w:rPr>
                <w:color w:val="000000"/>
                <w:lang w:eastAsia="ru-RU"/>
              </w:rPr>
            </w:pPr>
            <w:hyperlink r:id="rId142" w:tooltip="Тельмуки (Мостовский район) (страница отсутствует)" w:history="1">
              <w:proofErr w:type="spellStart"/>
              <w:r w:rsidR="00EE5179" w:rsidRPr="0001781C">
                <w:rPr>
                  <w:color w:val="000000"/>
                  <w:lang w:eastAsia="ru-RU"/>
                </w:rPr>
                <w:t>Тельмуки</w:t>
              </w:r>
              <w:proofErr w:type="spellEnd"/>
            </w:hyperlink>
            <w:r w:rsidR="00EE5179" w:rsidRPr="0001781C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5179" w:rsidRPr="0001781C" w:rsidRDefault="00EE5179" w:rsidP="00EE5179"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EE5179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179" w:rsidRPr="0001781C" w:rsidRDefault="00EE5179" w:rsidP="00EE5179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EE5179" w:rsidRPr="0001781C" w:rsidRDefault="00EE5179" w:rsidP="00EE5179">
            <w:pPr>
              <w:rPr>
                <w:color w:val="000000"/>
                <w:lang w:eastAsia="ru-RU"/>
              </w:rPr>
            </w:pPr>
          </w:p>
        </w:tc>
      </w:tr>
      <w:tr w:rsidR="00EE5179" w:rsidRPr="0001781C" w:rsidTr="00A72760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179" w:rsidRPr="0001781C" w:rsidRDefault="00EE5179" w:rsidP="00EE5179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20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179" w:rsidRPr="0001781C" w:rsidRDefault="00755E8C" w:rsidP="00EE5179">
            <w:pPr>
              <w:rPr>
                <w:color w:val="000000"/>
                <w:lang w:eastAsia="ru-RU"/>
              </w:rPr>
            </w:pPr>
            <w:hyperlink r:id="rId143" w:tooltip="Шевчики (Мостовский район) (страница отсутствует)" w:history="1">
              <w:r w:rsidR="00EE5179" w:rsidRPr="0001781C">
                <w:rPr>
                  <w:color w:val="000000"/>
                  <w:lang w:eastAsia="ru-RU"/>
                </w:rPr>
                <w:t>Шевчики</w:t>
              </w:r>
            </w:hyperlink>
            <w:r w:rsidR="00EE5179" w:rsidRPr="0001781C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5179" w:rsidRPr="0001781C" w:rsidRDefault="00EE5179" w:rsidP="00EE5179"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179" w:rsidRPr="0001781C" w:rsidRDefault="00EE5179" w:rsidP="00EE5179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179" w:rsidRPr="0001781C" w:rsidRDefault="00EE5179" w:rsidP="00EE5179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EE5179" w:rsidRPr="0001781C" w:rsidRDefault="00EE5179" w:rsidP="00EE5179">
            <w:pPr>
              <w:rPr>
                <w:color w:val="000000"/>
                <w:lang w:eastAsia="ru-RU"/>
              </w:rPr>
            </w:pPr>
          </w:p>
        </w:tc>
      </w:tr>
      <w:tr w:rsidR="00A72760" w:rsidRPr="0001781C" w:rsidTr="002F1EC0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760" w:rsidRPr="0001781C" w:rsidRDefault="00A72760" w:rsidP="00EE517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A72760" w:rsidRDefault="00A72760" w:rsidP="00EE5179">
            <w:proofErr w:type="spellStart"/>
            <w:r>
              <w:t>Деньковцы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2760" w:rsidRPr="0001781C" w:rsidRDefault="00A72760" w:rsidP="00EE5179">
            <w:pPr>
              <w:rPr>
                <w:color w:val="000000"/>
                <w:lang w:eastAsia="ru-RU"/>
              </w:rPr>
            </w:pPr>
            <w:r w:rsidRPr="00A72760">
              <w:rPr>
                <w:color w:val="000000"/>
                <w:lang w:eastAsia="ru-RU"/>
              </w:rPr>
              <w:t>0,12 м</w:t>
            </w:r>
            <w:r w:rsidRPr="00A72760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2760" w:rsidRPr="0001781C" w:rsidRDefault="00A72760" w:rsidP="00EE5179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760" w:rsidRPr="0001781C" w:rsidRDefault="00A72760" w:rsidP="00EE5179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72760" w:rsidRPr="0001781C" w:rsidRDefault="00A72760" w:rsidP="00EE5179">
            <w:pPr>
              <w:rPr>
                <w:color w:val="000000"/>
                <w:lang w:eastAsia="ru-RU"/>
              </w:rPr>
            </w:pPr>
          </w:p>
        </w:tc>
      </w:tr>
    </w:tbl>
    <w:p w:rsidR="0001781C" w:rsidRDefault="0001781C" w:rsidP="00BA7D6C"/>
    <w:p w:rsidR="001E13AC" w:rsidRDefault="001E13AC" w:rsidP="001E13AC">
      <w:pPr>
        <w:spacing w:after="160" w:line="259" w:lineRule="auto"/>
      </w:pPr>
      <w:r>
        <w:t>Схема маршрута по графику №1</w:t>
      </w:r>
    </w:p>
    <w:p w:rsidR="001E13AC" w:rsidRDefault="001E13AC" w:rsidP="001E13AC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E46E19" wp14:editId="73609C55">
                <wp:simplePos x="0" y="0"/>
                <wp:positionH relativeFrom="column">
                  <wp:posOffset>863627</wp:posOffset>
                </wp:positionH>
                <wp:positionV relativeFrom="paragraph">
                  <wp:posOffset>1394957</wp:posOffset>
                </wp:positionV>
                <wp:extent cx="1348740" cy="815340"/>
                <wp:effectExtent l="0" t="0" r="22860" b="2286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815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E8C" w:rsidRDefault="00755E8C" w:rsidP="001E13AC">
                            <w:pPr>
                              <w:jc w:val="center"/>
                            </w:pPr>
                            <w:r>
                              <w:t xml:space="preserve">Мусороперегрузочная станция в </w:t>
                            </w:r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.Л</w:t>
                            </w:r>
                            <w:proofErr w:type="gramEnd"/>
                            <w:r>
                              <w:t>яда</w:t>
                            </w:r>
                            <w:proofErr w:type="spellEnd"/>
                          </w:p>
                          <w:p w:rsidR="00755E8C" w:rsidRDefault="00755E8C" w:rsidP="001E13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34" style="position:absolute;margin-left:68pt;margin-top:109.85pt;width:106.2pt;height:64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gY0kwIAADcFAAAOAAAAZHJzL2Uyb0RvYy54bWysVM1u2zAMvg/YOwi6r47TtE2DOkXQosOA&#10;oi3WDj0rspQY098kJXZ2GrDrgD3CHmKXYT99BueNRsmOm3U5DbvYpMiPFMmPOjmtpEBLZl2hVYbT&#10;vR5GTFGdF2qW4Td3Fy+GGDlPVE6EVizDK+bw6fj5s5PSjFhfz7XImUUQRLlRaTI8996MksTROZPE&#10;7WnDFBi5tpJ4UO0syS0pIboUSb/XO0xKbXNjNWXOwel5Y8TjGJ9zRv015455JDIMd/Pxa+N3Gr7J&#10;+ISMZpaYeUHba5B/uIUkhYKkXahz4gla2OKvULKgVjvN/R7VMtGcF5TFGqCatPekmts5MSzWAs1x&#10;pmuT+39h6dXyxqIiz/DgGCNFJMyo/rL+sP5c/6wf1h/rr/VD/WP9qf5Vf6u/I3CCjpXGjQB4a25s&#10;qzkQQ/kVtzL8oTBUxS6vui6zyiMKh+n+YHg0gGFQsA3Tg32QIUzyiDbW+ZdMSxSEDFuYYmwuWV46&#10;37huXAAXbtPkj5JfCRauINRrxqEyyNiP6MgpdiYsWhJgA6GUKX/Ypo7eAcYLITpgugsofNqCWt8A&#10;Y5FrHbC3C/hnxg4Rs2rlO7AslLa7AuRvu8yN/6b6puZQvq+mVRznMNwxnEx1voIRW91w3xl6UUBb&#10;L4nzN8QC2WESsMD+Gj5c6DLDupUwmmv7ftd58AcOghWjEpYnw+7dgliGkXilgJ3H6SAM2EdlcHDU&#10;B8VuW6bbFrWQZxomksJTYWgUg78XG5FbLe9hzychK5iIopA7w9TbjXLmm6WGl4KyySS6wYYZ4i/V&#10;raEheOhzoM1ddU+sabnlgZVXerNoZPSEYo1vQCo9WXjNi8i/x762E4DtjAxuX5Kw/tt69Hp878a/&#10;AQAA//8DAFBLAwQUAAYACAAAACEA5lxveN8AAAALAQAADwAAAGRycy9kb3ducmV2LnhtbEyPQU/C&#10;QBCF7yb+h82YeJNtKUEo3RLUoFdE0OvSHdrG7mzT3UL994xc9DYv8/Le97LlYBtxws7XjhTEowgE&#10;UuFMTaWC3cf6YQbCB01GN45QwQ96WOa3N5lOjTvTO562oRQcQj7VCqoQ2lRKX1RotR+5Fol/R9dZ&#10;HVh2pTSdPnO4beQ4iqbS6pq4odItPldYfG97q6AvXp++yna1eVkn9CZdPLf7T6PU/d2wWoAIOIQ/&#10;M/ziMzrkzHRwPRkvGtbJlLcEBeN4/giCHclkNgFxuB4xyDyT/zfkFwAAAP//AwBQSwECLQAUAAYA&#10;CAAAACEAtoM4kv4AAADhAQAAEwAAAAAAAAAAAAAAAAAAAAAAW0NvbnRlbnRfVHlwZXNdLnhtbFBL&#10;AQItABQABgAIAAAAIQA4/SH/1gAAAJQBAAALAAAAAAAAAAAAAAAAAC8BAABfcmVscy8ucmVsc1BL&#10;AQItABQABgAIAAAAIQD2lgY0kwIAADcFAAAOAAAAAAAAAAAAAAAAAC4CAABkcnMvZTJvRG9jLnht&#10;bFBLAQItABQABgAIAAAAIQDmXG943wAAAAsBAAAPAAAAAAAAAAAAAAAAAO0EAABkcnMvZG93bnJl&#10;di54bWxQSwUGAAAAAAQABADzAAAA+QUAAAAA&#10;" fillcolor="white [3201]" strokecolor="#70ad47 [3209]" strokeweight="1pt">
                <v:textbox>
                  <w:txbxContent>
                    <w:p w:rsidR="00D22254" w:rsidRDefault="00D22254" w:rsidP="001E13AC">
                      <w:pPr>
                        <w:jc w:val="center"/>
                      </w:pPr>
                      <w:r>
                        <w:t xml:space="preserve">Мусороперегрузочная станция в </w:t>
                      </w:r>
                      <w:proofErr w:type="spellStart"/>
                      <w:r>
                        <w:t>д</w:t>
                      </w:r>
                      <w:proofErr w:type="gramStart"/>
                      <w:r>
                        <w:t>.Л</w:t>
                      </w:r>
                      <w:proofErr w:type="gramEnd"/>
                      <w:r>
                        <w:t>яда</w:t>
                      </w:r>
                      <w:proofErr w:type="spellEnd"/>
                    </w:p>
                    <w:p w:rsidR="00D22254" w:rsidRDefault="00D22254" w:rsidP="001E13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5A4E41" wp14:editId="0F790AAD">
            <wp:extent cx="4317559" cy="1892411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316674" cy="189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E13AC" w:rsidRDefault="001E13AC" w:rsidP="001E13AC">
      <w:r>
        <w:lastRenderedPageBreak/>
        <w:t>График №2</w:t>
      </w:r>
    </w:p>
    <w:p w:rsidR="001E13AC" w:rsidRDefault="00755E8C" w:rsidP="001E13AC">
      <w:hyperlink r:id="rId145" w:tooltip="Гудевичский сельсовет" w:history="1">
        <w:proofErr w:type="spellStart"/>
        <w:r w:rsidR="001E13AC" w:rsidRPr="00E27922">
          <w:t>Гудевичский</w:t>
        </w:r>
        <w:proofErr w:type="spellEnd"/>
      </w:hyperlink>
      <w:r w:rsidR="001E13AC">
        <w:t xml:space="preserve"> сельсовет</w:t>
      </w:r>
    </w:p>
    <w:tbl>
      <w:tblPr>
        <w:tblW w:w="9479" w:type="dxa"/>
        <w:tblLook w:val="04A0" w:firstRow="1" w:lastRow="0" w:firstColumn="1" w:lastColumn="0" w:noHBand="0" w:noVBand="1"/>
      </w:tblPr>
      <w:tblGrid>
        <w:gridCol w:w="869"/>
        <w:gridCol w:w="1818"/>
        <w:gridCol w:w="1110"/>
        <w:gridCol w:w="1758"/>
        <w:gridCol w:w="1804"/>
        <w:gridCol w:w="2495"/>
      </w:tblGrid>
      <w:tr w:rsidR="001E13AC" w:rsidRPr="0001781C" w:rsidTr="00320FA3">
        <w:trPr>
          <w:trHeight w:val="293"/>
        </w:trPr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 xml:space="preserve">№ </w:t>
            </w:r>
            <w:proofErr w:type="gramStart"/>
            <w:r w:rsidRPr="0001781C">
              <w:rPr>
                <w:color w:val="000000"/>
                <w:lang w:eastAsia="ru-RU"/>
              </w:rPr>
              <w:t>п</w:t>
            </w:r>
            <w:proofErr w:type="gramEnd"/>
            <w:r w:rsidRPr="0001781C">
              <w:rPr>
                <w:color w:val="000000"/>
                <w:lang w:eastAsia="ru-RU"/>
              </w:rPr>
              <w:t>/п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Вид сбора ТКО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количество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Периодичность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Примечание</w:t>
            </w: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755E8C" w:rsidP="00320FA3">
            <w:pPr>
              <w:rPr>
                <w:color w:val="000000"/>
                <w:lang w:eastAsia="ru-RU"/>
              </w:rPr>
            </w:pPr>
            <w:hyperlink r:id="rId146" w:tooltip="Гудевичи" w:history="1">
              <w:proofErr w:type="spellStart"/>
              <w:r w:rsidR="001E13AC" w:rsidRPr="0001781C">
                <w:rPr>
                  <w:color w:val="000000"/>
                  <w:lang w:eastAsia="ru-RU"/>
                </w:rPr>
                <w:t>Гудевичи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В соответствии с заключенными договорами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 раз в неделю  (вторник)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 xml:space="preserve">Мусороперегрузочная станция в </w:t>
            </w:r>
            <w:proofErr w:type="spellStart"/>
            <w:r w:rsidRPr="0001781C">
              <w:rPr>
                <w:color w:val="000000"/>
                <w:lang w:eastAsia="ru-RU"/>
              </w:rPr>
              <w:t>д</w:t>
            </w:r>
            <w:proofErr w:type="gramStart"/>
            <w:r w:rsidRPr="0001781C">
              <w:rPr>
                <w:color w:val="000000"/>
                <w:lang w:eastAsia="ru-RU"/>
              </w:rPr>
              <w:t>.Л</w:t>
            </w:r>
            <w:proofErr w:type="gramEnd"/>
            <w:r w:rsidRPr="0001781C">
              <w:rPr>
                <w:color w:val="000000"/>
                <w:lang w:eastAsia="ru-RU"/>
              </w:rPr>
              <w:t>яда</w:t>
            </w:r>
            <w:proofErr w:type="spellEnd"/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755E8C" w:rsidP="00320FA3">
            <w:pPr>
              <w:rPr>
                <w:color w:val="000000"/>
                <w:lang w:eastAsia="ru-RU"/>
              </w:rPr>
            </w:pPr>
            <w:hyperlink r:id="rId147" w:tooltip="Дубляны (Гродненская область)" w:history="1">
              <w:r w:rsidR="001E13AC" w:rsidRPr="0001781C">
                <w:rPr>
                  <w:color w:val="000000"/>
                  <w:lang w:eastAsia="ru-RU"/>
                </w:rPr>
                <w:t>Дубляны</w:t>
              </w:r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755E8C" w:rsidP="00320FA3">
            <w:pPr>
              <w:rPr>
                <w:color w:val="000000"/>
                <w:lang w:eastAsia="ru-RU"/>
              </w:rPr>
            </w:pPr>
            <w:hyperlink r:id="rId148" w:tooltip="Кулевщина (Гродненская область) (страница отсутствует)" w:history="1">
              <w:proofErr w:type="spellStart"/>
              <w:r w:rsidR="001E13AC" w:rsidRPr="0001781C">
                <w:rPr>
                  <w:color w:val="000000"/>
                  <w:lang w:eastAsia="ru-RU"/>
                </w:rPr>
                <w:t>Кулевщина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755E8C" w:rsidP="00320FA3">
            <w:pPr>
              <w:rPr>
                <w:color w:val="000000"/>
                <w:lang w:eastAsia="ru-RU"/>
              </w:rPr>
            </w:pPr>
            <w:hyperlink r:id="rId149" w:tooltip="Лятки (страница отсутствует)" w:history="1">
              <w:proofErr w:type="spellStart"/>
              <w:r w:rsidR="001E13AC" w:rsidRPr="0001781C">
                <w:rPr>
                  <w:color w:val="000000"/>
                  <w:lang w:eastAsia="ru-RU"/>
                </w:rPr>
                <w:t>Лятки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755E8C" w:rsidP="00320FA3">
            <w:pPr>
              <w:rPr>
                <w:color w:val="000000"/>
                <w:lang w:eastAsia="ru-RU"/>
              </w:rPr>
            </w:pPr>
            <w:hyperlink r:id="rId150" w:tooltip="Миткевичи (страница отсутствует)" w:history="1">
              <w:proofErr w:type="spellStart"/>
              <w:r w:rsidR="001E13AC" w:rsidRPr="0001781C">
                <w:rPr>
                  <w:color w:val="000000"/>
                  <w:lang w:eastAsia="ru-RU"/>
                </w:rPr>
                <w:t>Миткевичи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01781C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6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755E8C" w:rsidP="00320FA3">
            <w:pPr>
              <w:rPr>
                <w:color w:val="000000"/>
                <w:lang w:eastAsia="ru-RU"/>
              </w:rPr>
            </w:pPr>
            <w:hyperlink r:id="rId151" w:tooltip="Нацевичи (страница отсутствует)" w:history="1">
              <w:proofErr w:type="spellStart"/>
              <w:r w:rsidR="001E13AC" w:rsidRPr="0001781C">
                <w:rPr>
                  <w:color w:val="000000"/>
                  <w:lang w:eastAsia="ru-RU"/>
                </w:rPr>
                <w:t>Нацевичи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755E8C" w:rsidP="00320FA3">
            <w:pPr>
              <w:rPr>
                <w:color w:val="000000"/>
                <w:lang w:eastAsia="ru-RU"/>
              </w:rPr>
            </w:pPr>
            <w:hyperlink r:id="rId152" w:tooltip="Огрызки (Гродненская область) (страница отсутствует)" w:history="1">
              <w:r w:rsidR="001E13AC" w:rsidRPr="0001781C">
                <w:rPr>
                  <w:color w:val="000000"/>
                  <w:lang w:eastAsia="ru-RU"/>
                </w:rPr>
                <w:t>Огрызки</w:t>
              </w:r>
            </w:hyperlink>
            <w:r w:rsidR="001E13AC" w:rsidRPr="0001781C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8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755E8C" w:rsidP="00320FA3">
            <w:pPr>
              <w:rPr>
                <w:color w:val="000000"/>
                <w:lang w:eastAsia="ru-RU"/>
              </w:rPr>
            </w:pPr>
            <w:hyperlink r:id="rId153" w:tooltip="Одверна (страница отсутствует)" w:history="1">
              <w:proofErr w:type="spellStart"/>
              <w:r w:rsidR="001E13AC" w:rsidRPr="0001781C">
                <w:rPr>
                  <w:color w:val="000000"/>
                  <w:lang w:eastAsia="ru-RU"/>
                </w:rPr>
                <w:t>Одверна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9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755E8C" w:rsidP="00320FA3">
            <w:pPr>
              <w:rPr>
                <w:color w:val="000000"/>
                <w:lang w:eastAsia="ru-RU"/>
              </w:rPr>
            </w:pPr>
            <w:hyperlink r:id="rId154" w:tooltip="Острово (Мостовский район) (страница отсутствует)" w:history="1">
              <w:proofErr w:type="spellStart"/>
              <w:r w:rsidR="001E13AC" w:rsidRPr="0001781C">
                <w:rPr>
                  <w:color w:val="000000"/>
                  <w:lang w:eastAsia="ru-RU"/>
                </w:rPr>
                <w:t>Острово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755E8C" w:rsidP="00320FA3">
            <w:pPr>
              <w:rPr>
                <w:color w:val="000000"/>
                <w:lang w:eastAsia="ru-RU"/>
              </w:rPr>
            </w:pPr>
            <w:hyperlink r:id="rId155" w:tooltip="Пилки (деервня)" w:history="1">
              <w:r w:rsidR="001E13AC" w:rsidRPr="0001781C">
                <w:rPr>
                  <w:color w:val="000000"/>
                  <w:lang w:eastAsia="ru-RU"/>
                </w:rPr>
                <w:t>Пилки</w:t>
              </w:r>
            </w:hyperlink>
            <w:r w:rsidR="001E13AC" w:rsidRPr="0001781C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755E8C" w:rsidP="00320FA3">
            <w:pPr>
              <w:rPr>
                <w:color w:val="000000"/>
                <w:lang w:eastAsia="ru-RU"/>
              </w:rPr>
            </w:pPr>
            <w:hyperlink r:id="rId156" w:tooltip="Радевичи (Мостовский район) (страница отсутствует)" w:history="1">
              <w:proofErr w:type="spellStart"/>
              <w:r w:rsidR="001E13AC" w:rsidRPr="0001781C">
                <w:rPr>
                  <w:color w:val="000000"/>
                  <w:lang w:eastAsia="ru-RU"/>
                </w:rPr>
                <w:t>Радевичи</w:t>
              </w:r>
              <w:proofErr w:type="spellEnd"/>
            </w:hyperlink>
            <w:r w:rsidR="001E13AC" w:rsidRPr="0001781C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755E8C" w:rsidP="00320FA3">
            <w:pPr>
              <w:rPr>
                <w:color w:val="000000"/>
                <w:lang w:eastAsia="ru-RU"/>
              </w:rPr>
            </w:pPr>
            <w:hyperlink r:id="rId157" w:tooltip="Седеневичи (страница отсутствует)" w:history="1">
              <w:proofErr w:type="spellStart"/>
              <w:r w:rsidR="001E13AC" w:rsidRPr="0001781C">
                <w:rPr>
                  <w:color w:val="000000"/>
                  <w:lang w:eastAsia="ru-RU"/>
                </w:rPr>
                <w:t>Седеневичи</w:t>
              </w:r>
              <w:proofErr w:type="spellEnd"/>
            </w:hyperlink>
            <w:r w:rsidR="001E13AC" w:rsidRPr="0001781C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755E8C" w:rsidP="00320FA3">
            <w:pPr>
              <w:rPr>
                <w:color w:val="000000"/>
                <w:lang w:eastAsia="ru-RU"/>
              </w:rPr>
            </w:pPr>
            <w:hyperlink r:id="rId158" w:tooltip="Семашки (Мостовский район) (страница отсутствует)" w:history="1">
              <w:proofErr w:type="spellStart"/>
              <w:r w:rsidR="001E13AC" w:rsidRPr="0001781C">
                <w:rPr>
                  <w:color w:val="000000"/>
                  <w:lang w:eastAsia="ru-RU"/>
                </w:rPr>
                <w:t>Семашки</w:t>
              </w:r>
              <w:proofErr w:type="spellEnd"/>
            </w:hyperlink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755E8C" w:rsidP="00320FA3">
            <w:pPr>
              <w:rPr>
                <w:color w:val="000000"/>
                <w:lang w:eastAsia="ru-RU"/>
              </w:rPr>
            </w:pPr>
            <w:hyperlink r:id="rId159" w:tooltip="Семиренки (Гродненская область) (страница отсутствует)" w:history="1">
              <w:proofErr w:type="spellStart"/>
              <w:r w:rsidR="001E13AC" w:rsidRPr="0001781C">
                <w:rPr>
                  <w:color w:val="000000"/>
                  <w:lang w:eastAsia="ru-RU"/>
                </w:rPr>
                <w:t>Семиренки</w:t>
              </w:r>
              <w:proofErr w:type="spellEnd"/>
            </w:hyperlink>
            <w:r w:rsidR="001E13AC" w:rsidRPr="0001781C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345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755E8C" w:rsidP="00320FA3">
            <w:pPr>
              <w:rPr>
                <w:color w:val="000000"/>
                <w:lang w:eastAsia="ru-RU"/>
              </w:rPr>
            </w:pPr>
            <w:hyperlink r:id="rId160" w:tooltip="Струга (Гродненская область) (страница отсутствует)" w:history="1">
              <w:r w:rsidR="001E13AC" w:rsidRPr="0001781C">
                <w:rPr>
                  <w:color w:val="000000"/>
                  <w:lang w:eastAsia="ru-RU"/>
                </w:rPr>
                <w:t>Струга</w:t>
              </w:r>
            </w:hyperlink>
            <w:r w:rsidR="001E13AC" w:rsidRPr="0001781C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16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755E8C" w:rsidP="00320FA3">
            <w:pPr>
              <w:rPr>
                <w:color w:val="000000"/>
                <w:lang w:eastAsia="ru-RU"/>
              </w:rPr>
            </w:pPr>
            <w:hyperlink r:id="rId161" w:tooltip="Тиневичи (Мостовский район) (страница отсутствует)" w:history="1">
              <w:proofErr w:type="spellStart"/>
              <w:r w:rsidR="001E13AC" w:rsidRPr="0001781C">
                <w:rPr>
                  <w:color w:val="000000"/>
                  <w:lang w:eastAsia="ru-RU"/>
                </w:rPr>
                <w:t>Тиневичи</w:t>
              </w:r>
              <w:proofErr w:type="spellEnd"/>
            </w:hyperlink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755E8C" w:rsidP="00320FA3">
            <w:pPr>
              <w:rPr>
                <w:color w:val="000000"/>
                <w:lang w:eastAsia="ru-RU"/>
              </w:rPr>
            </w:pPr>
            <w:hyperlink r:id="rId162" w:tooltip="Толстики (Гродненская область) (страница отсутствует)" w:history="1">
              <w:proofErr w:type="spellStart"/>
              <w:r w:rsidR="001E13AC" w:rsidRPr="0001781C">
                <w:rPr>
                  <w:color w:val="000000"/>
                  <w:lang w:eastAsia="ru-RU"/>
                </w:rPr>
                <w:t>Толстики</w:t>
              </w:r>
              <w:proofErr w:type="spellEnd"/>
            </w:hyperlink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FC035A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18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1E13AC" w:rsidP="00320FA3">
            <w:r w:rsidRPr="0001781C">
              <w:t xml:space="preserve">Кладбище д. </w:t>
            </w:r>
            <w:proofErr w:type="spellStart"/>
            <w:r w:rsidRPr="0001781C">
              <w:t>Семиринки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FC035A">
            <w:pPr>
              <w:jc w:val="center"/>
              <w:rPr>
                <w:color w:val="000000"/>
                <w:vertAlign w:val="superscript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1,1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3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</w:tbl>
    <w:p w:rsidR="001E13AC" w:rsidRDefault="001E13AC" w:rsidP="001E13AC"/>
    <w:p w:rsidR="001E13AC" w:rsidRDefault="001E13AC" w:rsidP="001E13AC">
      <w:pPr>
        <w:spacing w:after="160" w:line="259" w:lineRule="auto"/>
      </w:pPr>
    </w:p>
    <w:p w:rsidR="001E13AC" w:rsidRDefault="001E13AC" w:rsidP="001E13AC">
      <w:pPr>
        <w:spacing w:after="160" w:line="259" w:lineRule="auto"/>
      </w:pPr>
      <w:r>
        <w:t>Схема маршрута по графику №2</w:t>
      </w:r>
    </w:p>
    <w:p w:rsidR="001E13AC" w:rsidRDefault="001E13AC" w:rsidP="001E13A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9B5A60" wp14:editId="2FE6F250">
                <wp:simplePos x="0" y="0"/>
                <wp:positionH relativeFrom="column">
                  <wp:posOffset>4840605</wp:posOffset>
                </wp:positionH>
                <wp:positionV relativeFrom="paragraph">
                  <wp:posOffset>1878330</wp:posOffset>
                </wp:positionV>
                <wp:extent cx="944880" cy="807720"/>
                <wp:effectExtent l="0" t="0" r="26670" b="1143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807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E8C" w:rsidRDefault="00755E8C" w:rsidP="001E13AC">
                            <w:pPr>
                              <w:jc w:val="center"/>
                            </w:pPr>
                            <w:r>
                              <w:t xml:space="preserve">Мусороперегрузочная станция в </w:t>
                            </w:r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.Л</w:t>
                            </w:r>
                            <w:proofErr w:type="gramEnd"/>
                            <w:r>
                              <w:t>яда</w:t>
                            </w:r>
                            <w:proofErr w:type="spellEnd"/>
                          </w:p>
                          <w:p w:rsidR="00755E8C" w:rsidRDefault="00755E8C" w:rsidP="001E13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35" style="position:absolute;margin-left:381.15pt;margin-top:147.9pt;width:74.4pt;height:63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W7lQIAADYFAAAOAAAAZHJzL2Uyb0RvYy54bWysVM1u2zAMvg/YOwi6r06CrE2COkXQosOA&#10;oi3WDj0rstQYkyWNUmJnpwG7Ftgj7CF2GfbTZ3DeaJTsuF2X07CLTJr8SJH8qMOjqlBkJcDlRqe0&#10;v9ejRGhuslzfpvTt9emLESXOM50xZbRI6Vo4ejR9/uywtBMxMAujMgEEg2g3KW1KF97bSZI4vhAF&#10;c3vGCo1GaaBgHlW4TTJgJUYvVDLo9faT0kBmwXDhHP49aYx0GuNLKbi/kNIJT1RK8W4+nhDPeTiT&#10;6SGb3AKzi5y312D/cIuC5RqTdqFOmGdkCflfoYqcg3FG+j1uisRImXMRa8Bq+r0n1VwtmBWxFmyO&#10;s12b3P8Ly89Xl0DyLKVDnJRmBc6o/rL5uPlc/6zvN5/qr/V9/WNzV/+qv9XfCTphx0rrJgi8spfQ&#10;ag7FUH4loQhfLIxUscvrrsui8oTjz/FwOBrhLDiaRr2Dg0GcQvIAtuD8K2EKEoSUAg4x9patzpzH&#10;hOi6dUElXKZJHyW/ViLcQOk3QmJhmHAQ0ZFS4lgBWTEkA+NcaL8fysF40TvAZK5UB+zvAirfb0Gt&#10;b4CJSLUO2NsF/DNjh4hZjfYduMi1gV0Bsndd5sZ/W31TcyjfV/MqTnO8ndPcZGucMJiG+s7y0xzb&#10;esacv2SAXMdJ4P76CzykMmVKTStRsjDwYdf/4I8URCslJe5OSt37JQNBiXqtkZzj/nAYli0qw5dh&#10;wgQeW+aPLXpZHBucSB9fCsujGPy92ooSTHGDaz4LWdHENMfcKeUetsqxb3YaHwouZrPohgtmmT/T&#10;V5aH4KHPgTbX1Q0D23LLIynPzXbP2OQJxRrfgNRmtvRG5pF/odNNX9sJ4HJGGrUPSdj+x3r0enju&#10;pr8BAAD//wMAUEsDBBQABgAIAAAAIQB+M6Te3wAAAAsBAAAPAAAAZHJzL2Rvd25yZXYueG1sTI/L&#10;TsMwEEX3SPyDNUjsqOMECgmZVAVUuoXy2rrxkETE4yh22vD3mBUsR3N077nlara9ONDoO8cIapGA&#10;IK6d6bhBeH3ZXNyA8EGz0b1jQvgmD6vq9KTUhXFHfqbDLjQihrAvNEIbwlBI6euWrPYLNxDH36cb&#10;rQ7xHBtpRn2M4baXaZIspdUdx4ZWD3TfUv21myzCVD/efTTD+ulhk/FWOpXbt3eDeH42r29BBJrD&#10;Hwy/+lEdqui0dxMbL3qE62WaRRQhza/ihkjkSikQe4TLNEtAVqX8v6H6AQAA//8DAFBLAQItABQA&#10;BgAIAAAAIQC2gziS/gAAAOEBAAATAAAAAAAAAAAAAAAAAAAAAABbQ29udGVudF9UeXBlc10ueG1s&#10;UEsBAi0AFAAGAAgAAAAhADj9If/WAAAAlAEAAAsAAAAAAAAAAAAAAAAALwEAAF9yZWxzLy5yZWxz&#10;UEsBAi0AFAAGAAgAAAAhAK/xlbuVAgAANgUAAA4AAAAAAAAAAAAAAAAALgIAAGRycy9lMm9Eb2Mu&#10;eG1sUEsBAi0AFAAGAAgAAAAhAH4zpN7fAAAACwEAAA8AAAAAAAAAAAAAAAAA7wQAAGRycy9kb3du&#10;cmV2LnhtbFBLBQYAAAAABAAEAPMAAAD7BQAAAAA=&#10;" fillcolor="white [3201]" strokecolor="#70ad47 [3209]" strokeweight="1pt">
                <v:textbox>
                  <w:txbxContent>
                    <w:p w:rsidR="00D22254" w:rsidRDefault="00D22254" w:rsidP="001E13AC">
                      <w:pPr>
                        <w:jc w:val="center"/>
                      </w:pPr>
                      <w:r>
                        <w:t xml:space="preserve">Мусороперегрузочная станция в </w:t>
                      </w:r>
                      <w:proofErr w:type="spellStart"/>
                      <w:r>
                        <w:t>д</w:t>
                      </w:r>
                      <w:proofErr w:type="gramStart"/>
                      <w:r>
                        <w:t>.Л</w:t>
                      </w:r>
                      <w:proofErr w:type="gramEnd"/>
                      <w:r>
                        <w:t>яда</w:t>
                      </w:r>
                      <w:proofErr w:type="spellEnd"/>
                    </w:p>
                    <w:p w:rsidR="00D22254" w:rsidRDefault="00D22254" w:rsidP="001E13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9EAADF2" wp14:editId="4B1FF04F">
            <wp:extent cx="5939790" cy="2729865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E13AC" w:rsidRDefault="001E13AC" w:rsidP="002672ED">
      <w:pPr>
        <w:spacing w:line="280" w:lineRule="exact"/>
      </w:pPr>
      <w:r>
        <w:lastRenderedPageBreak/>
        <w:t>График №3</w:t>
      </w:r>
    </w:p>
    <w:p w:rsidR="001E13AC" w:rsidRDefault="001E13AC" w:rsidP="002672ED">
      <w:pPr>
        <w:spacing w:line="280" w:lineRule="exact"/>
      </w:pPr>
      <w:r w:rsidRPr="00E27922">
        <w:t>Дубненский сельсовет</w:t>
      </w:r>
    </w:p>
    <w:p w:rsidR="001E13AC" w:rsidRDefault="001E13AC" w:rsidP="001E13AC"/>
    <w:tbl>
      <w:tblPr>
        <w:tblW w:w="9762" w:type="dxa"/>
        <w:tblLook w:val="04A0" w:firstRow="1" w:lastRow="0" w:firstColumn="1" w:lastColumn="0" w:noHBand="0" w:noVBand="1"/>
      </w:tblPr>
      <w:tblGrid>
        <w:gridCol w:w="849"/>
        <w:gridCol w:w="2040"/>
        <w:gridCol w:w="1082"/>
        <w:gridCol w:w="1708"/>
        <w:gridCol w:w="1753"/>
        <w:gridCol w:w="2422"/>
      </w:tblGrid>
      <w:tr w:rsidR="001E13AC" w:rsidRPr="0001781C" w:rsidTr="00320FA3">
        <w:trPr>
          <w:trHeight w:val="293"/>
        </w:trPr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 xml:space="preserve">№ </w:t>
            </w:r>
            <w:proofErr w:type="gramStart"/>
            <w:r w:rsidRPr="0001781C">
              <w:rPr>
                <w:color w:val="000000"/>
                <w:lang w:eastAsia="ru-RU"/>
              </w:rPr>
              <w:t>п</w:t>
            </w:r>
            <w:proofErr w:type="gramEnd"/>
            <w:r w:rsidRPr="0001781C">
              <w:rPr>
                <w:color w:val="000000"/>
                <w:lang w:eastAsia="ru-RU"/>
              </w:rPr>
              <w:t>/п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Вид сбора ТКО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количество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Периодичность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Примечание</w:t>
            </w: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Дубно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В соответствии с заключенными договорами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 раз в неделю  (среда)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 xml:space="preserve">Мусороперегрузочная станция в </w:t>
            </w:r>
            <w:proofErr w:type="spellStart"/>
            <w:r w:rsidRPr="0001781C">
              <w:rPr>
                <w:color w:val="000000"/>
                <w:lang w:eastAsia="ru-RU"/>
              </w:rPr>
              <w:t>д</w:t>
            </w:r>
            <w:proofErr w:type="gramStart"/>
            <w:r w:rsidRPr="0001781C">
              <w:rPr>
                <w:color w:val="000000"/>
                <w:lang w:eastAsia="ru-RU"/>
              </w:rPr>
              <w:t>.Л</w:t>
            </w:r>
            <w:proofErr w:type="gramEnd"/>
            <w:r w:rsidRPr="0001781C">
              <w:rPr>
                <w:color w:val="000000"/>
                <w:lang w:eastAsia="ru-RU"/>
              </w:rPr>
              <w:t>яда</w:t>
            </w:r>
            <w:proofErr w:type="spellEnd"/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Заполье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01781C">
              <w:rPr>
                <w:color w:val="000000"/>
                <w:lang w:eastAsia="ru-RU"/>
              </w:rPr>
              <w:t>Казазаковцы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01781C">
              <w:rPr>
                <w:color w:val="000000"/>
                <w:lang w:eastAsia="ru-RU"/>
              </w:rPr>
              <w:t>Княжеводцы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01781C">
              <w:rPr>
                <w:color w:val="000000"/>
                <w:lang w:eastAsia="ru-RU"/>
              </w:rPr>
              <w:t>Ковшово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755E8C" w:rsidP="00320FA3">
            <w:pPr>
              <w:rPr>
                <w:color w:val="000000"/>
                <w:lang w:eastAsia="ru-RU"/>
              </w:rPr>
            </w:pPr>
            <w:hyperlink r:id="rId164" w:tooltip="Королино (Мостовский район) (страница отсутствует)" w:history="1">
              <w:proofErr w:type="spellStart"/>
              <w:r w:rsidR="001E13AC" w:rsidRPr="0001781C">
                <w:rPr>
                  <w:color w:val="000000"/>
                  <w:lang w:eastAsia="ru-RU"/>
                </w:rPr>
                <w:t>Королино</w:t>
              </w:r>
              <w:proofErr w:type="spellEnd"/>
              <w:r w:rsidR="001E13AC" w:rsidRPr="0001781C">
                <w:rPr>
                  <w:color w:val="000000"/>
                  <w:lang w:eastAsia="ru-RU"/>
                </w:rPr>
                <w:t> </w:t>
              </w:r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01781C">
              <w:rPr>
                <w:color w:val="000000"/>
                <w:lang w:eastAsia="ru-RU"/>
              </w:rPr>
              <w:t>Лавно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01781C">
              <w:rPr>
                <w:color w:val="000000"/>
                <w:lang w:eastAsia="ru-RU"/>
              </w:rPr>
              <w:t>Мазаново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755E8C" w:rsidP="00320FA3">
            <w:pPr>
              <w:rPr>
                <w:color w:val="000000"/>
                <w:lang w:eastAsia="ru-RU"/>
              </w:rPr>
            </w:pPr>
            <w:hyperlink r:id="rId165" w:tooltip="Миклашовцы (Мостовский район) (страница отсутствует)" w:history="1">
              <w:proofErr w:type="spellStart"/>
              <w:r w:rsidR="001E13AC" w:rsidRPr="0001781C">
                <w:rPr>
                  <w:color w:val="000000"/>
                  <w:lang w:eastAsia="ru-RU"/>
                </w:rPr>
                <w:t>Миклашовцы</w:t>
              </w:r>
              <w:proofErr w:type="spellEnd"/>
              <w:r w:rsidR="001E13AC" w:rsidRPr="0001781C">
                <w:rPr>
                  <w:color w:val="000000"/>
                  <w:lang w:eastAsia="ru-RU"/>
                </w:rPr>
                <w:t> </w:t>
              </w:r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755E8C" w:rsidP="00320FA3">
            <w:pPr>
              <w:rPr>
                <w:color w:val="000000"/>
                <w:lang w:eastAsia="ru-RU"/>
              </w:rPr>
            </w:pPr>
            <w:hyperlink r:id="rId166" w:tooltip="Неман (Мостовский район) (страница отсутствует)" w:history="1">
              <w:r w:rsidR="001E13AC" w:rsidRPr="0001781C">
                <w:rPr>
                  <w:color w:val="000000"/>
                  <w:lang w:eastAsia="ru-RU"/>
                </w:rPr>
                <w:t>Неман </w:t>
              </w:r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0,12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01781C" w:rsidTr="00320FA3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01781C" w:rsidRDefault="001F7FDB" w:rsidP="00320FA3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01781C" w:rsidRDefault="001E13AC" w:rsidP="00320FA3">
            <w:r w:rsidRPr="0001781C">
              <w:t xml:space="preserve">Кладбище д. </w:t>
            </w:r>
            <w:proofErr w:type="spellStart"/>
            <w:r w:rsidRPr="0001781C">
              <w:t>Княжеводцы</w:t>
            </w:r>
            <w:proofErr w:type="spellEnd"/>
            <w:r w:rsidRPr="0001781C">
              <w:t xml:space="preserve"> 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center"/>
              <w:rPr>
                <w:color w:val="000000"/>
                <w:vertAlign w:val="superscript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1,1 м</w:t>
            </w:r>
            <w:r w:rsidRPr="0001781C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01781C" w:rsidRDefault="001E13AC" w:rsidP="00320FA3">
            <w:pPr>
              <w:jc w:val="right"/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  <w:r w:rsidRPr="0001781C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3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01781C" w:rsidRDefault="001E13AC" w:rsidP="00320FA3">
            <w:pPr>
              <w:rPr>
                <w:color w:val="000000"/>
                <w:lang w:eastAsia="ru-RU"/>
              </w:rPr>
            </w:pPr>
          </w:p>
        </w:tc>
      </w:tr>
    </w:tbl>
    <w:p w:rsidR="001E13AC" w:rsidRDefault="001E13AC" w:rsidP="001E13AC"/>
    <w:p w:rsidR="001E13AC" w:rsidRDefault="001E13AC" w:rsidP="001E13AC">
      <w:pPr>
        <w:spacing w:after="160" w:line="259" w:lineRule="auto"/>
      </w:pPr>
    </w:p>
    <w:p w:rsidR="001E13AC" w:rsidRDefault="001E13AC" w:rsidP="001E13AC">
      <w:pPr>
        <w:spacing w:after="160" w:line="259" w:lineRule="auto"/>
      </w:pPr>
      <w:r>
        <w:t>Схема маршрута по графику №3</w:t>
      </w:r>
    </w:p>
    <w:p w:rsidR="001E13AC" w:rsidRDefault="001E13AC" w:rsidP="001E13AC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52E6E9" wp14:editId="3E7134D0">
                <wp:simplePos x="0" y="0"/>
                <wp:positionH relativeFrom="column">
                  <wp:posOffset>3301365</wp:posOffset>
                </wp:positionH>
                <wp:positionV relativeFrom="paragraph">
                  <wp:posOffset>2373630</wp:posOffset>
                </wp:positionV>
                <wp:extent cx="1714500" cy="495300"/>
                <wp:effectExtent l="0" t="0" r="19050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E8C" w:rsidRDefault="00755E8C" w:rsidP="001E13AC">
                            <w:pPr>
                              <w:jc w:val="center"/>
                            </w:pPr>
                            <w:r>
                              <w:t xml:space="preserve">Мусороперегрузочная станция в </w:t>
                            </w:r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.Л</w:t>
                            </w:r>
                            <w:proofErr w:type="gramEnd"/>
                            <w:r>
                              <w:t>яда</w:t>
                            </w:r>
                            <w:proofErr w:type="spellEnd"/>
                          </w:p>
                          <w:p w:rsidR="00755E8C" w:rsidRDefault="00755E8C" w:rsidP="001E13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36" style="position:absolute;margin-left:259.95pt;margin-top:186.9pt;width:135pt;height:3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BfZkwIAADgFAAAOAAAAZHJzL2Uyb0RvYy54bWysVM1u2zAMvg/YOwi6r46ztF2DOkXQosOA&#10;oi3WDj0rstQYk0VNUmJnpwG7Dtgj7CF2GfbTZ3DeaJTsuF2X07CLTYr8SJH8qMOjulRkKawrQGc0&#10;3RlQIjSHvNC3GX1zffrsBSXOM50zBVpkdCUcPZo8fXJYmbEYwhxULizBINqNK5PRufdmnCSOz0XJ&#10;3A4YodEowZbMo2pvk9yyCqOXKhkOBntJBTY3FrhwDk9PWiOdxPhSCu4vpHTCE5VRvJuPXxu/s/BN&#10;JodsfGuZmRe8uwb7h1uUrNCYtA91wjwjC1v8FaosuAUH0u9wKBOQsuAi1oDVpINH1VzNmRGxFmyO&#10;M32b3P8Ly8+Xl5YUeUZH+5RoVuKMmi/rD+vPzc/mbv2x+drcNT/Wn5pfzbfmO0En7Fhl3BiBV+bS&#10;dppDMZRfS1uGPxZG6tjlVd9lUXvC8TDdT0e7AxwGR9voYPc5yhgmuUcb6/xLASUJQkYtTjE2ly3P&#10;nG9dNy6IC7dp80fJr5QIV1D6tZBYGWYcRnTklDhWliwZsoFxLrTf61JH7wCThVI9MN0GVD7tQJ1v&#10;gInItR442Ab8M2OPiFlB+x5cFhrstgD52z5z67+pvq05lO/rWR3HmcamhqMZ5CucsYWW/M7w0wL7&#10;esacv2QW2Y6jwA32F/iRCqqMQidRMgf7ftt58EcSopWSCrcno+7dgllBiXqlkZ4H6WgU1i0qo939&#10;ISr2oWX20KIX5THgSFJ8KwyPYvD3aiNKC+UNLvo0ZEUT0xxzZ5R7u1GOfbvV+FRwMZ1GN1wxw/yZ&#10;vjI8BA+NDry5rm+YNR25PNLyHDabxsaPONb6BqSG6cKDLCIB7/vajQDXM1K4e0rC/j/Uo9f9gzf5&#10;DQAA//8DAFBLAwQUAAYACAAAACEA/bNmV98AAAALAQAADwAAAGRycy9kb3ducmV2LnhtbEyPwU7D&#10;MAyG70i8Q2QkbiwtZawtTacBGrvCNuCaNaataJyqSbfy9ngnONr+9Pv7i+VkO3HEwbeOFMSzCARS&#10;5UxLtYL9bn2TgvBBk9GdI1Twgx6W5eVFoXPjTvSGx22oBYeQz7WCJoQ+l9JXDVrtZ65H4tuXG6wO&#10;PA61NIM+cbjt5G0U3UurW+IPje7xqcHqeztaBWP18vhZ96vX53VCG+nizL5/GKWur6bVA4iAU/iD&#10;4azP6lCy08GNZLzoFMzjLGNUQbJIuAMTi/S8OSi4m8cpyLKQ/zuUvwAAAP//AwBQSwECLQAUAAYA&#10;CAAAACEAtoM4kv4AAADhAQAAEwAAAAAAAAAAAAAAAAAAAAAAW0NvbnRlbnRfVHlwZXNdLnhtbFBL&#10;AQItABQABgAIAAAAIQA4/SH/1gAAAJQBAAALAAAAAAAAAAAAAAAAAC8BAABfcmVscy8ucmVsc1BL&#10;AQItABQABgAIAAAAIQCOwBfZkwIAADgFAAAOAAAAAAAAAAAAAAAAAC4CAABkcnMvZTJvRG9jLnht&#10;bFBLAQItABQABgAIAAAAIQD9s2ZX3wAAAAsBAAAPAAAAAAAAAAAAAAAAAO0EAABkcnMvZG93bnJl&#10;di54bWxQSwUGAAAAAAQABADzAAAA+QUAAAAA&#10;" fillcolor="white [3201]" strokecolor="#70ad47 [3209]" strokeweight="1pt">
                <v:textbox>
                  <w:txbxContent>
                    <w:p w:rsidR="00D22254" w:rsidRDefault="00D22254" w:rsidP="001E13AC">
                      <w:pPr>
                        <w:jc w:val="center"/>
                      </w:pPr>
                      <w:r>
                        <w:t xml:space="preserve">Мусороперегрузочная станция в </w:t>
                      </w:r>
                      <w:proofErr w:type="spellStart"/>
                      <w:r>
                        <w:t>д</w:t>
                      </w:r>
                      <w:proofErr w:type="gramStart"/>
                      <w:r>
                        <w:t>.Л</w:t>
                      </w:r>
                      <w:proofErr w:type="gramEnd"/>
                      <w:r>
                        <w:t>яда</w:t>
                      </w:r>
                      <w:proofErr w:type="spellEnd"/>
                    </w:p>
                    <w:p w:rsidR="00D22254" w:rsidRDefault="00D22254" w:rsidP="001E13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803E3EF" wp14:editId="684C0F87">
            <wp:extent cx="5276190" cy="3019048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22" w:rsidRDefault="00BE5522" w:rsidP="001E13AC"/>
    <w:p w:rsidR="00BE5522" w:rsidRDefault="00BE5522" w:rsidP="001E13AC"/>
    <w:p w:rsidR="00BE5522" w:rsidRDefault="00BE5522" w:rsidP="001E13AC"/>
    <w:p w:rsidR="00BE5522" w:rsidRDefault="00BE5522" w:rsidP="001E13AC"/>
    <w:p w:rsidR="00A72760" w:rsidRDefault="00A72760" w:rsidP="001E13AC"/>
    <w:p w:rsidR="00A72760" w:rsidRDefault="00A72760" w:rsidP="001E13AC"/>
    <w:p w:rsidR="00A72760" w:rsidRDefault="00A72760" w:rsidP="001E13AC"/>
    <w:p w:rsidR="001E13AC" w:rsidRDefault="001E13AC" w:rsidP="001E13AC">
      <w:r>
        <w:lastRenderedPageBreak/>
        <w:t>График №3а</w:t>
      </w:r>
    </w:p>
    <w:p w:rsidR="001E13AC" w:rsidRDefault="001E13AC" w:rsidP="001E13AC">
      <w:r w:rsidRPr="00E27922">
        <w:t>Дубненский сельсовет</w:t>
      </w:r>
    </w:p>
    <w:p w:rsidR="001E13AC" w:rsidRDefault="001E13AC" w:rsidP="001E13AC"/>
    <w:tbl>
      <w:tblPr>
        <w:tblW w:w="9762" w:type="dxa"/>
        <w:tblLook w:val="04A0" w:firstRow="1" w:lastRow="0" w:firstColumn="1" w:lastColumn="0" w:noHBand="0" w:noVBand="1"/>
      </w:tblPr>
      <w:tblGrid>
        <w:gridCol w:w="849"/>
        <w:gridCol w:w="2040"/>
        <w:gridCol w:w="1082"/>
        <w:gridCol w:w="1708"/>
        <w:gridCol w:w="1753"/>
        <w:gridCol w:w="2422"/>
      </w:tblGrid>
      <w:tr w:rsidR="001E13AC" w:rsidRPr="001F7FDB" w:rsidTr="00320FA3">
        <w:trPr>
          <w:trHeight w:val="293"/>
        </w:trPr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 xml:space="preserve">№ </w:t>
            </w:r>
            <w:proofErr w:type="gramStart"/>
            <w:r w:rsidRPr="001F7FDB">
              <w:rPr>
                <w:color w:val="000000"/>
                <w:lang w:eastAsia="ru-RU"/>
              </w:rPr>
              <w:t>п</w:t>
            </w:r>
            <w:proofErr w:type="gramEnd"/>
            <w:r w:rsidRPr="001F7FDB">
              <w:rPr>
                <w:color w:val="000000"/>
                <w:lang w:eastAsia="ru-RU"/>
              </w:rPr>
              <w:t>/п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Вид сбора ТКО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количество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Периодичность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Примечание</w:t>
            </w: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Огородники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В соответствии с заключенными договорами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 раз в неделю  (среда)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Мусороперегрузочная станция в д.</w:t>
            </w:r>
            <w:r w:rsidR="001F7FDB">
              <w:rPr>
                <w:color w:val="000000"/>
                <w:lang w:eastAsia="ru-RU"/>
              </w:rPr>
              <w:t xml:space="preserve"> </w:t>
            </w:r>
            <w:r w:rsidRPr="001F7FDB">
              <w:rPr>
                <w:color w:val="000000"/>
                <w:lang w:eastAsia="ru-RU"/>
              </w:rPr>
              <w:t>Ляда</w:t>
            </w: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Плодовая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168" w:tooltip="Ревки (Гродненская область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Ревки</w:t>
              </w:r>
              <w:proofErr w:type="spellEnd"/>
              <w:r w:rsidR="001E13AC" w:rsidRPr="001F7FDB">
                <w:rPr>
                  <w:color w:val="000000"/>
                  <w:lang w:eastAsia="ru-RU"/>
                </w:rPr>
                <w:t> </w:t>
              </w:r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1F7FDB">
              <w:rPr>
                <w:color w:val="000000"/>
                <w:lang w:eastAsia="ru-RU"/>
              </w:rPr>
              <w:t>Русиновцы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1F7FDB">
              <w:rPr>
                <w:color w:val="000000"/>
                <w:lang w:eastAsia="ru-RU"/>
              </w:rPr>
              <w:t>Савинка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1F7FDB">
              <w:rPr>
                <w:color w:val="000000"/>
                <w:lang w:eastAsia="ru-RU"/>
              </w:rPr>
              <w:t>Сорочицы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169" w:tooltip="Сухиничи (Мостовский район) (страница отсутствует)" w:history="1">
              <w:r w:rsidR="001E13AC" w:rsidRPr="001F7FDB">
                <w:rPr>
                  <w:color w:val="000000"/>
                  <w:lang w:eastAsia="ru-RU"/>
                </w:rPr>
                <w:t>Сухиничи </w:t>
              </w:r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1F7FDB">
              <w:rPr>
                <w:color w:val="000000"/>
                <w:lang w:eastAsia="ru-RU"/>
              </w:rPr>
              <w:t>Хартица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170" w:tooltip="Черлёна (Мостовский район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Черлёна</w:t>
              </w:r>
              <w:proofErr w:type="spellEnd"/>
              <w:r w:rsidR="001E13AC" w:rsidRPr="001F7FDB">
                <w:rPr>
                  <w:color w:val="000000"/>
                  <w:lang w:eastAsia="ru-RU"/>
                </w:rPr>
                <w:t> </w:t>
              </w:r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F7FDB" w:rsidP="00320FA3">
            <w:pPr>
              <w:rPr>
                <w:color w:val="000000"/>
                <w:lang w:eastAsia="ru-RU"/>
              </w:rPr>
            </w:pPr>
            <w:proofErr w:type="spellStart"/>
            <w:r>
              <w:rPr>
                <w:color w:val="000000"/>
                <w:lang w:eastAsia="ru-RU"/>
              </w:rPr>
              <w:t>Черл</w:t>
            </w:r>
            <w:r w:rsidR="001E13AC" w:rsidRPr="001F7FDB">
              <w:rPr>
                <w:color w:val="000000"/>
                <w:lang w:eastAsia="ru-RU"/>
              </w:rPr>
              <w:t>ёнка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</w:tbl>
    <w:p w:rsidR="001E13AC" w:rsidRDefault="001E13AC" w:rsidP="001E13AC"/>
    <w:p w:rsidR="001E13AC" w:rsidRDefault="001E13AC" w:rsidP="001E13AC">
      <w:pPr>
        <w:spacing w:after="160" w:line="259" w:lineRule="auto"/>
      </w:pPr>
    </w:p>
    <w:p w:rsidR="001E13AC" w:rsidRDefault="001E13AC" w:rsidP="001E13AC">
      <w:pPr>
        <w:spacing w:after="160" w:line="259" w:lineRule="auto"/>
      </w:pPr>
      <w:r>
        <w:t>Схема маршрута по графику №3а</w:t>
      </w:r>
    </w:p>
    <w:p w:rsidR="001E13AC" w:rsidRDefault="001E13AC" w:rsidP="001E13AC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FCA7BA" wp14:editId="1FBB63D0">
                <wp:simplePos x="0" y="0"/>
                <wp:positionH relativeFrom="column">
                  <wp:posOffset>3629025</wp:posOffset>
                </wp:positionH>
                <wp:positionV relativeFrom="paragraph">
                  <wp:posOffset>3326130</wp:posOffset>
                </wp:positionV>
                <wp:extent cx="1356360" cy="678180"/>
                <wp:effectExtent l="0" t="0" r="15240" b="2667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678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E8C" w:rsidRDefault="00755E8C" w:rsidP="001E13AC">
                            <w:pPr>
                              <w:jc w:val="center"/>
                            </w:pPr>
                            <w:r>
                              <w:t>Мусороперегрузочная станция в д. Ляда</w:t>
                            </w:r>
                          </w:p>
                          <w:p w:rsidR="00755E8C" w:rsidRDefault="00755E8C" w:rsidP="001E13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37" style="position:absolute;margin-left:285.75pt;margin-top:261.9pt;width:106.8pt;height:53.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tZlwIAADgFAAAOAAAAZHJzL2Uyb0RvYy54bWysVM1u2zAMvg/YOwi6r47TNO2COkXQosOA&#10;oi3WDj0rstQY098kJXZ2GtDrgD3CHmKXYT99BueNRsmOk3U5DbvYpMiPFMmPOj6ppEALZl2hVYbT&#10;vR5GTFGdF+o+w29vz18cYeQ8UTkRWrEML5nDJ+Pnz45LM2J9PdMiZxZBEOVGpcnwzHszShJHZ0wS&#10;t6cNU2Dk2kriQbX3SW5JCdGlSPq93jAptc2N1ZQ5B6dnjRGPY3zOGfVXnDvmkcgw3M3Hr43fafgm&#10;42MyurfEzAraXoP8wy0kKRQk7UKdEU/Q3BZ/hZIFtdpp7veolonmvKAs1gDVpL0n1dzMiGGxFmiO&#10;M12b3P8LSy8X1xYVeYYHQ4wUkTCj+svq4+pz/bN+XD3UX+vH+sfqU/2r/lZ/R+AEHSuNGwHwxlzb&#10;VnMghvIrbmX4Q2Goil1edl1mlUcUDtP9g+H+EIZBwTY8PEqP4hiSDdpY518xLVEQMmxhirG5ZHHh&#10;PGQE17ULKOE2Tf4o+aVg4QpCvWEcKoOM/YiOnGKnwqIFATYQSpnysR6IF70DjBdCdMB0F1D4NDQB&#10;QK1vgLHItQ7Y2wX8M2OHiFm18h1YFkrbXQHyd13mxn9dfVNzKN9X0yqOM42u4Wiq8yXM2OqG/M7Q&#10;8wL6ekGcvyYW2A6jgA32V/DhQpcZ1q2E0UzbD7vOgz+QEKwYlbA9GXbv58QyjMRrBfR8mQ4GYd2i&#10;Mjg47INity3TbYuay1MNI0nhrTA0isHfi7XIrZZ3sOiTkBVMRFHInWHq7Vo59c1Ww1NB2WQS3WDF&#10;DPEX6sbQEDw0OvDmtroj1rTk8kDLS73eNDJ6wrHGNyCVnsy95kUk4Kav7QhgPSMl2qck7P+2Hr02&#10;D974NwAAAP//AwBQSwMEFAAGAAgAAAAhANna3mzgAAAACwEAAA8AAABkcnMvZG93bnJldi54bWxM&#10;j01PwzAMhu9I/IfIk7ixtKvaja7pNECDK4yPXbPGaysap2rSrfx7zAlutvzo9fMWm8l24oyDbx0p&#10;iOcRCKTKmZZqBe9vu9sVCB80Gd05QgXf6GFTXl8VOjfuQq943odacAj5XCtoQuhzKX3VoNV+7nok&#10;vp3cYHXgdailGfSFw20nF1GUSatb4g+N7vGhweprP1oFY/V0f6j77cvjLqFn6eI7+/FplLqZTds1&#10;iIBT+IPhV5/VoWSnoxvJeNEpSJdxyigPi4Q7MLFcpTGIo4IsiTKQZSH/dyh/AAAA//8DAFBLAQIt&#10;ABQABgAIAAAAIQC2gziS/gAAAOEBAAATAAAAAAAAAAAAAAAAAAAAAABbQ29udGVudF9UeXBlc10u&#10;eG1sUEsBAi0AFAAGAAgAAAAhADj9If/WAAAAlAEAAAsAAAAAAAAAAAAAAAAALwEAAF9yZWxzLy5y&#10;ZWxzUEsBAi0AFAAGAAgAAAAhACWJC1mXAgAAOAUAAA4AAAAAAAAAAAAAAAAALgIAAGRycy9lMm9E&#10;b2MueG1sUEsBAi0AFAAGAAgAAAAhANna3mzgAAAACwEAAA8AAAAAAAAAAAAAAAAA8QQAAGRycy9k&#10;b3ducmV2LnhtbFBLBQYAAAAABAAEAPMAAAD+BQAAAAA=&#10;" fillcolor="white [3201]" strokecolor="#70ad47 [3209]" strokeweight="1pt">
                <v:textbox>
                  <w:txbxContent>
                    <w:p w:rsidR="00D22254" w:rsidRDefault="00D22254" w:rsidP="001E13AC">
                      <w:pPr>
                        <w:jc w:val="center"/>
                      </w:pPr>
                      <w:r>
                        <w:t>Мусороперегрузочная станция в д. Ляда</w:t>
                      </w:r>
                    </w:p>
                    <w:p w:rsidR="00D22254" w:rsidRDefault="00D22254" w:rsidP="001E13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2F0E2D9" wp14:editId="1E3B9931">
            <wp:extent cx="5460772" cy="4792651"/>
            <wp:effectExtent l="0" t="0" r="698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464151" cy="479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3AC" w:rsidRDefault="001E13AC" w:rsidP="001E13AC">
      <w:r>
        <w:lastRenderedPageBreak/>
        <w:t>График №4</w:t>
      </w:r>
    </w:p>
    <w:p w:rsidR="001E13AC" w:rsidRPr="00E27922" w:rsidRDefault="00755E8C" w:rsidP="001E13AC">
      <w:hyperlink r:id="rId172" w:tooltip="Куриловичский сельсовет" w:history="1">
        <w:proofErr w:type="spellStart"/>
        <w:r w:rsidR="001E13AC" w:rsidRPr="00E27922">
          <w:t>Куриловичский</w:t>
        </w:r>
        <w:proofErr w:type="spellEnd"/>
      </w:hyperlink>
      <w:r w:rsidR="001E13AC" w:rsidRPr="00E27922">
        <w:t xml:space="preserve"> сельсовет</w:t>
      </w:r>
    </w:p>
    <w:p w:rsidR="001E13AC" w:rsidRDefault="001E13AC" w:rsidP="001E13AC"/>
    <w:tbl>
      <w:tblPr>
        <w:tblW w:w="9530" w:type="dxa"/>
        <w:tblLook w:val="04A0" w:firstRow="1" w:lastRow="0" w:firstColumn="1" w:lastColumn="0" w:noHBand="0" w:noVBand="1"/>
      </w:tblPr>
      <w:tblGrid>
        <w:gridCol w:w="698"/>
        <w:gridCol w:w="2048"/>
        <w:gridCol w:w="1102"/>
        <w:gridCol w:w="1743"/>
        <w:gridCol w:w="1789"/>
        <w:gridCol w:w="2474"/>
      </w:tblGrid>
      <w:tr w:rsidR="001E13AC" w:rsidRPr="001F7FDB" w:rsidTr="00320FA3">
        <w:trPr>
          <w:trHeight w:val="293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 xml:space="preserve">№ </w:t>
            </w:r>
            <w:proofErr w:type="gramStart"/>
            <w:r w:rsidRPr="001F7FDB">
              <w:rPr>
                <w:color w:val="000000"/>
                <w:lang w:eastAsia="ru-RU"/>
              </w:rPr>
              <w:t>п</w:t>
            </w:r>
            <w:proofErr w:type="gramEnd"/>
            <w:r w:rsidRPr="001F7FDB">
              <w:rPr>
                <w:color w:val="000000"/>
                <w:lang w:eastAsia="ru-RU"/>
              </w:rPr>
              <w:t>/п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Вид сбора ТКО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количество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Периодичность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Примечание</w:t>
            </w: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 xml:space="preserve">Большие </w:t>
            </w:r>
            <w:proofErr w:type="spellStart"/>
            <w:r w:rsidRPr="001F7FDB">
              <w:rPr>
                <w:color w:val="000000"/>
                <w:lang w:eastAsia="ru-RU"/>
              </w:rPr>
              <w:t>Озёрки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В соответствии с заключенными договорами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 раз в неделю  (четверг)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Мусороперегрузочная станция в д.</w:t>
            </w:r>
            <w:r w:rsidR="001F7FDB">
              <w:rPr>
                <w:color w:val="000000"/>
                <w:lang w:eastAsia="ru-RU"/>
              </w:rPr>
              <w:t xml:space="preserve"> </w:t>
            </w:r>
            <w:r w:rsidRPr="001F7FDB">
              <w:rPr>
                <w:color w:val="000000"/>
                <w:lang w:eastAsia="ru-RU"/>
              </w:rPr>
              <w:t>Ляда</w:t>
            </w: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1F7FDB">
              <w:rPr>
                <w:color w:val="000000"/>
                <w:lang w:eastAsia="ru-RU"/>
              </w:rPr>
              <w:t>Бояры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1F7FDB">
              <w:rPr>
                <w:color w:val="000000"/>
                <w:lang w:eastAsia="ru-RU"/>
              </w:rPr>
              <w:t>Букштово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4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173" w:tooltip="Войниловичи (Мостовский район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Войниловичи</w:t>
              </w:r>
              <w:proofErr w:type="spellEnd"/>
              <w:r w:rsidR="001E13AC" w:rsidRPr="001F7FDB">
                <w:rPr>
                  <w:color w:val="000000"/>
                  <w:lang w:eastAsia="ru-RU"/>
                </w:rPr>
                <w:t> </w:t>
              </w:r>
            </w:hyperlink>
            <w:r w:rsidR="001E13AC" w:rsidRPr="001F7FDB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proofErr w:type="gramStart"/>
            <w:r w:rsidRPr="001F7FDB">
              <w:rPr>
                <w:color w:val="000000"/>
                <w:lang w:eastAsia="ru-RU"/>
              </w:rPr>
              <w:t>Воля-Крупицы</w:t>
            </w:r>
            <w:proofErr w:type="gram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1F7FDB">
              <w:rPr>
                <w:color w:val="000000"/>
                <w:lang w:eastAsia="ru-RU"/>
              </w:rPr>
              <w:t>Говчево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Голубы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1F7FDB">
              <w:rPr>
                <w:color w:val="000000"/>
                <w:lang w:eastAsia="ru-RU"/>
              </w:rPr>
              <w:t>Дворок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9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Донцы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1F7FDB">
              <w:rPr>
                <w:color w:val="000000"/>
                <w:lang w:eastAsia="ru-RU"/>
              </w:rPr>
              <w:t>Дорогляны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11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 xml:space="preserve">Кладбище д. </w:t>
            </w:r>
            <w:proofErr w:type="spellStart"/>
            <w:r w:rsidRPr="001F7FDB">
              <w:rPr>
                <w:color w:val="000000"/>
                <w:lang w:eastAsia="ru-RU"/>
              </w:rPr>
              <w:t>Дорогляны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1,1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</w:t>
            </w:r>
          </w:p>
        </w:tc>
        <w:tc>
          <w:tcPr>
            <w:tcW w:w="167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 xml:space="preserve">Кладбище д. </w:t>
            </w:r>
            <w:proofErr w:type="gramStart"/>
            <w:r w:rsidRPr="001F7FDB">
              <w:rPr>
                <w:color w:val="000000"/>
                <w:lang w:eastAsia="ru-RU"/>
              </w:rPr>
              <w:t>Воля-Крупицы</w:t>
            </w:r>
            <w:proofErr w:type="gram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1,1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3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</w:tbl>
    <w:p w:rsidR="001E13AC" w:rsidRPr="00672862" w:rsidRDefault="001E13AC" w:rsidP="001E13AC"/>
    <w:p w:rsidR="001E13AC" w:rsidRDefault="001E13AC" w:rsidP="00BE5522">
      <w:pPr>
        <w:spacing w:after="160" w:line="259" w:lineRule="auto"/>
      </w:pPr>
      <w:r>
        <w:t>Схема маршрута по графику №4</w:t>
      </w:r>
    </w:p>
    <w:p w:rsidR="001E13AC" w:rsidRDefault="001E13AC" w:rsidP="00BA7D6C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FDD192" wp14:editId="205D88DC">
                <wp:simplePos x="0" y="0"/>
                <wp:positionH relativeFrom="column">
                  <wp:posOffset>192405</wp:posOffset>
                </wp:positionH>
                <wp:positionV relativeFrom="paragraph">
                  <wp:posOffset>1344930</wp:posOffset>
                </wp:positionV>
                <wp:extent cx="1440180" cy="693420"/>
                <wp:effectExtent l="0" t="0" r="26670" b="1143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693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E8C" w:rsidRDefault="00755E8C" w:rsidP="001E13AC">
                            <w:pPr>
                              <w:jc w:val="center"/>
                            </w:pPr>
                            <w:r>
                              <w:t xml:space="preserve">Мусороперегрузочная станция в </w:t>
                            </w:r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.Л</w:t>
                            </w:r>
                            <w:proofErr w:type="gramEnd"/>
                            <w:r>
                              <w:t>яда</w:t>
                            </w:r>
                            <w:proofErr w:type="spellEnd"/>
                          </w:p>
                          <w:p w:rsidR="00755E8C" w:rsidRDefault="00755E8C" w:rsidP="001E13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38" style="position:absolute;margin-left:15.15pt;margin-top:105.9pt;width:113.4pt;height:54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vPlwIAADgFAAAOAAAAZHJzL2Uyb0RvYy54bWysVM1u2zAMvg/YOwi6r46ztGuDOkXQosOA&#10;oi3WDj0rstQYk0VNUmJnpwG7Dtgj7CF2GfbTZ3DeaJTsuF2X07CLTJr8SJH8qMOjulRkKawrQGc0&#10;3RlQIjSHvNC3GX1zffpsnxLnmc6ZAi0yuhKOHk2ePjmszFgMYQ4qF5ZgEO3Glcno3HszThLH56Jk&#10;bgeM0GiUYEvmUbW3SW5ZhdFLlQwHg72kApsbC1w4h39PWiOdxPhSCu4vpHTCE5VRvJuPp43nLJzJ&#10;5JCNby0z84J312D/cIuSFRqT9qFOmGdkYYu/QpUFt+BA+h0OZQJSFlzEGrCadPComqs5MyLWgs1x&#10;pm+T+39h+fny0pIiz+holxLNSpxR82X9Yf25+dncrT82X5u75sf6U/Or+dZ8J+iEHauMGyPwylza&#10;TnMohvJracvwxcJIHbu86rssak84/kxHo0G6j8PgaNs7eD4axjEk92hjnX8poCRByKjFKcbmsuWZ&#10;85gRXTcuqITbtPmj5FdKhCso/VpIrAwzDiM6ckocK0uWDNnAOBfa74V6MF70DjBZKNUD021A5dMO&#10;1PkGmIhc64GDbcA/M/aImBW078FlocFuC5C/7TO3/pvq25pD+b6e1XGc6XAzqRnkK5yxhZb8zvDT&#10;Avt6xpy/ZBbZjqPADfYXeEgFVUahkyiZg32/7X/wRxKilZIKtyej7t2CWUGJeqWRngdhyLhuURnt&#10;vsARE/vQMnto0YvyGHAkKb4Vhkcx+Hu1EaWF8gYXfRqyoolpjrkzyr3dKMe+3Wp8KriYTqMbrphh&#10;/kxfGR6Ch0YH3lzXN8yajlweaXkOm01j40cca30DUsN04UEWkYCh1W1fuxHgekYedU9J2P+HevS6&#10;f/AmvwEAAP//AwBQSwMEFAAGAAgAAAAhACGZCzndAAAACgEAAA8AAABkcnMvZG93bnJldi54bWxM&#10;j8tOwzAQRfdI/IM1SOyo7UQ8GuJUBVTYQqGwdeMhiYjHUey04e8ZVrAc3aM755ar2ffigGPsAhnQ&#10;CwUCqQ6uo8bA2+vm4gZETJac7QOhgW+MsKpOT0pbuHCkFzxsUyO4hGJhDbQpDYWUsW7R27gIAxJn&#10;n2H0NvE5NtKN9sjlvpeZUlfS2474Q2sHvG+x/tpO3sBUP959NMP6+WGT05MMeul3786Y87N5fQsi&#10;4Zz+YPjVZ3Wo2GkfJnJR9AZylTNpINOaJzCQXV5rEHtOMq1AVqX8P6H6AQAA//8DAFBLAQItABQA&#10;BgAIAAAAIQC2gziS/gAAAOEBAAATAAAAAAAAAAAAAAAAAAAAAABbQ29udGVudF9UeXBlc10ueG1s&#10;UEsBAi0AFAAGAAgAAAAhADj9If/WAAAAlAEAAAsAAAAAAAAAAAAAAAAALwEAAF9yZWxzLy5yZWxz&#10;UEsBAi0AFAAGAAgAAAAhAOTCW8+XAgAAOAUAAA4AAAAAAAAAAAAAAAAALgIAAGRycy9lMm9Eb2Mu&#10;eG1sUEsBAi0AFAAGAAgAAAAhACGZCzndAAAACgEAAA8AAAAAAAAAAAAAAAAA8QQAAGRycy9kb3du&#10;cmV2LnhtbFBLBQYAAAAABAAEAPMAAAD7BQAAAAA=&#10;" fillcolor="white [3201]" strokecolor="#70ad47 [3209]" strokeweight="1pt">
                <v:textbox>
                  <w:txbxContent>
                    <w:p w:rsidR="00D22254" w:rsidRDefault="00D22254" w:rsidP="001E13AC">
                      <w:pPr>
                        <w:jc w:val="center"/>
                      </w:pPr>
                      <w:r>
                        <w:t xml:space="preserve">Мусороперегрузочная станция в </w:t>
                      </w:r>
                      <w:proofErr w:type="spellStart"/>
                      <w:r>
                        <w:t>д</w:t>
                      </w:r>
                      <w:proofErr w:type="gramStart"/>
                      <w:r>
                        <w:t>.Л</w:t>
                      </w:r>
                      <w:proofErr w:type="gramEnd"/>
                      <w:r>
                        <w:t>яда</w:t>
                      </w:r>
                      <w:proofErr w:type="spellEnd"/>
                    </w:p>
                    <w:p w:rsidR="00D22254" w:rsidRDefault="00D22254" w:rsidP="001E13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5829F4" wp14:editId="344E3ACD">
            <wp:extent cx="5752381" cy="3457143"/>
            <wp:effectExtent l="0" t="0" r="127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3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522">
        <w:t xml:space="preserve"> </w:t>
      </w:r>
    </w:p>
    <w:p w:rsidR="00A72760" w:rsidRDefault="00A72760" w:rsidP="001E13AC"/>
    <w:p w:rsidR="00A72760" w:rsidRDefault="00A72760" w:rsidP="001E13AC"/>
    <w:p w:rsidR="00A72760" w:rsidRDefault="00A72760" w:rsidP="001E13AC"/>
    <w:p w:rsidR="00A72760" w:rsidRDefault="00A72760" w:rsidP="001E13AC"/>
    <w:p w:rsidR="001E13AC" w:rsidRDefault="001E13AC" w:rsidP="001E13AC">
      <w:r>
        <w:lastRenderedPageBreak/>
        <w:t>График №4а</w:t>
      </w:r>
    </w:p>
    <w:p w:rsidR="001E13AC" w:rsidRPr="00E27922" w:rsidRDefault="00755E8C" w:rsidP="001E13AC">
      <w:hyperlink r:id="rId175" w:tooltip="Куриловичский сельсовет" w:history="1">
        <w:proofErr w:type="spellStart"/>
        <w:r w:rsidR="001E13AC" w:rsidRPr="00E27922">
          <w:t>Куриловичский</w:t>
        </w:r>
        <w:proofErr w:type="spellEnd"/>
      </w:hyperlink>
      <w:r w:rsidR="001E13AC" w:rsidRPr="00E27922">
        <w:t xml:space="preserve"> сельсовет</w:t>
      </w:r>
    </w:p>
    <w:p w:rsidR="001E13AC" w:rsidRDefault="001E13AC" w:rsidP="001E13AC"/>
    <w:tbl>
      <w:tblPr>
        <w:tblW w:w="9530" w:type="dxa"/>
        <w:tblLook w:val="04A0" w:firstRow="1" w:lastRow="0" w:firstColumn="1" w:lastColumn="0" w:noHBand="0" w:noVBand="1"/>
      </w:tblPr>
      <w:tblGrid>
        <w:gridCol w:w="698"/>
        <w:gridCol w:w="2048"/>
        <w:gridCol w:w="1102"/>
        <w:gridCol w:w="1743"/>
        <w:gridCol w:w="1789"/>
        <w:gridCol w:w="2474"/>
      </w:tblGrid>
      <w:tr w:rsidR="001E13AC" w:rsidRPr="001F7FDB" w:rsidTr="00320FA3">
        <w:trPr>
          <w:trHeight w:val="293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 xml:space="preserve">№ </w:t>
            </w:r>
            <w:proofErr w:type="gramStart"/>
            <w:r w:rsidRPr="001F7FDB">
              <w:rPr>
                <w:color w:val="000000"/>
                <w:lang w:eastAsia="ru-RU"/>
              </w:rPr>
              <w:t>п</w:t>
            </w:r>
            <w:proofErr w:type="gramEnd"/>
            <w:r w:rsidRPr="001F7FDB">
              <w:rPr>
                <w:color w:val="000000"/>
                <w:lang w:eastAsia="ru-RU"/>
              </w:rPr>
              <w:t>/п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Вид сбора ТКО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количество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Периодичность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Примечание</w:t>
            </w: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Дубровка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В соответствии с заключенными договорами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 раз в неделю  (четверг)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Мусороперегрузочная станция в д.</w:t>
            </w:r>
            <w:r w:rsidR="001F7FDB">
              <w:rPr>
                <w:color w:val="000000"/>
                <w:lang w:eastAsia="ru-RU"/>
              </w:rPr>
              <w:t xml:space="preserve"> </w:t>
            </w:r>
            <w:r w:rsidRPr="001F7FDB">
              <w:rPr>
                <w:color w:val="000000"/>
                <w:lang w:eastAsia="ru-RU"/>
              </w:rPr>
              <w:t>Ляда</w:t>
            </w: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176" w:tooltip="Дудки (Мостовский район) (страница отсутствует)" w:history="1">
              <w:r w:rsidR="001E13AC" w:rsidRPr="001F7FDB">
                <w:rPr>
                  <w:color w:val="000000"/>
                  <w:lang w:eastAsia="ru-RU"/>
                </w:rPr>
                <w:t>Дудки </w:t>
              </w:r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177" w:tooltip="Задворье (Мостовский район) (страница отсутствует)" w:history="1">
              <w:r w:rsidR="001E13AC" w:rsidRPr="001F7FDB">
                <w:rPr>
                  <w:color w:val="000000"/>
                  <w:lang w:eastAsia="ru-RU"/>
                </w:rPr>
                <w:t>Задворье </w:t>
              </w:r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4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Займище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1F7FDB">
              <w:rPr>
                <w:color w:val="000000"/>
                <w:lang w:eastAsia="ru-RU"/>
              </w:rPr>
              <w:t>Котчино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1F7FDB">
              <w:rPr>
                <w:color w:val="000000"/>
                <w:lang w:eastAsia="ru-RU"/>
              </w:rPr>
              <w:t>Куриловичи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1F7FDB">
              <w:rPr>
                <w:color w:val="000000"/>
                <w:lang w:eastAsia="ru-RU"/>
              </w:rPr>
              <w:t>Ланцевичи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1F7FDB">
              <w:rPr>
                <w:color w:val="000000"/>
                <w:lang w:eastAsia="ru-RU"/>
              </w:rPr>
              <w:t>Лобзово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9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178" w:tooltip="Лупачи (Мостовский район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Лупачи</w:t>
              </w:r>
              <w:proofErr w:type="spellEnd"/>
              <w:r w:rsidR="001E13AC" w:rsidRPr="001F7FDB">
                <w:rPr>
                  <w:color w:val="000000"/>
                  <w:lang w:eastAsia="ru-RU"/>
                </w:rPr>
                <w:t> </w:t>
              </w:r>
            </w:hyperlink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179" w:tooltip="Макары (Мостовский район) (страница отсутствует)" w:history="1">
              <w:r w:rsidR="001E13AC" w:rsidRPr="001F7FDB">
                <w:rPr>
                  <w:color w:val="000000"/>
                  <w:lang w:eastAsia="ru-RU"/>
                </w:rPr>
                <w:t>Макары </w:t>
              </w:r>
            </w:hyperlink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</w:tbl>
    <w:p w:rsidR="001E13AC" w:rsidRDefault="001E13AC" w:rsidP="001E13AC"/>
    <w:p w:rsidR="001E13AC" w:rsidRDefault="001E13AC" w:rsidP="001E13AC">
      <w:pPr>
        <w:spacing w:after="160" w:line="259" w:lineRule="auto"/>
      </w:pPr>
      <w:r>
        <w:t>Схема маршрута по графику №4а</w:t>
      </w:r>
    </w:p>
    <w:p w:rsidR="001E13AC" w:rsidRDefault="001E13AC" w:rsidP="001E13AC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EF4126" wp14:editId="24A356BA">
                <wp:simplePos x="0" y="0"/>
                <wp:positionH relativeFrom="column">
                  <wp:posOffset>268605</wp:posOffset>
                </wp:positionH>
                <wp:positionV relativeFrom="paragraph">
                  <wp:posOffset>2274570</wp:posOffset>
                </wp:positionV>
                <wp:extent cx="1432560" cy="670560"/>
                <wp:effectExtent l="0" t="0" r="15240" b="1524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670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E8C" w:rsidRDefault="00755E8C" w:rsidP="001E13AC">
                            <w:pPr>
                              <w:jc w:val="center"/>
                            </w:pPr>
                            <w:r>
                              <w:t xml:space="preserve">Мусороперегрузочная станция в </w:t>
                            </w:r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.Л</w:t>
                            </w:r>
                            <w:proofErr w:type="gramEnd"/>
                            <w:r>
                              <w:t>яда</w:t>
                            </w:r>
                            <w:proofErr w:type="spellEnd"/>
                          </w:p>
                          <w:p w:rsidR="00755E8C" w:rsidRDefault="00755E8C" w:rsidP="001E13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39" style="position:absolute;margin-left:21.15pt;margin-top:179.1pt;width:112.8pt;height:52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0fokwIAADgFAAAOAAAAZHJzL2Uyb0RvYy54bWysVM1uEzEQviPxDpbvdLNpmkLUTRW1KkKq&#10;2ogW9ex47WaF/7Cd7IYTElckHoGH4IL46TNs3oixd7MJJSfEZXfGM9+MZ+Ybn5xWUqAls67QKsPp&#10;QQ8jpqjOC3Wf4Te3F8+eY+Q8UTkRWrEMr5jDp+OnT05KM2J9PdciZxZBEOVGpcnw3HszShJH50wS&#10;d6ANU2Dk2kriQbX3SW5JCdGlSPq93jAptc2N1ZQ5B6fnjRGPY3zOGfXXnDvmkcgw3M3Hr43fWfgm&#10;4xMyurfEzAvaXoP8wy0kKRQk7UKdE0/QwhZ/hZIFtdpp7g+olonmvKAs1gDVpL1H1dzMiWGxFmiO&#10;M12b3P8LS6+WU4uKPMODAUaKSJhR/WX9Yf25/lk/rD/WX+uH+sf6U/2r/lZ/R+AEHSuNGwHwxkxt&#10;qzkQQ/kVtzL8oTBUxS6vui6zyiMKh+ngsH80hGFQsA2Pe0GGMMkWbazzL5mWKAgZtjDF2FyyvHS+&#10;cd24AC7cpskfJb8SLFxBqNeMQ2WQsR/RkVPsTFi0JMAGQilTftimjt4BxgshOmC6Dyh82oJa3wBj&#10;kWsdsLcP+GfGDhGzauU7sCyUtvsC5G+7zI3/pvqm5lC+r2ZVHGd6GC4ZjmY6X8GMrW7I7wy9KKCv&#10;l8T5KbHAdhgFbLC/hg8XusywbiWM5tq+33ce/IGEYMWohO3JsHu3IJZhJF4poOeLdDAI6xaVwdFx&#10;HxS7a5ntWtRCnmkYSQpvhaFRDP5ebERutbyDRZ+ErGAiikLuDFNvN8qZb7YangrKJpPoBitmiL9U&#10;N4aG4KHRgTe31R2xpiWXB1pe6c2mkdEjjjW+Aan0ZOE1LyIBt31tRwDrGSncPiVh/3f16LV98Ma/&#10;AQAA//8DAFBLAwQUAAYACAAAACEAKq1i1N8AAAAKAQAADwAAAGRycy9kb3ducmV2LnhtbEyPy07D&#10;MBBF90j8gzVI7KjTBEKaxqkKqLAt5dGtGw9JRDyOYqcNf8+wosvRPbr3TLGabCeOOPjWkYL5LAKB&#10;VDnTUq3g/W1zk4HwQZPRnSNU8IMeVuXlRaFz4070isddqAWXkM+1giaEPpfSVw1a7WeuR+Lsyw1W&#10;Bz6HWppBn7jcdjKOolRa3RIvNLrHxwar791oFYzV88O+7tfbp01CL9LNF/bj0yh1fTWtlyACTuEf&#10;hj99VoeSnQ5uJONFp+A2TphUkNxlMQgG4vR+AeLASZpkIMtCnr9Q/gIAAP//AwBQSwECLQAUAAYA&#10;CAAAACEAtoM4kv4AAADhAQAAEwAAAAAAAAAAAAAAAAAAAAAAW0NvbnRlbnRfVHlwZXNdLnhtbFBL&#10;AQItABQABgAIAAAAIQA4/SH/1gAAAJQBAAALAAAAAAAAAAAAAAAAAC8BAABfcmVscy8ucmVsc1BL&#10;AQItABQABgAIAAAAIQAxz0fokwIAADgFAAAOAAAAAAAAAAAAAAAAAC4CAABkcnMvZTJvRG9jLnht&#10;bFBLAQItABQABgAIAAAAIQAqrWLU3wAAAAoBAAAPAAAAAAAAAAAAAAAAAO0EAABkcnMvZG93bnJl&#10;di54bWxQSwUGAAAAAAQABADzAAAA+QUAAAAA&#10;" fillcolor="white [3201]" strokecolor="#70ad47 [3209]" strokeweight="1pt">
                <v:textbox>
                  <w:txbxContent>
                    <w:p w:rsidR="00D22254" w:rsidRDefault="00D22254" w:rsidP="001E13AC">
                      <w:pPr>
                        <w:jc w:val="center"/>
                      </w:pPr>
                      <w:r>
                        <w:t xml:space="preserve">Мусороперегрузочная станция в </w:t>
                      </w:r>
                      <w:proofErr w:type="spellStart"/>
                      <w:r>
                        <w:t>д</w:t>
                      </w:r>
                      <w:proofErr w:type="gramStart"/>
                      <w:r>
                        <w:t>.Л</w:t>
                      </w:r>
                      <w:proofErr w:type="gramEnd"/>
                      <w:r>
                        <w:t>яда</w:t>
                      </w:r>
                      <w:proofErr w:type="spellEnd"/>
                    </w:p>
                    <w:p w:rsidR="00D22254" w:rsidRDefault="00D22254" w:rsidP="001E13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42E43B" wp14:editId="063A69ED">
            <wp:extent cx="4993420" cy="335995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029852" cy="338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E13AC" w:rsidRDefault="001E13AC" w:rsidP="001E13AC">
      <w:r>
        <w:lastRenderedPageBreak/>
        <w:t>График №4б</w:t>
      </w:r>
    </w:p>
    <w:p w:rsidR="001E13AC" w:rsidRPr="00E27922" w:rsidRDefault="00755E8C" w:rsidP="001E13AC">
      <w:hyperlink r:id="rId181" w:tooltip="Куриловичский сельсовет" w:history="1">
        <w:proofErr w:type="spellStart"/>
        <w:r w:rsidR="001E13AC" w:rsidRPr="00E27922">
          <w:t>Куриловичский</w:t>
        </w:r>
        <w:proofErr w:type="spellEnd"/>
      </w:hyperlink>
      <w:r w:rsidR="001E13AC" w:rsidRPr="00E27922">
        <w:t xml:space="preserve"> сельсовет</w:t>
      </w:r>
    </w:p>
    <w:p w:rsidR="001E13AC" w:rsidRDefault="001E13AC" w:rsidP="001E13AC"/>
    <w:tbl>
      <w:tblPr>
        <w:tblW w:w="9530" w:type="dxa"/>
        <w:tblLook w:val="04A0" w:firstRow="1" w:lastRow="0" w:firstColumn="1" w:lastColumn="0" w:noHBand="0" w:noVBand="1"/>
      </w:tblPr>
      <w:tblGrid>
        <w:gridCol w:w="698"/>
        <w:gridCol w:w="2048"/>
        <w:gridCol w:w="1102"/>
        <w:gridCol w:w="1743"/>
        <w:gridCol w:w="1789"/>
        <w:gridCol w:w="2474"/>
      </w:tblGrid>
      <w:tr w:rsidR="001E13AC" w:rsidRPr="001F7FDB" w:rsidTr="00320FA3">
        <w:trPr>
          <w:trHeight w:val="293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 xml:space="preserve">№ </w:t>
            </w:r>
            <w:proofErr w:type="gramStart"/>
            <w:r w:rsidRPr="001F7FDB">
              <w:rPr>
                <w:color w:val="000000"/>
                <w:lang w:eastAsia="ru-RU"/>
              </w:rPr>
              <w:t>п</w:t>
            </w:r>
            <w:proofErr w:type="gramEnd"/>
            <w:r w:rsidRPr="001F7FDB">
              <w:rPr>
                <w:color w:val="000000"/>
                <w:lang w:eastAsia="ru-RU"/>
              </w:rPr>
              <w:t>/п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Вид сбора ТКО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количество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Периодичность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Примечание</w:t>
            </w: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 xml:space="preserve">Малые </w:t>
            </w:r>
            <w:proofErr w:type="spellStart"/>
            <w:r w:rsidRPr="001F7FDB">
              <w:rPr>
                <w:color w:val="000000"/>
                <w:lang w:eastAsia="ru-RU"/>
              </w:rPr>
              <w:t>Озёрки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В соответствии с заключенными договорами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 раз в неделю  (четверг)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Мусороперегрузочная станция в д.</w:t>
            </w:r>
            <w:r w:rsidR="001F7FDB">
              <w:rPr>
                <w:color w:val="000000"/>
                <w:lang w:eastAsia="ru-RU"/>
              </w:rPr>
              <w:t xml:space="preserve"> </w:t>
            </w:r>
            <w:r w:rsidRPr="001F7FDB">
              <w:rPr>
                <w:color w:val="000000"/>
                <w:lang w:eastAsia="ru-RU"/>
              </w:rPr>
              <w:t>Ляда</w:t>
            </w: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1F7FDB">
              <w:rPr>
                <w:color w:val="000000"/>
                <w:lang w:eastAsia="ru-RU"/>
              </w:rPr>
              <w:t>Меховск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182" w:tooltip="Милевичи (Мостовский район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Милевичи</w:t>
              </w:r>
              <w:proofErr w:type="spellEnd"/>
              <w:r w:rsidR="001E13AC" w:rsidRPr="001F7FDB">
                <w:rPr>
                  <w:color w:val="000000"/>
                  <w:lang w:eastAsia="ru-RU"/>
                </w:rPr>
                <w:t> </w:t>
              </w:r>
            </w:hyperlink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4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1F7FDB">
              <w:rPr>
                <w:color w:val="000000"/>
                <w:lang w:eastAsia="ru-RU"/>
              </w:rPr>
              <w:t>Моньковичи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Москали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1F7FDB">
              <w:rPr>
                <w:color w:val="000000"/>
                <w:lang w:eastAsia="ru-RU"/>
              </w:rPr>
              <w:t>Нацково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Песчанка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1F7FDB">
              <w:rPr>
                <w:color w:val="000000"/>
                <w:lang w:eastAsia="ru-RU"/>
              </w:rPr>
              <w:t>Родишки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9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183" w:tooltip="Руда Липичанская (Мостовский район) (страница отсутствует)" w:history="1">
              <w:r w:rsidR="001E13AC" w:rsidRPr="001F7FDB">
                <w:rPr>
                  <w:color w:val="000000"/>
                  <w:lang w:eastAsia="ru-RU"/>
                </w:rPr>
                <w:t xml:space="preserve">Руда </w:t>
              </w:r>
              <w:proofErr w:type="spellStart"/>
              <w:r w:rsidR="001E13AC" w:rsidRPr="001F7FDB">
                <w:rPr>
                  <w:color w:val="000000"/>
                  <w:lang w:eastAsia="ru-RU"/>
                </w:rPr>
                <w:t>Липичанская</w:t>
              </w:r>
              <w:proofErr w:type="spellEnd"/>
              <w:r w:rsidR="001E13AC" w:rsidRPr="001F7FDB">
                <w:rPr>
                  <w:color w:val="000000"/>
                  <w:lang w:eastAsia="ru-RU"/>
                </w:rPr>
                <w:t> </w:t>
              </w:r>
            </w:hyperlink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184" w:tooltip="Рыболовичи (Мостовский район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Рыболовичи</w:t>
              </w:r>
              <w:proofErr w:type="spellEnd"/>
              <w:r w:rsidR="001E13AC" w:rsidRPr="001F7FDB">
                <w:rPr>
                  <w:color w:val="000000"/>
                  <w:lang w:eastAsia="ru-RU"/>
                </w:rPr>
                <w:t> </w:t>
              </w:r>
            </w:hyperlink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11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r w:rsidRPr="001F7FDB">
              <w:t>Кладбище д. Москали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vertAlign w:val="superscript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1,1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</w:t>
            </w:r>
          </w:p>
        </w:tc>
        <w:tc>
          <w:tcPr>
            <w:tcW w:w="167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r w:rsidRPr="001F7FDB">
              <w:t xml:space="preserve">Кладбище д. </w:t>
            </w:r>
            <w:proofErr w:type="spellStart"/>
            <w:r w:rsidRPr="001F7FDB">
              <w:t>Нацково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vertAlign w:val="superscript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1,1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r w:rsidRPr="001F7FDB">
              <w:t xml:space="preserve">Кладбище д. </w:t>
            </w:r>
            <w:hyperlink r:id="rId185" w:tooltip="Руда Липичанская (Мостовский район) (страница отсутствует)" w:history="1">
              <w:r w:rsidRPr="001F7FDB">
                <w:rPr>
                  <w:color w:val="000000"/>
                  <w:lang w:eastAsia="ru-RU"/>
                </w:rPr>
                <w:t xml:space="preserve">Руда </w:t>
              </w:r>
              <w:proofErr w:type="spellStart"/>
              <w:r w:rsidRPr="001F7FDB">
                <w:rPr>
                  <w:color w:val="000000"/>
                  <w:lang w:eastAsia="ru-RU"/>
                </w:rPr>
                <w:t>Липичанская</w:t>
              </w:r>
              <w:proofErr w:type="spellEnd"/>
              <w:r w:rsidRPr="001F7FDB">
                <w:rPr>
                  <w:color w:val="000000"/>
                  <w:lang w:eastAsia="ru-RU"/>
                </w:rPr>
                <w:t> </w:t>
              </w:r>
            </w:hyperlink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vertAlign w:val="superscript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1,1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3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</w:tbl>
    <w:p w:rsidR="001E13AC" w:rsidRDefault="001E13AC" w:rsidP="001E13AC">
      <w:pPr>
        <w:spacing w:after="160" w:line="259" w:lineRule="auto"/>
      </w:pPr>
      <w:r>
        <w:t>Схема маршрута по графику №4б</w:t>
      </w:r>
      <w:r>
        <w:tab/>
      </w:r>
    </w:p>
    <w:p w:rsidR="001E13AC" w:rsidRDefault="001E13AC" w:rsidP="001E13AC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FE6F4F" wp14:editId="0100E4BF">
                <wp:simplePos x="0" y="0"/>
                <wp:positionH relativeFrom="column">
                  <wp:posOffset>215265</wp:posOffset>
                </wp:positionH>
                <wp:positionV relativeFrom="paragraph">
                  <wp:posOffset>1550670</wp:posOffset>
                </wp:positionV>
                <wp:extent cx="1226820" cy="632460"/>
                <wp:effectExtent l="0" t="0" r="11430" b="1524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632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E8C" w:rsidRDefault="00755E8C" w:rsidP="001E13AC">
                            <w:pPr>
                              <w:jc w:val="center"/>
                            </w:pPr>
                            <w:r>
                              <w:t xml:space="preserve">Мусороперегрузочная станция в </w:t>
                            </w:r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.Л</w:t>
                            </w:r>
                            <w:proofErr w:type="gramEnd"/>
                            <w:r>
                              <w:t>яда</w:t>
                            </w:r>
                            <w:proofErr w:type="spellEnd"/>
                          </w:p>
                          <w:p w:rsidR="00755E8C" w:rsidRDefault="00755E8C" w:rsidP="001E13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40" style="position:absolute;margin-left:16.95pt;margin-top:122.1pt;width:96.6pt;height:49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hvLlwIAADgFAAAOAAAAZHJzL2Uyb0RvYy54bWysVM1u2zAMvg/YOwi6r47dLOuCOkXQosOA&#10;og3WDj0rstQY098kJXZ2GtDrgD3CHmKXYT99BueNRsmO23U5DbvIpMmPFMmPOjyqpUArZl2pVY7T&#10;vQFGTFFdlOomx2+vTp8dYOQ8UQURWrEcr5nDR5OnTw4rM2aZXmhRMIsgiHLjyuR44b0ZJ4mjCyaJ&#10;29OGKTBybSXxoNqbpLCkguhSJNlgMEoqbQtjNWXOwd+T1ognMT7njPoLzh3zSOQY7ubjaeM5D2cy&#10;OSTjG0vMoqTdNcg/3EKSUkHSPtQJ8QQtbflXKFlSq53mfo9qmWjOS8piDVBNOnhUzeWCGBZrgeY4&#10;07fJ/b+w9Hw1s6gscjzcx0gRCTNqvmw+bj43P5u7zW3ztblrfmw+Nb+ab813BE7Qscq4MQAvzcx2&#10;mgMxlF9zK8MXCkN17PK67zKrPaLwM82y0UEGw6BgG+1nw1EcQ3KPNtb5V0xLFIQcW5hibC5ZnTkP&#10;GcF16wJKuE2bP0p+LVi4glBvGIfKIGMW0ZFT7FhYtCLABkIpU34U6oF40TvAeClED0x3AYVPO1Dn&#10;G2Ascq0HDnYB/8zYI2JWrXwPlqXSdleA4l2fufXfVt/WHMr39byO40yH20nNdbGGGVvdkt8ZelpC&#10;X8+I8zNige0wCthgfwEHF7rKse4kjBbaftj1P/gDCcGKUQXbk2P3fkksw0i8VkDPl+lwGNYtKsPn&#10;L8K47UPL/KFFLeWxhpGk8FYYGsXg78VW5FbLa1j0acgKJqIo5M4x9XarHPt2q+GpoGw6jW6wYob4&#10;M3VpaAgeGh14c1VfE2s6cnmg5bnebhoZP+JY6xuQSk+XXvMyEjC0uu1rNwJYz8ij7ikJ+/9Qj173&#10;D97kNwAAAP//AwBQSwMEFAAGAAgAAAAhAKECHsreAAAACgEAAA8AAABkcnMvZG93bnJldi54bWxM&#10;j8tOwzAQRfdI/IM1SOyoEyeCNsSpCqiwLeW1deMhiYjHUey04e8ZVrAc3aN7z5Tr2fXiiGPoPGlI&#10;FwkIpNrbjhoNry/bqyWIEA1Z03tCDd8YYF2dn5WmsP5Ez3jcx0ZwCYXCaGhjHAopQ92iM2HhByTO&#10;Pv3oTORzbKQdzYnLXS9VklxLZzrihdYMeN9i/bWfnIapfrz7aIbN7mGb0ZP06cq9vVutLy/mzS2I&#10;iHP8g+FXn9WhYqeDn8gG0WvIshWTGlSeKxAMKHWTgjhwkmdLkFUp/79Q/QAAAP//AwBQSwECLQAU&#10;AAYACAAAACEAtoM4kv4AAADhAQAAEwAAAAAAAAAAAAAAAAAAAAAAW0NvbnRlbnRfVHlwZXNdLnht&#10;bFBLAQItABQABgAIAAAAIQA4/SH/1gAAAJQBAAALAAAAAAAAAAAAAAAAAC8BAABfcmVscy8ucmVs&#10;c1BLAQItABQABgAIAAAAIQD+YhvLlwIAADgFAAAOAAAAAAAAAAAAAAAAAC4CAABkcnMvZTJvRG9j&#10;LnhtbFBLAQItABQABgAIAAAAIQChAh7K3gAAAAoBAAAPAAAAAAAAAAAAAAAAAPEEAABkcnMvZG93&#10;bnJldi54bWxQSwUGAAAAAAQABADzAAAA/AUAAAAA&#10;" fillcolor="white [3201]" strokecolor="#70ad47 [3209]" strokeweight="1pt">
                <v:textbox>
                  <w:txbxContent>
                    <w:p w:rsidR="00D22254" w:rsidRDefault="00D22254" w:rsidP="001E13AC">
                      <w:pPr>
                        <w:jc w:val="center"/>
                      </w:pPr>
                      <w:r>
                        <w:t xml:space="preserve">Мусороперегрузочная станция в </w:t>
                      </w:r>
                      <w:proofErr w:type="spellStart"/>
                      <w:r>
                        <w:t>д</w:t>
                      </w:r>
                      <w:proofErr w:type="gramStart"/>
                      <w:r>
                        <w:t>.Л</w:t>
                      </w:r>
                      <w:proofErr w:type="gramEnd"/>
                      <w:r>
                        <w:t>яда</w:t>
                      </w:r>
                      <w:proofErr w:type="spellEnd"/>
                    </w:p>
                    <w:p w:rsidR="00D22254" w:rsidRDefault="00D22254" w:rsidP="001E13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542BF6" wp14:editId="2A27352A">
            <wp:extent cx="4870352" cy="2841820"/>
            <wp:effectExtent l="0" t="0" r="69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873925" cy="284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3AC" w:rsidRDefault="001E13AC" w:rsidP="001E13AC">
      <w:r w:rsidRPr="00B86591">
        <w:br w:type="page"/>
      </w:r>
      <w:r>
        <w:lastRenderedPageBreak/>
        <w:t>График №4в</w:t>
      </w:r>
    </w:p>
    <w:p w:rsidR="001E13AC" w:rsidRPr="00E27922" w:rsidRDefault="00755E8C" w:rsidP="001E13AC">
      <w:hyperlink r:id="rId187" w:tooltip="Куриловичский сельсовет" w:history="1">
        <w:proofErr w:type="spellStart"/>
        <w:r w:rsidR="001E13AC" w:rsidRPr="00E27922">
          <w:t>Куриловичский</w:t>
        </w:r>
        <w:proofErr w:type="spellEnd"/>
      </w:hyperlink>
      <w:r w:rsidR="001E13AC" w:rsidRPr="00E27922">
        <w:t xml:space="preserve"> сельсовет</w:t>
      </w:r>
    </w:p>
    <w:p w:rsidR="001E13AC" w:rsidRDefault="001E13AC" w:rsidP="001E13AC"/>
    <w:tbl>
      <w:tblPr>
        <w:tblW w:w="9530" w:type="dxa"/>
        <w:tblLook w:val="04A0" w:firstRow="1" w:lastRow="0" w:firstColumn="1" w:lastColumn="0" w:noHBand="0" w:noVBand="1"/>
      </w:tblPr>
      <w:tblGrid>
        <w:gridCol w:w="698"/>
        <w:gridCol w:w="2048"/>
        <w:gridCol w:w="1102"/>
        <w:gridCol w:w="1743"/>
        <w:gridCol w:w="1789"/>
        <w:gridCol w:w="2474"/>
      </w:tblGrid>
      <w:tr w:rsidR="001E13AC" w:rsidRPr="001F7FDB" w:rsidTr="00320FA3">
        <w:trPr>
          <w:trHeight w:val="293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 xml:space="preserve">№ </w:t>
            </w:r>
            <w:proofErr w:type="gramStart"/>
            <w:r w:rsidRPr="001F7FDB">
              <w:rPr>
                <w:color w:val="000000"/>
                <w:lang w:eastAsia="ru-RU"/>
              </w:rPr>
              <w:t>п</w:t>
            </w:r>
            <w:proofErr w:type="gramEnd"/>
            <w:r w:rsidRPr="001F7FDB">
              <w:rPr>
                <w:color w:val="000000"/>
                <w:lang w:eastAsia="ru-RU"/>
              </w:rPr>
              <w:t>/п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Вид сбора ТКО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количество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Периодичность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Примечание</w:t>
            </w: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188" w:tooltip="Сарвасы (Мостовский район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Сарвасы</w:t>
              </w:r>
              <w:proofErr w:type="spellEnd"/>
              <w:r w:rsidR="001E13AC" w:rsidRPr="001F7FDB">
                <w:rPr>
                  <w:color w:val="000000"/>
                  <w:lang w:eastAsia="ru-RU"/>
                </w:rPr>
                <w:t> </w:t>
              </w:r>
            </w:hyperlink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В соответствии с заключенными договорами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 раз в неделю  (четверг)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Мусороперегрузочная станция в д.</w:t>
            </w:r>
            <w:r w:rsidR="001F7FDB">
              <w:rPr>
                <w:color w:val="000000"/>
                <w:lang w:eastAsia="ru-RU"/>
              </w:rPr>
              <w:t xml:space="preserve"> </w:t>
            </w:r>
            <w:r w:rsidRPr="001F7FDB">
              <w:rPr>
                <w:color w:val="000000"/>
                <w:lang w:eastAsia="ru-RU"/>
              </w:rPr>
              <w:t>Ляда</w:t>
            </w: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 xml:space="preserve">Слижи </w:t>
            </w:r>
            <w:proofErr w:type="spellStart"/>
            <w:r w:rsidRPr="001F7FDB">
              <w:rPr>
                <w:color w:val="000000"/>
                <w:lang w:eastAsia="ru-RU"/>
              </w:rPr>
              <w:t>Песковые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 xml:space="preserve">Слижи </w:t>
            </w:r>
            <w:proofErr w:type="spellStart"/>
            <w:r w:rsidRPr="001F7FDB">
              <w:rPr>
                <w:color w:val="000000"/>
                <w:lang w:eastAsia="ru-RU"/>
              </w:rPr>
              <w:t>Подгребельные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4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1F7FDB">
              <w:rPr>
                <w:color w:val="000000"/>
                <w:lang w:eastAsia="ru-RU"/>
              </w:rPr>
              <w:t>Стукалы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189" w:tooltip="Тумаши (Мостовский район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Тумаши</w:t>
              </w:r>
              <w:proofErr w:type="spellEnd"/>
              <w:r w:rsidR="001E13AC" w:rsidRPr="001F7FDB">
                <w:rPr>
                  <w:color w:val="000000"/>
                  <w:lang w:eastAsia="ru-RU"/>
                </w:rPr>
                <w:t> </w:t>
              </w:r>
            </w:hyperlink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190" w:tooltip="Черлёнка (Мостовский район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Черлёнка</w:t>
              </w:r>
              <w:proofErr w:type="spellEnd"/>
              <w:r w:rsidR="001E13AC" w:rsidRPr="001F7FDB">
                <w:rPr>
                  <w:color w:val="000000"/>
                  <w:lang w:eastAsia="ru-RU"/>
                </w:rPr>
                <w:t> </w:t>
              </w:r>
            </w:hyperlink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1F7FDB">
              <w:rPr>
                <w:color w:val="000000"/>
                <w:lang w:eastAsia="ru-RU"/>
              </w:rPr>
              <w:t>Шестилы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1F7FDB">
              <w:rPr>
                <w:color w:val="000000"/>
                <w:lang w:eastAsia="ru-RU"/>
              </w:rPr>
              <w:t>Шимки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9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191" w:tooltip="Щара (Мостовский район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Щара</w:t>
              </w:r>
              <w:proofErr w:type="spellEnd"/>
              <w:r w:rsidR="001E13AC" w:rsidRPr="001F7FDB">
                <w:rPr>
                  <w:color w:val="000000"/>
                  <w:lang w:eastAsia="ru-RU"/>
                </w:rPr>
                <w:t> </w:t>
              </w:r>
            </w:hyperlink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proofErr w:type="spellStart"/>
            <w:r w:rsidRPr="001F7FDB">
              <w:rPr>
                <w:color w:val="000000"/>
                <w:lang w:eastAsia="ru-RU"/>
              </w:rPr>
              <w:t>Ярчаки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11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 xml:space="preserve">Кладбище д. </w:t>
            </w:r>
            <w:proofErr w:type="spellStart"/>
            <w:r w:rsidRPr="001F7FDB">
              <w:rPr>
                <w:color w:val="000000"/>
                <w:lang w:eastAsia="ru-RU"/>
              </w:rPr>
              <w:t>Стукалы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vertAlign w:val="superscript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1,1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</w:t>
            </w:r>
          </w:p>
        </w:tc>
        <w:tc>
          <w:tcPr>
            <w:tcW w:w="167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325" w:type="dxa"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 xml:space="preserve">Кладбище д. </w:t>
            </w:r>
            <w:proofErr w:type="spellStart"/>
            <w:r w:rsidRPr="001F7FDB">
              <w:rPr>
                <w:color w:val="000000"/>
                <w:lang w:eastAsia="ru-RU"/>
              </w:rPr>
              <w:t>Шестилы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vertAlign w:val="superscript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1,1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</w:t>
            </w:r>
          </w:p>
        </w:tc>
        <w:tc>
          <w:tcPr>
            <w:tcW w:w="167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325" w:type="dxa"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 xml:space="preserve">Кладбище д. </w:t>
            </w:r>
            <w:proofErr w:type="spellStart"/>
            <w:r w:rsidRPr="001F7FDB">
              <w:rPr>
                <w:color w:val="000000"/>
                <w:lang w:eastAsia="ru-RU"/>
              </w:rPr>
              <w:t>Ярчаки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vertAlign w:val="superscript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1,1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32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</w:tbl>
    <w:p w:rsidR="001E13AC" w:rsidRDefault="001E13AC" w:rsidP="001E13AC"/>
    <w:p w:rsidR="001E13AC" w:rsidRDefault="001E13AC" w:rsidP="001E13AC">
      <w:pPr>
        <w:spacing w:after="160" w:line="259" w:lineRule="auto"/>
      </w:pPr>
      <w:r>
        <w:t>Схема маршрута по графику №4в</w:t>
      </w:r>
    </w:p>
    <w:p w:rsidR="001E13AC" w:rsidRDefault="001E13AC" w:rsidP="001E13AC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2F6576" wp14:editId="5E542FDA">
                <wp:simplePos x="0" y="0"/>
                <wp:positionH relativeFrom="column">
                  <wp:posOffset>70485</wp:posOffset>
                </wp:positionH>
                <wp:positionV relativeFrom="paragraph">
                  <wp:posOffset>1855470</wp:posOffset>
                </wp:positionV>
                <wp:extent cx="1036320" cy="868680"/>
                <wp:effectExtent l="0" t="0" r="11430" b="2667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868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E8C" w:rsidRDefault="00755E8C" w:rsidP="001E13AC">
                            <w:pPr>
                              <w:jc w:val="center"/>
                            </w:pPr>
                            <w:r>
                              <w:t xml:space="preserve">Мусороперегрузочная станция в </w:t>
                            </w:r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.Л</w:t>
                            </w:r>
                            <w:proofErr w:type="gramEnd"/>
                            <w:r>
                              <w:t>яда</w:t>
                            </w:r>
                            <w:proofErr w:type="spellEnd"/>
                          </w:p>
                          <w:p w:rsidR="00755E8C" w:rsidRDefault="00755E8C" w:rsidP="001E13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41" style="position:absolute;margin-left:5.55pt;margin-top:146.1pt;width:81.6pt;height:68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eJlgIAADgFAAAOAAAAZHJzL2Uyb0RvYy54bWysVM1uEzEQviPxDpbvdLNpGkrUTRW1KkKq&#10;2ogW9ex47WSF/7Cd7IYTElckHoGH4IL46TNs3oixd7MNJSeEIjkzO/PNeGa+8clpJQVaMesKrTKc&#10;HvQwYorqvFDzDL+5vXh2jJHzROVEaMUyvGYOn46fPjkpzYj19UKLnFkEQZQblSbDC+/NKEkcXTBJ&#10;3IE2TIGRayuJB9XOk9ySEqJLkfR7vWFSapsbqylzDr6eN0Y8jvE5Z9Rfc+6YRyLDcDcfTxvPWTiT&#10;8QkZzS0xi4K21yD/cAtJCgVJu1DnxBO0tMVfoWRBrXaa+wOqZaI5LyiLNUA1ae9RNTcLYlisBZrj&#10;TNcm9//C0qvV1KIiz/Cgj5EiEmZUf9l82Hyuf9b3m4/11/q+/rH5VP+qv9XfEThBx0rjRgC8MVPb&#10;ag7EUH7FrQz/UBiqYpfXXZdZ5RGFj2nvcHjYh2FQsB0P4RfHkDygjXX+JdMSBSHDFqYYm0tWl85D&#10;RnDduoASbtPkj5JfCxauINRrxqEyyNiP6MgpdiYsWhFgA6GUKT8M9UC86B1gvBCiA6b7gMKnLaj1&#10;DTAWudYBe/uAf2bsEDGrVr4Dy0Jpuy9A/rbL3Phvq29qDuX7albFcaZH20nNdL6GGVvdkN8ZelFA&#10;Xy+J81Nige0wCthgfw0HF7rMsG4ljBbavt/3PfgDCcGKUQnbk2H3bkksw0i8UkDPF+lgENYtKoOj&#10;52Hcdtcy27WopTzTMJIU3gpDoxj8vdiK3Gp5B4s+CVnBRBSF3Bmm3m6VM99sNTwVlE0m0Q1WzBB/&#10;qW4MDcFDowNvbqs7Yk1LLg+0vNLbTSOjRxxrfANS6cnSa15EAoZWN31tRwDrGXnUPiVh/3f16PXw&#10;4I1/AwAA//8DAFBLAwQUAAYACAAAACEA8CgOs90AAAAKAQAADwAAAGRycy9kb3ducmV2LnhtbEyP&#10;wU7DMBBE70j8g7VI3KgTtwIS4lQFVLiW0sJ1Gy9JRLyOYqcNf497guNon2beFsvJduJIg28da0hn&#10;CQjiypmWaw279/XNPQgfkA12jknDD3lYlpcXBebGnfiNjttQi1jCPkcNTQh9LqWvGrLoZ64njrcv&#10;N1gMMQ61NAOeYrntpEqSW2mx5bjQYE9PDVXf29FqGKuXx8+6X22e13N+lS7N7P7DaH19Na0eQASa&#10;wh8MZ/2oDmV0OriRjRddzGkaSQ0qUwrEGbhbzEEcNCxUloAsC/n/hfIXAAD//wMAUEsBAi0AFAAG&#10;AAgAAAAhALaDOJL+AAAA4QEAABMAAAAAAAAAAAAAAAAAAAAAAFtDb250ZW50X1R5cGVzXS54bWxQ&#10;SwECLQAUAAYACAAAACEAOP0h/9YAAACUAQAACwAAAAAAAAAAAAAAAAAvAQAAX3JlbHMvLnJlbHNQ&#10;SwECLQAUAAYACAAAACEAzGJHiZYCAAA4BQAADgAAAAAAAAAAAAAAAAAuAgAAZHJzL2Uyb0RvYy54&#10;bWxQSwECLQAUAAYACAAAACEA8CgOs90AAAAKAQAADwAAAAAAAAAAAAAAAADwBAAAZHJzL2Rvd25y&#10;ZXYueG1sUEsFBgAAAAAEAAQA8wAAAPoFAAAAAA==&#10;" fillcolor="white [3201]" strokecolor="#70ad47 [3209]" strokeweight="1pt">
                <v:textbox>
                  <w:txbxContent>
                    <w:p w:rsidR="00D22254" w:rsidRDefault="00D22254" w:rsidP="001E13AC">
                      <w:pPr>
                        <w:jc w:val="center"/>
                      </w:pPr>
                      <w:r>
                        <w:t xml:space="preserve">Мусороперегрузочная станция в </w:t>
                      </w:r>
                      <w:proofErr w:type="spellStart"/>
                      <w:r>
                        <w:t>д</w:t>
                      </w:r>
                      <w:proofErr w:type="gramStart"/>
                      <w:r>
                        <w:t>.Л</w:t>
                      </w:r>
                      <w:proofErr w:type="gramEnd"/>
                      <w:r>
                        <w:t>яда</w:t>
                      </w:r>
                      <w:proofErr w:type="spellEnd"/>
                    </w:p>
                    <w:p w:rsidR="00D22254" w:rsidRDefault="00D22254" w:rsidP="001E13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BCA765" wp14:editId="066EA86F">
            <wp:extent cx="5939790" cy="3800475"/>
            <wp:effectExtent l="0" t="0" r="381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1E13AC" w:rsidRDefault="001E13AC" w:rsidP="001E13AC">
      <w:r>
        <w:lastRenderedPageBreak/>
        <w:t>График №5</w:t>
      </w:r>
    </w:p>
    <w:p w:rsidR="001E13AC" w:rsidRDefault="001E13AC" w:rsidP="001E13AC">
      <w:proofErr w:type="spellStart"/>
      <w:r w:rsidRPr="00E27922">
        <w:t>Лунненский</w:t>
      </w:r>
      <w:proofErr w:type="spellEnd"/>
      <w:r w:rsidRPr="00E27922">
        <w:t xml:space="preserve"> сельсовет</w:t>
      </w:r>
    </w:p>
    <w:p w:rsidR="001E13AC" w:rsidRDefault="001E13AC" w:rsidP="001E13AC"/>
    <w:tbl>
      <w:tblPr>
        <w:tblW w:w="9620" w:type="dxa"/>
        <w:tblLook w:val="04A0" w:firstRow="1" w:lastRow="0" w:firstColumn="1" w:lastColumn="0" w:noHBand="0" w:noVBand="1"/>
      </w:tblPr>
      <w:tblGrid>
        <w:gridCol w:w="859"/>
        <w:gridCol w:w="1930"/>
        <w:gridCol w:w="1096"/>
        <w:gridCol w:w="1733"/>
        <w:gridCol w:w="1778"/>
        <w:gridCol w:w="2458"/>
      </w:tblGrid>
      <w:tr w:rsidR="001E13AC" w:rsidRPr="001F7FDB" w:rsidTr="00320FA3">
        <w:trPr>
          <w:trHeight w:val="293"/>
        </w:trPr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 xml:space="preserve">№ </w:t>
            </w:r>
            <w:proofErr w:type="gramStart"/>
            <w:r w:rsidRPr="001F7FDB">
              <w:rPr>
                <w:color w:val="000000"/>
                <w:lang w:eastAsia="ru-RU"/>
              </w:rPr>
              <w:t>п</w:t>
            </w:r>
            <w:proofErr w:type="gramEnd"/>
            <w:r w:rsidRPr="001F7FDB">
              <w:rPr>
                <w:color w:val="000000"/>
                <w:lang w:eastAsia="ru-RU"/>
              </w:rPr>
              <w:t>/п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Вид сбора ТКО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количество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Периодичность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Примечание</w:t>
            </w: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193" w:tooltip="Богатыревичи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Богатыревичи</w:t>
              </w:r>
              <w:proofErr w:type="spellEnd"/>
            </w:hyperlink>
            <w:r w:rsidR="001E13AC" w:rsidRPr="001F7FDB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В соответствии с заключенными договорами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 раз в неделю  (пятница)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Мусороперегрузочная станция в д.</w:t>
            </w:r>
            <w:r w:rsidR="001F7FDB">
              <w:rPr>
                <w:color w:val="000000"/>
                <w:lang w:eastAsia="ru-RU"/>
              </w:rPr>
              <w:t xml:space="preserve"> </w:t>
            </w:r>
            <w:r w:rsidRPr="001F7FDB">
              <w:rPr>
                <w:color w:val="000000"/>
                <w:lang w:eastAsia="ru-RU"/>
              </w:rPr>
              <w:t>Ляда</w:t>
            </w: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194" w:tooltip="Глядовичи (Гродненская область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Глядовичи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195" w:tooltip="Грушевка (Гродненская область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Грушевка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196" w:tooltip="Дубровляны (Мостовский район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Дубровляны</w:t>
              </w:r>
              <w:proofErr w:type="spellEnd"/>
            </w:hyperlink>
            <w:r w:rsidR="001E13AC" w:rsidRPr="001F7FDB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197" w:tooltip="Жиличи (Мостовский район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Жиличи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198" w:tooltip="Загораны (Мостовский район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Загораны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199" w:tooltip="Залески (Гродненская область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Залески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200" w:tooltip="Козейки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Козейки</w:t>
              </w:r>
              <w:proofErr w:type="spellEnd"/>
            </w:hyperlink>
            <w:r w:rsidR="001E13AC" w:rsidRPr="001F7FDB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201" w:tooltip="Каменчаны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Каменчаны</w:t>
              </w:r>
              <w:proofErr w:type="spellEnd"/>
            </w:hyperlink>
            <w:r w:rsidR="001E13AC" w:rsidRPr="001F7FDB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202" w:tooltip="Косилы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Косилы</w:t>
              </w:r>
              <w:proofErr w:type="spellEnd"/>
            </w:hyperlink>
            <w:r w:rsidR="001E13AC" w:rsidRPr="001F7FDB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203" w:tooltip="Кухари (Мостовский район) (страница отсутствует)" w:history="1">
              <w:r w:rsidR="001E13AC" w:rsidRPr="001F7FDB">
                <w:rPr>
                  <w:color w:val="000000"/>
                  <w:lang w:eastAsia="ru-RU"/>
                </w:rPr>
                <w:t>Кухари</w:t>
              </w:r>
            </w:hyperlink>
            <w:r w:rsidR="001E13AC" w:rsidRPr="001F7FDB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204" w:tooltip="Кучицы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Кучицы</w:t>
              </w:r>
              <w:proofErr w:type="spellEnd"/>
            </w:hyperlink>
            <w:r w:rsidR="001E13AC" w:rsidRPr="001F7FDB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</w:tbl>
    <w:p w:rsidR="001E13AC" w:rsidRDefault="001E13AC" w:rsidP="001E13AC"/>
    <w:p w:rsidR="001E13AC" w:rsidRDefault="001E13AC" w:rsidP="001E13AC">
      <w:pPr>
        <w:spacing w:after="160" w:line="259" w:lineRule="auto"/>
      </w:pPr>
      <w:r>
        <w:t>Схема маршрута по графику №5</w:t>
      </w:r>
    </w:p>
    <w:p w:rsidR="001E13AC" w:rsidRDefault="001E13AC" w:rsidP="001E13AC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05C86" wp14:editId="662A7557">
                <wp:simplePos x="0" y="0"/>
                <wp:positionH relativeFrom="column">
                  <wp:posOffset>4650105</wp:posOffset>
                </wp:positionH>
                <wp:positionV relativeFrom="paragraph">
                  <wp:posOffset>2830830</wp:posOffset>
                </wp:positionV>
                <wp:extent cx="1234440" cy="670560"/>
                <wp:effectExtent l="0" t="0" r="22860" b="1524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670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E8C" w:rsidRDefault="00755E8C" w:rsidP="001E13AC">
                            <w:pPr>
                              <w:jc w:val="center"/>
                            </w:pPr>
                            <w:r>
                              <w:t xml:space="preserve">Мусороперегрузочная станция в </w:t>
                            </w:r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.Л</w:t>
                            </w:r>
                            <w:proofErr w:type="gramEnd"/>
                            <w:r>
                              <w:t>яда</w:t>
                            </w:r>
                            <w:proofErr w:type="spellEnd"/>
                          </w:p>
                          <w:p w:rsidR="00755E8C" w:rsidRDefault="00755E8C" w:rsidP="001E13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42" style="position:absolute;margin-left:366.15pt;margin-top:222.9pt;width:97.2pt;height:52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DuUlAIAADgFAAAOAAAAZHJzL2Uyb0RvYy54bWysVM1uEzEQviPxDpbvdLMhTSHqpopaFSFV&#10;paJFPTteu1nhtY09yW44IXFF4hF4CC6Inz7D5o0YezfbUnJCXLwez3zz+80eHtWlIivhfGF0RtO9&#10;ASVCc5MX+iajb65OnzyjxAPTOVNGi4yuhadH08ePDis7EUOzMCoXjqAT7SeVzegCwE6SxPOFKJnf&#10;M1ZoVErjSgYoupskd6xC76VKhoPBOKmMy60zXHiPryetkk6jfykFh1dSegFEZRRzg3i6eM7DmUwP&#10;2eTGMbsoeJcG+4csSlZoDNq7OmHAyNIVf7kqC+6MNxL2uCkTI2XBRawBq0kHD6q5XDArYi3YHG/7&#10;Nvn/55afry4cKfKMjlJKNCtxRs2XzYfN5+Znc7v52Hxtbpsfm0/Nr+Zb852gEXassn6CwEt74TrJ&#10;4zWUX0tXhi8WRurY5XXfZVED4fiYDp+ORiMcBkfd+GCwP45jSO7Q1nl4IUxJwiWjDqcYm8tWZx4w&#10;IppuTVAI2bTx4w3WSoQUlH4tJFaGEYcRHTkljpUjK4ZsYJwLDeNQD/qL1gEmC6V6YLoLqCA2AUGd&#10;bYCJyLUeONgF/DNij4hRjYYeXBbauF0O8rd95NZ+W31bcygf6nkdx5nGysLT3ORrnLEzLfm95acF&#10;9vWMebhgDtmOo8ANhld4SGWqjJruRsnCuPe73oM9khC1lFS4PRn175bMCUrUS430fJ7GCUMURvsH&#10;Q4zh7mvm9zV6WR4bHAkyELOL12APanuVzpTXuOizEBVVTHOMnVEObiscQ7vV+KvgYjaLZrhilsGZ&#10;vrQ8OA+NDry5qq+Zsx25AGl5brabxiYPONbaBqQ2syUYWUQC3vW1GwGuZ+RR9ysJ+39fjlZ3P7zp&#10;bwAAAP//AwBQSwMEFAAGAAgAAAAhABjCvhjfAAAACwEAAA8AAABkcnMvZG93bnJldi54bWxMj8tO&#10;wzAQRfdI/IM1SOyo82xpyKQqoMIWymvrxiaJiMdR7LTh7xlWsBzN0b3nlpvZ9uJoRt85QogXEQhD&#10;tdMdNQivL7uraxA+KNKqd2QQvo2HTXV+VqpCuxM9m+M+NIJDyBcKoQ1hKKT0dWus8gs3GOLfpxut&#10;CnyOjdSjOnG47WUSRUtpVUfc0KrB3LWm/tpPFmGqH24/mmH7dL9L6VG6eG3f3jXi5cW8vQERzBz+&#10;YPjVZ3Wo2OngJtJe9AirNEkZRciynDcwsU6WKxAHhDyPM5BVKf9vqH4AAAD//wMAUEsBAi0AFAAG&#10;AAgAAAAhALaDOJL+AAAA4QEAABMAAAAAAAAAAAAAAAAAAAAAAFtDb250ZW50X1R5cGVzXS54bWxQ&#10;SwECLQAUAAYACAAAACEAOP0h/9YAAACUAQAACwAAAAAAAAAAAAAAAAAvAQAAX3JlbHMvLnJlbHNQ&#10;SwECLQAUAAYACAAAACEAaGA7lJQCAAA4BQAADgAAAAAAAAAAAAAAAAAuAgAAZHJzL2Uyb0RvYy54&#10;bWxQSwECLQAUAAYACAAAACEAGMK+GN8AAAALAQAADwAAAAAAAAAAAAAAAADuBAAAZHJzL2Rvd25y&#10;ZXYueG1sUEsFBgAAAAAEAAQA8wAAAPoFAAAAAA==&#10;" fillcolor="white [3201]" strokecolor="#70ad47 [3209]" strokeweight="1pt">
                <v:textbox>
                  <w:txbxContent>
                    <w:p w:rsidR="00D22254" w:rsidRDefault="00D22254" w:rsidP="001E13AC">
                      <w:pPr>
                        <w:jc w:val="center"/>
                      </w:pPr>
                      <w:r>
                        <w:t xml:space="preserve">Мусороперегрузочная станция в </w:t>
                      </w:r>
                      <w:proofErr w:type="spellStart"/>
                      <w:r>
                        <w:t>д</w:t>
                      </w:r>
                      <w:proofErr w:type="gramStart"/>
                      <w:r>
                        <w:t>.Л</w:t>
                      </w:r>
                      <w:proofErr w:type="gramEnd"/>
                      <w:r>
                        <w:t>яда</w:t>
                      </w:r>
                      <w:proofErr w:type="spellEnd"/>
                    </w:p>
                    <w:p w:rsidR="00D22254" w:rsidRDefault="00D22254" w:rsidP="001E13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E483B2" wp14:editId="2A9CE529">
            <wp:extent cx="5939790" cy="3613785"/>
            <wp:effectExtent l="0" t="0" r="381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E13AC" w:rsidRDefault="001E13AC" w:rsidP="001E13AC">
      <w:r>
        <w:lastRenderedPageBreak/>
        <w:t>График №5а</w:t>
      </w:r>
    </w:p>
    <w:p w:rsidR="001E13AC" w:rsidRDefault="001E13AC" w:rsidP="001E13AC">
      <w:proofErr w:type="spellStart"/>
      <w:r w:rsidRPr="00E27922">
        <w:t>Лунненский</w:t>
      </w:r>
      <w:proofErr w:type="spellEnd"/>
      <w:r w:rsidRPr="00E27922">
        <w:t xml:space="preserve"> сельсовет</w:t>
      </w:r>
    </w:p>
    <w:p w:rsidR="001E13AC" w:rsidRDefault="001E13AC" w:rsidP="001E13AC"/>
    <w:tbl>
      <w:tblPr>
        <w:tblW w:w="9620" w:type="dxa"/>
        <w:tblLook w:val="04A0" w:firstRow="1" w:lastRow="0" w:firstColumn="1" w:lastColumn="0" w:noHBand="0" w:noVBand="1"/>
      </w:tblPr>
      <w:tblGrid>
        <w:gridCol w:w="859"/>
        <w:gridCol w:w="1930"/>
        <w:gridCol w:w="1096"/>
        <w:gridCol w:w="1733"/>
        <w:gridCol w:w="1778"/>
        <w:gridCol w:w="2458"/>
      </w:tblGrid>
      <w:tr w:rsidR="001E13AC" w:rsidRPr="001F7FDB" w:rsidTr="00320FA3">
        <w:trPr>
          <w:trHeight w:val="293"/>
        </w:trPr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 xml:space="preserve">№ </w:t>
            </w:r>
            <w:proofErr w:type="gramStart"/>
            <w:r w:rsidRPr="001F7FDB">
              <w:rPr>
                <w:color w:val="000000"/>
                <w:lang w:eastAsia="ru-RU"/>
              </w:rPr>
              <w:t>п</w:t>
            </w:r>
            <w:proofErr w:type="gramEnd"/>
            <w:r w:rsidRPr="001F7FDB">
              <w:rPr>
                <w:color w:val="000000"/>
                <w:lang w:eastAsia="ru-RU"/>
              </w:rPr>
              <w:t>/п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Вид сбора ТКО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количество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Периодичность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Примечание</w:t>
            </w: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206" w:tooltip="Лунно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Лунно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В соответствии с заключенными договорами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 раз в неделю  (пятница)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Мусороперегрузочная станция в д.</w:t>
            </w:r>
            <w:r w:rsidR="001F7FDB">
              <w:rPr>
                <w:color w:val="000000"/>
                <w:lang w:eastAsia="ru-RU"/>
              </w:rPr>
              <w:t xml:space="preserve"> </w:t>
            </w:r>
            <w:r w:rsidRPr="001F7FDB">
              <w:rPr>
                <w:color w:val="000000"/>
                <w:lang w:eastAsia="ru-RU"/>
              </w:rPr>
              <w:t>Ляда</w:t>
            </w: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207" w:tooltip="Мартиновцы (Гродненская область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Мартиновцы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208" w:tooltip="Машталеры (Мостовский район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Машталеры</w:t>
              </w:r>
              <w:proofErr w:type="spellEnd"/>
            </w:hyperlink>
            <w:r w:rsidR="001E13AC" w:rsidRPr="001F7FDB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209" w:tooltip="Мешетники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Мешетники</w:t>
              </w:r>
              <w:proofErr w:type="spellEnd"/>
            </w:hyperlink>
            <w:r w:rsidR="001E13AC" w:rsidRPr="001F7FDB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210" w:tooltip="Миневичи (Гродненская область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Миневичи</w:t>
              </w:r>
              <w:proofErr w:type="spellEnd"/>
            </w:hyperlink>
            <w:r w:rsidR="001E13AC" w:rsidRPr="001F7FDB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211" w:tooltip="Новоселки (Лунненский сельсовет) (страница отсутствует)" w:history="1">
              <w:r w:rsidR="001E13AC" w:rsidRPr="001F7FDB">
                <w:rPr>
                  <w:color w:val="000000"/>
                  <w:lang w:eastAsia="ru-RU"/>
                </w:rPr>
                <w:t>Новоселки</w:t>
              </w:r>
            </w:hyperlink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212" w:tooltip="Подбораны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Подбораны</w:t>
              </w:r>
              <w:proofErr w:type="spellEnd"/>
            </w:hyperlink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213" w:tooltip="Понижаны (Мостовский район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Понижаны</w:t>
              </w:r>
              <w:proofErr w:type="spellEnd"/>
            </w:hyperlink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214" w:tooltip="Подбораны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Подбораны</w:t>
              </w:r>
              <w:proofErr w:type="spellEnd"/>
            </w:hyperlink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215" w:tooltip="Улазы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Улазы</w:t>
              </w:r>
              <w:proofErr w:type="spellEnd"/>
            </w:hyperlink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216" w:tooltip="Хомичи (Мостовский район) (страница отсутствует)" w:history="1">
              <w:r w:rsidR="001E13AC" w:rsidRPr="001F7FDB">
                <w:rPr>
                  <w:color w:val="000000"/>
                  <w:lang w:eastAsia="ru-RU"/>
                </w:rPr>
                <w:t>Хомичи</w:t>
              </w:r>
            </w:hyperlink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217" w:tooltip="Щербовичи (Гродненская область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Щербовичи</w:t>
              </w:r>
              <w:proofErr w:type="spellEnd"/>
            </w:hyperlink>
            <w:r w:rsidR="001E13AC" w:rsidRPr="001F7FDB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13AC" w:rsidRPr="001F7FDB" w:rsidRDefault="001E13AC" w:rsidP="00320FA3">
            <w:pPr>
              <w:jc w:val="center"/>
            </w:pPr>
            <w:r w:rsidRPr="001F7FDB">
              <w:t>13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218" w:tooltip="Щечицы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Щечицы</w:t>
              </w:r>
              <w:proofErr w:type="spellEnd"/>
            </w:hyperlink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13AC" w:rsidRPr="001F7FDB" w:rsidRDefault="001E13AC" w:rsidP="00320FA3">
            <w:pPr>
              <w:jc w:val="center"/>
            </w:pPr>
            <w:r w:rsidRPr="001F7FDB">
              <w:t>14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r w:rsidRPr="001F7FDB">
              <w:t xml:space="preserve">Кладбище в д. </w:t>
            </w:r>
            <w:proofErr w:type="spellStart"/>
            <w:r w:rsidRPr="001F7FDB">
              <w:t>Понижаны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1,1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</w:t>
            </w:r>
          </w:p>
        </w:tc>
        <w:tc>
          <w:tcPr>
            <w:tcW w:w="170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3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</w:tbl>
    <w:p w:rsidR="001E13AC" w:rsidRDefault="001E13AC" w:rsidP="001E13AC"/>
    <w:p w:rsidR="001E13AC" w:rsidRDefault="001E13AC" w:rsidP="001E13AC">
      <w:pPr>
        <w:spacing w:after="160" w:line="259" w:lineRule="auto"/>
      </w:pPr>
      <w:r>
        <w:t>Схема маршрута по графику №5а</w:t>
      </w:r>
    </w:p>
    <w:p w:rsidR="001E13AC" w:rsidRDefault="001E13AC" w:rsidP="001E13AC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1010C9" wp14:editId="6360E661">
                <wp:simplePos x="0" y="0"/>
                <wp:positionH relativeFrom="column">
                  <wp:posOffset>4711065</wp:posOffset>
                </wp:positionH>
                <wp:positionV relativeFrom="paragraph">
                  <wp:posOffset>2228850</wp:posOffset>
                </wp:positionV>
                <wp:extent cx="1028700" cy="830580"/>
                <wp:effectExtent l="0" t="0" r="19050" b="2667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30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E8C" w:rsidRDefault="00755E8C" w:rsidP="001E13AC">
                            <w:pPr>
                              <w:jc w:val="center"/>
                            </w:pPr>
                            <w:r>
                              <w:t xml:space="preserve">Мусороперегрузочная станция в </w:t>
                            </w:r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.Л</w:t>
                            </w:r>
                            <w:proofErr w:type="gramEnd"/>
                            <w:r>
                              <w:t>яда</w:t>
                            </w:r>
                            <w:proofErr w:type="spellEnd"/>
                          </w:p>
                          <w:p w:rsidR="00755E8C" w:rsidRDefault="00755E8C" w:rsidP="001E13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43" style="position:absolute;margin-left:370.95pt;margin-top:175.5pt;width:81pt;height:65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pflgIAADgFAAAOAAAAZHJzL2Uyb0RvYy54bWysVM1u2zAMvg/YOwi6r7az/mRBnSJI0WFA&#10;0RZrh54VWUqM6W+SEjs7Ddh1wB5hD7HLsJ8+g/NGo2TH7bqchl1k0uRHiuRHHZ/UUqAVs67UKsfZ&#10;XooRU1QXpZrn+M3N2bMhRs4TVRChFcvxmjl8Mn765LgyIzbQCy0KZhEEUW5UmRwvvDejJHF0wSRx&#10;e9owBUaurSQeVDtPCksqiC5FMkjTw6TStjBWU+Yc/D1tjXgc43POqL/k3DGPRI7hbj6eNp6zcCbj&#10;YzKaW2IWJe2uQf7hFpKUCpL2oU6JJ2hpy79CyZJa7TT3e1TLRHNeUhZrgGqy9FE11wtiWKwFmuNM&#10;3yb3/8LSi9WVRWWR431ojyISZtR82XzYfG5+Nnebj83X5q75sfnU/Gq+Nd8ROEHHKuNGALw2V7bT&#10;HIih/JpbGb5QGKpjl9d9l1ntEYWfWToYHqWQjYJt+Dw9GMagyT3aWOdfMi1REHJsYYqxuWR17jxk&#10;BNetCyjhNm3+KPm1YOEKQr1mHCqDjIOIjpxiU2HRigAbCKVM+cNQD8SL3gHGSyF6YLYLKHzWgTrf&#10;AGORaz0w3QX8M2OPiFm18j1YlkrbXQGKt33m1n9bfVtzKN/XszqOMzvaTmqmizXM2OqW/M7QsxL6&#10;ek6cvyIW2A6jgA32l3Bwoasc607CaKHt+13/gz+QEKwYVbA9OXbvlsQyjMQrBfR8ke0HPvmo7B8c&#10;DUCxDy2zhxa1lFMNI8ngrTA0isHfi63IrZa3sOiTkBVMRFHInWPq7VaZ+nar4amgbDKJbrBihvhz&#10;dW1oCB4aHXhzU98SazpyeaDlhd5uGhk94ljrG5BKT5Ze8zISMLS67Ws3AljPyKPuKQn7/1CPXvcP&#10;3vg3AAAA//8DAFBLAwQUAAYACAAAACEA43c0jN8AAAALAQAADwAAAGRycy9kb3ducmV2LnhtbEyP&#10;TU/DMAyG70j8h8hI3FgaOqAtTacBGrvC+LpmjWkrGqdq0q38e8wJjrYfvX7ecjW7XhxwDJ0nDWqR&#10;gECqve2o0fD6srnIQIRoyJreE2r4xgCr6vSkNIX1R3rGwy42gkMoFEZDG+NQSBnqFp0JCz8g8e3T&#10;j85EHsdG2tEcOdz18jJJrqUzHfGH1gx432L9tZuchql+vPtohvXTwyalrfQqd2/vVuvzs3l9CyLi&#10;HP9g+NVndajYae8nskH0Gm6WKmdUQ3qluBQTeZLyZq9hmakMZFXK/x2qHwAAAP//AwBQSwECLQAU&#10;AAYACAAAACEAtoM4kv4AAADhAQAAEwAAAAAAAAAAAAAAAAAAAAAAW0NvbnRlbnRfVHlwZXNdLnht&#10;bFBLAQItABQABgAIAAAAIQA4/SH/1gAAAJQBAAALAAAAAAAAAAAAAAAAAC8BAABfcmVscy8ucmVs&#10;c1BLAQItABQABgAIAAAAIQAsptpflgIAADgFAAAOAAAAAAAAAAAAAAAAAC4CAABkcnMvZTJvRG9j&#10;LnhtbFBLAQItABQABgAIAAAAIQDjdzSM3wAAAAsBAAAPAAAAAAAAAAAAAAAAAPAEAABkcnMvZG93&#10;bnJldi54bWxQSwUGAAAAAAQABADzAAAA/AUAAAAA&#10;" fillcolor="white [3201]" strokecolor="#70ad47 [3209]" strokeweight="1pt">
                <v:textbox>
                  <w:txbxContent>
                    <w:p w:rsidR="00D22254" w:rsidRDefault="00D22254" w:rsidP="001E13AC">
                      <w:pPr>
                        <w:jc w:val="center"/>
                      </w:pPr>
                      <w:r>
                        <w:t xml:space="preserve">Мусороперегрузочная станция в </w:t>
                      </w:r>
                      <w:proofErr w:type="spellStart"/>
                      <w:r>
                        <w:t>д</w:t>
                      </w:r>
                      <w:proofErr w:type="gramStart"/>
                      <w:r>
                        <w:t>.Л</w:t>
                      </w:r>
                      <w:proofErr w:type="gramEnd"/>
                      <w:r>
                        <w:t>яда</w:t>
                      </w:r>
                      <w:proofErr w:type="spellEnd"/>
                    </w:p>
                    <w:p w:rsidR="00D22254" w:rsidRDefault="00D22254" w:rsidP="001E13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72FEA4" wp14:editId="319FA688">
            <wp:extent cx="5939790" cy="3182620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E13AC" w:rsidRDefault="001E13AC" w:rsidP="001E13AC">
      <w:r>
        <w:lastRenderedPageBreak/>
        <w:t>График №6</w:t>
      </w:r>
    </w:p>
    <w:p w:rsidR="001E13AC" w:rsidRPr="00E27922" w:rsidRDefault="00755E8C" w:rsidP="001E13AC">
      <w:hyperlink r:id="rId220" w:history="1">
        <w:proofErr w:type="spellStart"/>
        <w:r w:rsidR="001E13AC" w:rsidRPr="00E27922">
          <w:t>Песковский</w:t>
        </w:r>
        <w:proofErr w:type="spellEnd"/>
      </w:hyperlink>
      <w:r w:rsidR="001E13AC" w:rsidRPr="00E27922">
        <w:t xml:space="preserve"> сельсовет </w:t>
      </w:r>
    </w:p>
    <w:p w:rsidR="001E13AC" w:rsidRDefault="001E13AC" w:rsidP="001E13AC"/>
    <w:tbl>
      <w:tblPr>
        <w:tblW w:w="9762" w:type="dxa"/>
        <w:tblLook w:val="04A0" w:firstRow="1" w:lastRow="0" w:firstColumn="1" w:lastColumn="0" w:noHBand="0" w:noVBand="1"/>
      </w:tblPr>
      <w:tblGrid>
        <w:gridCol w:w="849"/>
        <w:gridCol w:w="2040"/>
        <w:gridCol w:w="1082"/>
        <w:gridCol w:w="1708"/>
        <w:gridCol w:w="1753"/>
        <w:gridCol w:w="2422"/>
      </w:tblGrid>
      <w:tr w:rsidR="001E13AC" w:rsidRPr="001F7FDB" w:rsidTr="00320FA3">
        <w:trPr>
          <w:trHeight w:val="293"/>
        </w:trPr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 xml:space="preserve">№ </w:t>
            </w:r>
            <w:proofErr w:type="gramStart"/>
            <w:r w:rsidRPr="001F7FDB">
              <w:rPr>
                <w:color w:val="000000"/>
                <w:lang w:eastAsia="ru-RU"/>
              </w:rPr>
              <w:t>п</w:t>
            </w:r>
            <w:proofErr w:type="gramEnd"/>
            <w:r w:rsidRPr="001F7FDB">
              <w:rPr>
                <w:color w:val="000000"/>
                <w:lang w:eastAsia="ru-RU"/>
              </w:rPr>
              <w:t>/п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Вид сбора ТКО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количество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Периодичность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Примечание</w:t>
            </w: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31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pPr>
              <w:rPr>
                <w:color w:val="000000"/>
                <w:lang w:eastAsia="ru-RU"/>
              </w:rPr>
            </w:pPr>
            <w:hyperlink r:id="rId221" w:tooltip="Белавичи (Мостовский район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Белавичи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В соответствии с заключенными договорами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 раз в неделю  (суббота)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Мусороперегрузочная станция в д.</w:t>
            </w:r>
            <w:r w:rsidR="001F7FDB">
              <w:rPr>
                <w:color w:val="000000"/>
                <w:lang w:eastAsia="ru-RU"/>
              </w:rPr>
              <w:t xml:space="preserve"> </w:t>
            </w:r>
            <w:r w:rsidRPr="001F7FDB">
              <w:rPr>
                <w:color w:val="000000"/>
                <w:lang w:eastAsia="ru-RU"/>
              </w:rPr>
              <w:t>Ляда</w:t>
            </w: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22" w:tooltip="Большая Рогозница (Мостовский район) (страница отсутствует)" w:history="1">
              <w:r w:rsidR="001E13AC" w:rsidRPr="001F7FDB">
                <w:rPr>
                  <w:color w:val="000000"/>
                  <w:lang w:eastAsia="ru-RU"/>
                </w:rPr>
                <w:t xml:space="preserve">Большая </w:t>
              </w:r>
              <w:proofErr w:type="spellStart"/>
              <w:r w:rsidR="001E13AC" w:rsidRPr="001F7FDB">
                <w:rPr>
                  <w:color w:val="000000"/>
                  <w:lang w:eastAsia="ru-RU"/>
                </w:rPr>
                <w:t>Рогозница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23" w:tooltip="Борки (Мостовский район) (страница отсутствует)" w:history="1">
              <w:r w:rsidR="001E13AC" w:rsidRPr="001F7FDB">
                <w:rPr>
                  <w:color w:val="000000"/>
                  <w:lang w:eastAsia="ru-RU"/>
                </w:rPr>
                <w:t>Борки</w:t>
              </w:r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24" w:tooltip="Войдевичи (Мостовский район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Войдевичи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25" w:tooltip="Выгода (Мостовский район) (страница отсутствует)" w:history="1">
              <w:r w:rsidR="001E13AC" w:rsidRPr="001F7FDB">
                <w:rPr>
                  <w:color w:val="000000"/>
                  <w:lang w:eastAsia="ru-RU"/>
                </w:rPr>
                <w:t>Выгода</w:t>
              </w:r>
            </w:hyperlink>
            <w:r w:rsidR="001E13AC" w:rsidRPr="001F7FDB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26" w:tooltip="Гонората (Мостовский район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Гонората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27" w:tooltip="Гончары (Мостовский район) (страница отсутствует)" w:history="1">
              <w:r w:rsidR="001E13AC" w:rsidRPr="001F7FDB">
                <w:rPr>
                  <w:color w:val="000000"/>
                  <w:lang w:eastAsia="ru-RU"/>
                </w:rPr>
                <w:t>Гончары</w:t>
              </w:r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28" w:tooltip="Доменишки (Мостовский район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Доменишки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29" w:tooltip="Дулевщина (Мостовский район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Дулевщина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30" w:tooltip="Заболотье (Мостовский район) (страница отсутствует)" w:history="1">
              <w:r w:rsidR="001E13AC" w:rsidRPr="001F7FDB">
                <w:rPr>
                  <w:color w:val="000000"/>
                  <w:lang w:eastAsia="ru-RU"/>
                </w:rPr>
                <w:t>Заболотье</w:t>
              </w:r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31" w:tooltip="Зарудавье (Мостовский район) (страница отсутствует)" w:history="1">
              <w:proofErr w:type="spellStart"/>
              <w:r w:rsidR="001E13AC" w:rsidRPr="001F7FDB">
                <w:rPr>
                  <w:color w:val="000000"/>
                  <w:lang w:eastAsia="ru-RU"/>
                </w:rPr>
                <w:t>Зарудавье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32" w:tooltip="Копачи (Мостовский район) (страница отсутствует)" w:history="1">
              <w:r w:rsidR="001E13AC" w:rsidRPr="001F7FDB">
                <w:rPr>
                  <w:color w:val="000000"/>
                  <w:lang w:eastAsia="ru-RU"/>
                </w:rPr>
                <w:t>Копачи</w:t>
              </w:r>
            </w:hyperlink>
            <w:r w:rsidR="001E13AC" w:rsidRPr="001F7FDB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84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33" w:tooltip="Крушина (Мостовский район) (страница отсутствует)" w:history="1">
              <w:r w:rsidR="001E13AC" w:rsidRPr="001F7FDB">
                <w:rPr>
                  <w:color w:val="000000"/>
                  <w:lang w:eastAsia="ru-RU"/>
                </w:rPr>
                <w:t>Крушина</w:t>
              </w:r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34" w:tooltip="Лавры (Мостовский район) (страница отсутствует)" w:history="1">
              <w:r w:rsidR="001E13AC" w:rsidRPr="001F7FDB">
                <w:rPr>
                  <w:color w:val="000000"/>
                  <w:lang w:eastAsia="ru-RU"/>
                </w:rPr>
                <w:t>Лавры</w:t>
              </w:r>
            </w:hyperlink>
            <w:r w:rsidR="001E13AC" w:rsidRPr="001F7FDB">
              <w:rPr>
                <w:color w:val="00000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35" w:tooltip="Леоновичи (Мостовский район) (страница отсутствует)" w:history="1">
              <w:proofErr w:type="spellStart"/>
              <w:r w:rsidR="001E13AC" w:rsidRPr="001F7FDB">
                <w:rPr>
                  <w:lang w:eastAsia="ru-RU"/>
                </w:rPr>
                <w:t>Леоновичи</w:t>
              </w:r>
              <w:proofErr w:type="spellEnd"/>
            </w:hyperlink>
            <w:r w:rsidR="001E13AC" w:rsidRPr="001F7FDB">
              <w:rPr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r w:rsidRPr="001F7FDB">
              <w:t xml:space="preserve">Кладбище в д. </w:t>
            </w:r>
            <w:proofErr w:type="spellStart"/>
            <w:r w:rsidRPr="001F7FDB">
              <w:t>Белавичи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1,1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По заявке</w:t>
            </w:r>
          </w:p>
        </w:tc>
        <w:tc>
          <w:tcPr>
            <w:tcW w:w="23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</w:tbl>
    <w:p w:rsidR="001E13AC" w:rsidRDefault="001E13AC" w:rsidP="001E13AC">
      <w:pPr>
        <w:spacing w:after="160" w:line="259" w:lineRule="auto"/>
      </w:pPr>
      <w:r>
        <w:t>Схема маршрута по графику №6</w:t>
      </w:r>
    </w:p>
    <w:p w:rsidR="001E13AC" w:rsidRDefault="001E13AC" w:rsidP="001E13AC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C477C9" wp14:editId="103445B2">
                <wp:simplePos x="0" y="0"/>
                <wp:positionH relativeFrom="column">
                  <wp:posOffset>992505</wp:posOffset>
                </wp:positionH>
                <wp:positionV relativeFrom="paragraph">
                  <wp:posOffset>1146810</wp:posOffset>
                </wp:positionV>
                <wp:extent cx="1363980" cy="601980"/>
                <wp:effectExtent l="0" t="0" r="26670" b="266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601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E8C" w:rsidRDefault="00755E8C" w:rsidP="001E13AC">
                            <w:pPr>
                              <w:jc w:val="center"/>
                            </w:pPr>
                            <w:r>
                              <w:t xml:space="preserve">Мусороперегрузочная станция в </w:t>
                            </w:r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.Л</w:t>
                            </w:r>
                            <w:proofErr w:type="gramEnd"/>
                            <w:r>
                              <w:t>яда</w:t>
                            </w:r>
                            <w:proofErr w:type="spellEnd"/>
                          </w:p>
                          <w:p w:rsidR="00755E8C" w:rsidRDefault="00755E8C" w:rsidP="001E13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44" style="position:absolute;margin-left:78.15pt;margin-top:90.3pt;width:107.4pt;height:4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3lykgIAADgFAAAOAAAAZHJzL2Uyb0RvYy54bWysVM1u2zAMvg/YOwi6r47TLmuDOkXQosOA&#10;oi3WDj0rstQYk0VNUmJnpwG7Dtgj7CF2GfbTZ3DeaJTsuF2X07CLTYr8SJH8qMOjulRkKawrQGc0&#10;3RlQIjSHvNC3GX1zffpsnxLnmc6ZAi0yuhKOHk2ePjmszFgMYQ4qF5ZgEO3Glcno3HszThLH56Jk&#10;bgeM0GiUYEvmUbW3SW5ZhdFLlQwHg1FSgc2NBS6cw9OT1kgnMb6UgvsLKZ3wRGUU7+bj18bvLHyT&#10;ySEb31pm5gXvrsH+4RYlKzQm7UOdMM/IwhZ/hSoLbsGB9DscygSkLLiINWA16eBRNVdzZkSsBZvj&#10;TN8m9//C8vPlpSVFjrMbUqJZiTNqvqw/rD83P5u79cfma3PX/Fh/an4135rvBJ2wY5VxYwRemUvb&#10;aQ7FUH4tbRn+WBipY5dXfZdF7QnHw3R3tHuwj8PgaBsN0iBjmOQebazzLwWUJAgZtTjF2Fy2PHO+&#10;dd24IC7cps0fJb9SIlxB6ddCYmWYcRjRkVPiWFmyZMgGxrnQftSljt4BJgulemC6Dah82oE63wAT&#10;kWs9cLAN+GfGHhGzgvY9uCw02G0B8rd95tZ/U31bcyjf17O6Hed+uGQ4mkG+whlbaMnvDD8tsK9n&#10;zPlLZpHtOArcYH+BH6mgyih0EiVzsO+3nQd/JCFaKalwezLq3i2YFZSoVxrpeZDu7YV1i8re8xdD&#10;VOxDy+yhRS/KY8CRpPhWGB7F4O/VRpQWyhtc9GnIiiamOebOKPd2oxz7dqvxqeBiOo1uuGKG+TN9&#10;ZXgIHhodeHNd3zBrOnJ5pOU5bDaNjR9xrPUNSA3ThQdZRALe97UbAa5npHD3lIT9f6hHr/sHb/Ib&#10;AAD//wMAUEsDBBQABgAIAAAAIQCZO5PY4AAAAAsBAAAPAAAAZHJzL2Rvd25yZXYueG1sTI9NT8Mw&#10;DIbvSPsPkSdxY2lX1o2u6TRAY1cYX9es8dqKxqmadCv/HnOCm1/50evH+Wa0rThj7xtHCuJZBAKp&#10;dKahSsHb6+5mBcIHTUa3jlDBN3rYFJOrXGfGXegFz4dQCS4hn2kFdQhdJqUva7Taz1yHxLuT660O&#10;HPtKml5fuNy2ch5FqbS6Ib5Q6w4faiy/DoNVMJRP959Vt31+3CW0ly6+s+8fRqnr6bhdgwg4hj8Y&#10;fvVZHQp2OrqBjBct50WaMMrDKkpBMJEs4xjEUcF8ubgFWeTy/w/FDwAAAP//AwBQSwECLQAUAAYA&#10;CAAAACEAtoM4kv4AAADhAQAAEwAAAAAAAAAAAAAAAAAAAAAAW0NvbnRlbnRfVHlwZXNdLnhtbFBL&#10;AQItABQABgAIAAAAIQA4/SH/1gAAAJQBAAALAAAAAAAAAAAAAAAAAC8BAABfcmVscy8ucmVsc1BL&#10;AQItABQABgAIAAAAIQDkU3lykgIAADgFAAAOAAAAAAAAAAAAAAAAAC4CAABkcnMvZTJvRG9jLnht&#10;bFBLAQItABQABgAIAAAAIQCZO5PY4AAAAAsBAAAPAAAAAAAAAAAAAAAAAOwEAABkcnMvZG93bnJl&#10;di54bWxQSwUGAAAAAAQABADzAAAA+QUAAAAA&#10;" fillcolor="white [3201]" strokecolor="#70ad47 [3209]" strokeweight="1pt">
                <v:textbox>
                  <w:txbxContent>
                    <w:p w:rsidR="00D22254" w:rsidRDefault="00D22254" w:rsidP="001E13AC">
                      <w:pPr>
                        <w:jc w:val="center"/>
                      </w:pPr>
                      <w:r>
                        <w:t xml:space="preserve">Мусороперегрузочная станция в </w:t>
                      </w:r>
                      <w:proofErr w:type="spellStart"/>
                      <w:r>
                        <w:t>д</w:t>
                      </w:r>
                      <w:proofErr w:type="gramStart"/>
                      <w:r>
                        <w:t>.Л</w:t>
                      </w:r>
                      <w:proofErr w:type="gramEnd"/>
                      <w:r>
                        <w:t>яда</w:t>
                      </w:r>
                      <w:proofErr w:type="spellEnd"/>
                    </w:p>
                    <w:p w:rsidR="00D22254" w:rsidRDefault="00D22254" w:rsidP="001E13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06271D1" wp14:editId="1BB52297">
            <wp:extent cx="4261900" cy="2918129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266089" cy="292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4A" w:rsidRDefault="00D76B4A" w:rsidP="001E13AC"/>
    <w:p w:rsidR="00D76B4A" w:rsidRDefault="00D76B4A" w:rsidP="001E13AC"/>
    <w:p w:rsidR="00D76B4A" w:rsidRDefault="00D76B4A" w:rsidP="001E13AC"/>
    <w:p w:rsidR="00D76B4A" w:rsidRDefault="00D76B4A" w:rsidP="001E13AC"/>
    <w:p w:rsidR="001E13AC" w:rsidRDefault="001E13AC" w:rsidP="001E13AC">
      <w:r>
        <w:lastRenderedPageBreak/>
        <w:t>График №6а</w:t>
      </w:r>
    </w:p>
    <w:p w:rsidR="001E13AC" w:rsidRPr="00E27922" w:rsidRDefault="00755E8C" w:rsidP="001E13AC">
      <w:hyperlink r:id="rId237" w:history="1">
        <w:proofErr w:type="spellStart"/>
        <w:r w:rsidR="001E13AC" w:rsidRPr="00E27922">
          <w:t>Песковский</w:t>
        </w:r>
        <w:proofErr w:type="spellEnd"/>
      </w:hyperlink>
      <w:r w:rsidR="001E13AC" w:rsidRPr="00E27922">
        <w:t xml:space="preserve"> сельсовет</w:t>
      </w:r>
    </w:p>
    <w:p w:rsidR="001E13AC" w:rsidRDefault="001E13AC" w:rsidP="001E13AC"/>
    <w:tbl>
      <w:tblPr>
        <w:tblW w:w="9762" w:type="dxa"/>
        <w:tblLook w:val="04A0" w:firstRow="1" w:lastRow="0" w:firstColumn="1" w:lastColumn="0" w:noHBand="0" w:noVBand="1"/>
      </w:tblPr>
      <w:tblGrid>
        <w:gridCol w:w="849"/>
        <w:gridCol w:w="2040"/>
        <w:gridCol w:w="1082"/>
        <w:gridCol w:w="1708"/>
        <w:gridCol w:w="1753"/>
        <w:gridCol w:w="2422"/>
      </w:tblGrid>
      <w:tr w:rsidR="001E13AC" w:rsidRPr="001F7FDB" w:rsidTr="00320FA3">
        <w:trPr>
          <w:trHeight w:val="293"/>
        </w:trPr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 xml:space="preserve">№ </w:t>
            </w:r>
            <w:proofErr w:type="gramStart"/>
            <w:r w:rsidRPr="001F7FDB">
              <w:rPr>
                <w:color w:val="000000"/>
                <w:lang w:eastAsia="ru-RU"/>
              </w:rPr>
              <w:t>п</w:t>
            </w:r>
            <w:proofErr w:type="gramEnd"/>
            <w:r w:rsidRPr="001F7FDB">
              <w:rPr>
                <w:color w:val="000000"/>
                <w:lang w:eastAsia="ru-RU"/>
              </w:rPr>
              <w:t>/п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Вид сбора ТКО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количество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Периодичность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Примечание</w:t>
            </w: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38" w:tooltip="Лихиничи (Мостовский район) (страница отсутствует)" w:history="1">
              <w:proofErr w:type="spellStart"/>
              <w:r w:rsidR="001E13AC" w:rsidRPr="001F7FDB">
                <w:rPr>
                  <w:lang w:eastAsia="ru-RU"/>
                </w:rPr>
                <w:t>Лихиничи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В соответствии с заключенными договорами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 раз в неделю  (суббота)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Мусороперегрузочная станция в д.</w:t>
            </w:r>
            <w:r w:rsidR="001F7FDB">
              <w:rPr>
                <w:color w:val="000000"/>
                <w:lang w:eastAsia="ru-RU"/>
              </w:rPr>
              <w:t xml:space="preserve"> </w:t>
            </w:r>
            <w:r w:rsidRPr="001F7FDB">
              <w:rPr>
                <w:color w:val="000000"/>
                <w:lang w:eastAsia="ru-RU"/>
              </w:rPr>
              <w:t>Ляда</w:t>
            </w: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39" w:tooltip="Логновичи (Мостовский район) (страница отсутствует)" w:history="1">
              <w:proofErr w:type="spellStart"/>
              <w:r w:rsidR="001E13AC" w:rsidRPr="001F7FDB">
                <w:rPr>
                  <w:lang w:eastAsia="ru-RU"/>
                </w:rPr>
                <w:t>Логновичи</w:t>
              </w:r>
              <w:proofErr w:type="spellEnd"/>
            </w:hyperlink>
            <w:r w:rsidR="001E13AC" w:rsidRPr="001F7FDB">
              <w:rPr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40" w:tooltip="Малая Рогозница (Мостовский район) (страница отсутствует)" w:history="1">
              <w:r w:rsidR="001E13AC" w:rsidRPr="001F7FDB">
                <w:rPr>
                  <w:lang w:eastAsia="ru-RU"/>
                </w:rPr>
                <w:t xml:space="preserve">Малая </w:t>
              </w:r>
              <w:proofErr w:type="spellStart"/>
              <w:r w:rsidR="001E13AC" w:rsidRPr="001F7FDB">
                <w:rPr>
                  <w:lang w:eastAsia="ru-RU"/>
                </w:rPr>
                <w:t>Рогозница</w:t>
              </w:r>
              <w:proofErr w:type="spellEnd"/>
            </w:hyperlink>
            <w:r w:rsidR="001E13AC" w:rsidRPr="001F7FDB">
              <w:rPr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41" w:tooltip="Мижево (Мостовский район) (страница отсутствует)" w:history="1">
              <w:proofErr w:type="spellStart"/>
              <w:r w:rsidR="001E13AC" w:rsidRPr="001F7FDB">
                <w:rPr>
                  <w:lang w:eastAsia="ru-RU"/>
                </w:rPr>
                <w:t>Мижево</w:t>
              </w:r>
              <w:proofErr w:type="spellEnd"/>
            </w:hyperlink>
            <w:r w:rsidR="001E13AC" w:rsidRPr="001F7FDB">
              <w:rPr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42" w:tooltip="Огородники (Мостовский район) (страница отсутствует)" w:history="1">
              <w:r w:rsidR="001E13AC" w:rsidRPr="001F7FDB">
                <w:rPr>
                  <w:lang w:eastAsia="ru-RU"/>
                </w:rPr>
                <w:t>Огородники</w:t>
              </w:r>
            </w:hyperlink>
            <w:r w:rsidR="001E13AC" w:rsidRPr="001F7FDB">
              <w:rPr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43" w:tooltip="Парфеновичи (Мостовский район) (страница отсутствует)" w:history="1">
              <w:r w:rsidR="001E13AC" w:rsidRPr="001F7FDB">
                <w:rPr>
                  <w:lang w:eastAsia="ru-RU"/>
                </w:rPr>
                <w:t>Парфеновичи</w:t>
              </w:r>
            </w:hyperlink>
            <w:r w:rsidR="001E13AC" w:rsidRPr="001F7FDB">
              <w:rPr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44" w:tooltip="Пацевичи (Мостовский район) (страница отсутствует)" w:history="1">
              <w:r w:rsidR="001E13AC" w:rsidRPr="001F7FDB">
                <w:rPr>
                  <w:lang w:eastAsia="ru-RU"/>
                </w:rPr>
                <w:t>Пацевичи</w:t>
              </w:r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45" w:tooltip="Пески (Мостовский район)" w:history="1">
              <w:r w:rsidR="001E13AC" w:rsidRPr="001F7FDB">
                <w:rPr>
                  <w:lang w:eastAsia="ru-RU"/>
                </w:rPr>
                <w:t>Пески</w:t>
              </w:r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46" w:tooltip="Плебановцы (Мостовский район) (страница отсутствует)" w:history="1">
              <w:proofErr w:type="spellStart"/>
              <w:r w:rsidR="001E13AC" w:rsidRPr="001F7FDB">
                <w:rPr>
                  <w:lang w:eastAsia="ru-RU"/>
                </w:rPr>
                <w:t>Плебановцы</w:t>
              </w:r>
              <w:proofErr w:type="spellEnd"/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47" w:tooltip="Самуйловичи Горные (Мостовский район) (страница отсутствует)" w:history="1">
              <w:proofErr w:type="spellStart"/>
              <w:r w:rsidR="001E13AC" w:rsidRPr="001F7FDB">
                <w:rPr>
                  <w:lang w:eastAsia="ru-RU"/>
                </w:rPr>
                <w:t>Самуйловичи</w:t>
              </w:r>
              <w:proofErr w:type="spellEnd"/>
              <w:r w:rsidR="001E13AC" w:rsidRPr="001F7FDB">
                <w:rPr>
                  <w:lang w:eastAsia="ru-RU"/>
                </w:rPr>
                <w:t xml:space="preserve"> Горные</w:t>
              </w:r>
            </w:hyperlink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proofErr w:type="spellStart"/>
            <w:r w:rsidRPr="001F7FDB">
              <w:t>Самуйловичи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1E13AC" w:rsidP="00320FA3">
            <w:r w:rsidRPr="001F7FDB">
              <w:t>Дольные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48" w:tooltip="Старина (Мостовский район) (страница отсутствует)" w:history="1">
              <w:r w:rsidR="001E13AC" w:rsidRPr="001F7FDB">
                <w:rPr>
                  <w:lang w:eastAsia="ru-RU"/>
                </w:rPr>
                <w:t>Старина</w:t>
              </w:r>
            </w:hyperlink>
            <w:r w:rsidR="001E13AC" w:rsidRPr="001F7FDB">
              <w:rPr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  <w:tr w:rsidR="001E13AC" w:rsidRPr="001F7FDB" w:rsidTr="00320FA3">
        <w:trPr>
          <w:trHeight w:val="293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14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E13AC" w:rsidRPr="001F7FDB" w:rsidRDefault="00755E8C" w:rsidP="00320FA3">
            <w:hyperlink r:id="rId249" w:tooltip="Струбница (Мостовский район) (страница отсутствует)" w:history="1">
              <w:proofErr w:type="spellStart"/>
              <w:r w:rsidR="001E13AC" w:rsidRPr="001F7FDB">
                <w:rPr>
                  <w:lang w:eastAsia="ru-RU"/>
                </w:rPr>
                <w:t>Струбница</w:t>
              </w:r>
              <w:proofErr w:type="spellEnd"/>
            </w:hyperlink>
            <w:r w:rsidR="001E13AC" w:rsidRPr="001F7FDB">
              <w:rPr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center"/>
              <w:rPr>
                <w:color w:val="000000"/>
                <w:lang w:eastAsia="ru-RU"/>
              </w:rPr>
            </w:pPr>
            <w:r w:rsidRPr="001F7FDB">
              <w:rPr>
                <w:color w:val="000000"/>
                <w:lang w:eastAsia="ru-RU"/>
              </w:rPr>
              <w:t>0,12 м</w:t>
            </w:r>
            <w:r w:rsidRPr="001F7FDB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6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3AC" w:rsidRPr="001F7FDB" w:rsidRDefault="001E13AC" w:rsidP="00320FA3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E13AC" w:rsidRPr="001F7FDB" w:rsidRDefault="001E13AC" w:rsidP="00320FA3">
            <w:pPr>
              <w:rPr>
                <w:color w:val="000000"/>
                <w:lang w:eastAsia="ru-RU"/>
              </w:rPr>
            </w:pPr>
          </w:p>
        </w:tc>
      </w:tr>
    </w:tbl>
    <w:p w:rsidR="001E13AC" w:rsidRDefault="001E13AC" w:rsidP="001E13AC">
      <w:pPr>
        <w:spacing w:after="160" w:line="259" w:lineRule="auto"/>
      </w:pPr>
      <w:r>
        <w:t>Схема маршрута по графику №6а</w:t>
      </w:r>
    </w:p>
    <w:p w:rsidR="001E13AC" w:rsidRDefault="001E13AC" w:rsidP="001E13AC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FCAF29" wp14:editId="0ED86322">
                <wp:simplePos x="0" y="0"/>
                <wp:positionH relativeFrom="column">
                  <wp:posOffset>832485</wp:posOffset>
                </wp:positionH>
                <wp:positionV relativeFrom="paragraph">
                  <wp:posOffset>1283970</wp:posOffset>
                </wp:positionV>
                <wp:extent cx="1394460" cy="670560"/>
                <wp:effectExtent l="0" t="0" r="15240" b="1524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670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E8C" w:rsidRDefault="00755E8C" w:rsidP="001E13AC">
                            <w:pPr>
                              <w:jc w:val="center"/>
                            </w:pPr>
                            <w:r>
                              <w:t xml:space="preserve">Мусороперегрузочная станция в </w:t>
                            </w:r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.Л</w:t>
                            </w:r>
                            <w:proofErr w:type="gramEnd"/>
                            <w:r>
                              <w:t>яда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45" style="position:absolute;margin-left:65.55pt;margin-top:101.1pt;width:109.8pt;height:52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kppkwIAADgFAAAOAAAAZHJzL2Uyb0RvYy54bWysVM1u2zAMvg/YOwi6r47TNF2DOkXQosOA&#10;oi3WDj0rspQY098kJXZ2GtDrgD3CHmKXYT99BueNRsmOm3U5DbvIpMmPFMmPOj6ppEBLZl2hVYbT&#10;vR5GTFGdF2qW4be35y9eYuQ8UTkRWrEMr5jDJ+Pnz45LM2J9PdciZxZBEOVGpcnw3HszShJH50wS&#10;t6cNU2Dk2kriQbWzJLekhOhSJP1eb5iU2ubGasqcg79njRGPY3zOGfVXnDvmkcgw3M3H08ZzGs5k&#10;fExGM0vMvKDtNcg/3EKSQkHSLtQZ8QQtbPFXKFlQq53mfo9qmWjOC8piDVBN2ntSzc2cGBZrgeY4&#10;07XJ/b+w9HJ5bVGRZ3j/CCNFJMyo/rL+uP5c/6wf1vf11/qh/rH+VP+qv9XfEThBx0rjRgC8Mde2&#10;1RyIofyKWxm+UBiqYpdXXZdZ5RGFn+n+0WAwhGFQsA0PewcgQ5jkEW2s86+YligIGbYwxdhcsrxw&#10;vnHduAAu3KbJHyW/EixcQag3jENlkLEf0ZFT7FRYtCTABkIpU37Ypo7eAcYLITpgugsofNqCWt8A&#10;Y5FrHbC3C/hnxg4Rs2rlO7AslLa7AuTvusyN/6b6puZQvq+mVRxn2k1qqvMVzNjqhvzO0PMC+npB&#10;nL8mFtgOo4AN9ldwcKHLDOtWwmiu7Ydd/4M/kBCsGJWwPRl27xfEMozEawX0PEoHg7BuURkcHPZB&#10;sduW6bZFLeSphpGk8FYYGsXg78VG5FbLO1j0ScgKJqIo5M4w9XajnPpmq+GpoGwyiW6wYob4C3Vj&#10;aAgeGh14c1vdEWtacnmg5aXebBoZPeFY4xuQSk8WXvMiEjC0uulrOwJYz0jh9ikJ+7+tR6/HB2/8&#10;GwAA//8DAFBLAwQUAAYACAAAACEAPYlcuN8AAAALAQAADwAAAGRycy9kb3ducmV2LnhtbEyPTU/D&#10;MAyG70j7D5GRuLGkrWCjazoN0OAK42PXrDFttcapmnQr/x5zgptf+dHrx8V6cp044RBaTxqSuQKB&#10;VHnbUq3h/W17vQQRoiFrOk+o4RsDrMvZRWFy68/0iqddrAWXUMiNhibGPpcyVA06E+a+R+Ldlx+c&#10;iRyHWtrBnLncdTJV6lY60xJfaEyPDw1Wx93oNIzV0/2+7jcvj9uMnqVP7tzHp9X66nLarEBEnOIf&#10;DL/6rA4lOx38SDaIjnOWJIxqSFWagmAiu1ELEAce1GIJsizk/x/KHwAAAP//AwBQSwECLQAUAAYA&#10;CAAAACEAtoM4kv4AAADhAQAAEwAAAAAAAAAAAAAAAAAAAAAAW0NvbnRlbnRfVHlwZXNdLnhtbFBL&#10;AQItABQABgAIAAAAIQA4/SH/1gAAAJQBAAALAAAAAAAAAAAAAAAAAC8BAABfcmVscy8ucmVsc1BL&#10;AQItABQABgAIAAAAIQA8FkppkwIAADgFAAAOAAAAAAAAAAAAAAAAAC4CAABkcnMvZTJvRG9jLnht&#10;bFBLAQItABQABgAIAAAAIQA9iVy43wAAAAsBAAAPAAAAAAAAAAAAAAAAAO0EAABkcnMvZG93bnJl&#10;di54bWxQSwUGAAAAAAQABADzAAAA+QUAAAAA&#10;" fillcolor="white [3201]" strokecolor="#70ad47 [3209]" strokeweight="1pt">
                <v:textbox>
                  <w:txbxContent>
                    <w:p w:rsidR="00D22254" w:rsidRDefault="00D22254" w:rsidP="001E13AC">
                      <w:pPr>
                        <w:jc w:val="center"/>
                      </w:pPr>
                      <w:r>
                        <w:t xml:space="preserve">Мусороперегрузочная станция в </w:t>
                      </w:r>
                      <w:proofErr w:type="spellStart"/>
                      <w:r>
                        <w:t>д</w:t>
                      </w:r>
                      <w:proofErr w:type="gramStart"/>
                      <w:r>
                        <w:t>.Л</w:t>
                      </w:r>
                      <w:proofErr w:type="gramEnd"/>
                      <w:r>
                        <w:t>яда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5FBB69" wp14:editId="59A57D7D">
            <wp:extent cx="4476585" cy="3182250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4481158" cy="318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0D" w:rsidRPr="00320FA3" w:rsidRDefault="001E13AC" w:rsidP="00320FA3">
      <w:r>
        <w:br w:type="page"/>
      </w:r>
    </w:p>
    <w:p w:rsidR="00593364" w:rsidRPr="00BA7D6C" w:rsidRDefault="00593364" w:rsidP="009261DE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bookmarkStart w:id="142" w:name="_Toc19522648"/>
      <w:bookmarkStart w:id="143" w:name="_Toc26269695"/>
      <w:bookmarkStart w:id="144" w:name="_Toc30511414"/>
      <w:r w:rsidRPr="00BA7D6C">
        <w:rPr>
          <w:rFonts w:ascii="Times New Roman" w:hAnsi="Times New Roman" w:cs="Times New Roman"/>
          <w:sz w:val="28"/>
          <w:szCs w:val="28"/>
        </w:rPr>
        <w:lastRenderedPageBreak/>
        <w:t>Порядок информирования проживающего населения о порядке сбора и удаления коммунальных отходов</w:t>
      </w:r>
      <w:bookmarkEnd w:id="142"/>
      <w:bookmarkEnd w:id="143"/>
      <w:bookmarkEnd w:id="144"/>
      <w:r w:rsidRPr="00BA7D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3364" w:rsidRPr="00CB7DDB" w:rsidRDefault="00593364" w:rsidP="00593364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CB7DDB">
        <w:rPr>
          <w:color w:val="000000"/>
          <w:sz w:val="28"/>
          <w:szCs w:val="28"/>
        </w:rPr>
        <w:t xml:space="preserve">Информирование проживающего населения о порядке сбора и удаления коммунальных отходов производится с целью организации своевременного вывоза ТКО на захоронение, раздельного сбора вторично-материальных ресурсов, предупреждения загрязнения территорий населенного пункта и соблюдения требований законодательства. </w:t>
      </w:r>
    </w:p>
    <w:p w:rsidR="00DE2913" w:rsidRDefault="00DE2913" w:rsidP="00DE2913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7D1257" w:rsidRPr="00BA7D6C" w:rsidRDefault="007D1257" w:rsidP="00BA7D6C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BA7D6C">
        <w:rPr>
          <w:b/>
          <w:color w:val="000000"/>
          <w:sz w:val="28"/>
          <w:szCs w:val="28"/>
        </w:rPr>
        <w:t>Порядок обращения с коммунальными отходами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>Собственники (производители) отходов обязаны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>- осуществлять сбор отходов, разделение их на виды, хранение и доставку отходов в санкционированные места.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>- заключать договор на вывоз отходов с организацией, осуществляющей обращения с коммунальными отходами в установленном законодательством порядке.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>Санкционированным местом размещения (сбора и временного хранения) отходов является: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>- мусоропровод,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>- контейнерная площадка,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>- контейнеры для сбора отходов,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>- урна (в местах общего пользования),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>- специальное транспортное средство (мусоровоз),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>- участки по сбору вторичных материальных ресурсов,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>- стационарные и передвижные приемно-заготовительные пункты,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>- полигон твердых коммунальных отходов (ТКО).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 xml:space="preserve">В частном секторе допускается размещать отходы в закрытой таре или упаковке на территории, прилегающей к жилому дому только в день вывоза отходов, определенного в договоре, причем ответственность за отходы до времени их вывоза (целостность упаковки, недопущение </w:t>
      </w:r>
      <w:proofErr w:type="spellStart"/>
      <w:r w:rsidRPr="007D1257">
        <w:rPr>
          <w:color w:val="000000"/>
          <w:sz w:val="28"/>
          <w:szCs w:val="28"/>
        </w:rPr>
        <w:t>просыпи</w:t>
      </w:r>
      <w:proofErr w:type="spellEnd"/>
      <w:r w:rsidRPr="007D1257">
        <w:rPr>
          <w:color w:val="000000"/>
          <w:sz w:val="28"/>
          <w:szCs w:val="28"/>
        </w:rPr>
        <w:t xml:space="preserve"> отходов) несут собственники (производители) отходов.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>Запрещается: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>- складирование и размещение отходов в неустановленных местах, в том числе складирование крупногабаритных отходов возле контейнерной площадки,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>- размещение вторичных материальных ресурсов и опасных отходов в контейнеры для смешанных отходов,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>- транспортировка отходов без тента или иных защитных материалов, обеспечивающих недопущение попадания отходов в окружающую среду,</w:t>
      </w:r>
    </w:p>
    <w:p w:rsidR="00BA7D6C" w:rsidRDefault="00BA7D6C" w:rsidP="007D1257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BA7D6C" w:rsidRDefault="00BA7D6C" w:rsidP="007D1257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BA7D6C" w:rsidRDefault="00BA7D6C" w:rsidP="007D1257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b/>
          <w:bCs/>
          <w:color w:val="000000"/>
          <w:sz w:val="28"/>
          <w:szCs w:val="28"/>
        </w:rPr>
        <w:lastRenderedPageBreak/>
        <w:t>График удаления коммунальных отходов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>Дни и время вывоза отходов от контейнерных площадок, расположенных на территории жилищно-эксплуатационных участках, размещены в виде табличек непосредственно на контейнерных площадках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 xml:space="preserve">Дни вывоза от жилой застройки частного сектора и от юридических лиц, отходы которых относятся </w:t>
      </w:r>
      <w:proofErr w:type="gramStart"/>
      <w:r w:rsidRPr="007D1257">
        <w:rPr>
          <w:color w:val="000000"/>
          <w:sz w:val="28"/>
          <w:szCs w:val="28"/>
        </w:rPr>
        <w:t>к</w:t>
      </w:r>
      <w:proofErr w:type="gramEnd"/>
      <w:r w:rsidRPr="007D1257">
        <w:rPr>
          <w:color w:val="000000"/>
          <w:sz w:val="28"/>
          <w:szCs w:val="28"/>
        </w:rPr>
        <w:t xml:space="preserve"> коммунальным, указаны в договорах.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b/>
          <w:bCs/>
          <w:color w:val="000000"/>
          <w:sz w:val="28"/>
          <w:szCs w:val="28"/>
        </w:rPr>
        <w:t>Сведения об ответственности за нарушение порядка обращения с коммунальными отходами.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>В соответствии с пунктом 2 статьи 15.63 КОДЕКСА Республики Беларусь об административных правонарушениях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>Нарушение законодательства об обращении с отходами влечет: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>- предупреждение или наложение штрафа от пяти до пятидесяти базовых величин,</w:t>
      </w:r>
    </w:p>
    <w:p w:rsidR="007D1257" w:rsidRP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>- на индивидуального предпринимателя – до двухсот базовых величин,</w:t>
      </w:r>
    </w:p>
    <w:p w:rsidR="007D1257" w:rsidRDefault="007D1257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D1257">
        <w:rPr>
          <w:color w:val="000000"/>
          <w:sz w:val="28"/>
          <w:szCs w:val="28"/>
        </w:rPr>
        <w:t xml:space="preserve">- на юридическое лицо – </w:t>
      </w:r>
      <w:proofErr w:type="gramStart"/>
      <w:r w:rsidRPr="007D1257">
        <w:rPr>
          <w:color w:val="000000"/>
          <w:sz w:val="28"/>
          <w:szCs w:val="28"/>
        </w:rPr>
        <w:t>до тысячи</w:t>
      </w:r>
      <w:proofErr w:type="gramEnd"/>
      <w:r w:rsidRPr="007D1257">
        <w:rPr>
          <w:color w:val="000000"/>
          <w:sz w:val="28"/>
          <w:szCs w:val="28"/>
        </w:rPr>
        <w:t xml:space="preserve"> базовых величин.</w:t>
      </w:r>
    </w:p>
    <w:p w:rsidR="00893CC8" w:rsidRDefault="00893CC8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AB4F88" w:rsidRPr="007D1257" w:rsidRDefault="00AB4F88" w:rsidP="007D125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sectPr w:rsidR="00AB4F88" w:rsidRPr="007D1257" w:rsidSect="004D58DC">
      <w:headerReference w:type="default" r:id="rId251"/>
      <w:footerReference w:type="default" r:id="rId252"/>
      <w:headerReference w:type="first" r:id="rId253"/>
      <w:footerReference w:type="first" r:id="rId25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1D0" w:rsidRDefault="00A971D0">
      <w:r>
        <w:separator/>
      </w:r>
    </w:p>
  </w:endnote>
  <w:endnote w:type="continuationSeparator" w:id="0">
    <w:p w:rsidR="00A971D0" w:rsidRDefault="00A9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8384828"/>
      <w:docPartObj>
        <w:docPartGallery w:val="Page Numbers (Bottom of Page)"/>
        <w:docPartUnique/>
      </w:docPartObj>
    </w:sdtPr>
    <w:sdtContent>
      <w:p w:rsidR="00755E8C" w:rsidRDefault="00755E8C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67D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6185819"/>
      <w:docPartObj>
        <w:docPartGallery w:val="Page Numbers (Bottom of Page)"/>
        <w:docPartUnique/>
      </w:docPartObj>
    </w:sdtPr>
    <w:sdtContent>
      <w:p w:rsidR="00755E8C" w:rsidRDefault="00755E8C">
        <w:pPr>
          <w:pStyle w:val="aa"/>
          <w:jc w:val="right"/>
        </w:pPr>
      </w:p>
    </w:sdtContent>
  </w:sdt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E8C" w:rsidRDefault="00755E8C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24</w:t>
    </w:r>
    <w:r>
      <w:rPr>
        <w:noProof/>
      </w:rPr>
      <w:fldChar w:fldCharType="end"/>
    </w:r>
  </w:p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3055826"/>
      <w:docPartObj>
        <w:docPartGallery w:val="Page Numbers (Bottom of Page)"/>
        <w:docPartUnique/>
      </w:docPartObj>
    </w:sdtPr>
    <w:sdtContent>
      <w:p w:rsidR="00755E8C" w:rsidRDefault="00755E8C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53</w:t>
        </w:r>
        <w:r>
          <w:rPr>
            <w:noProof/>
          </w:rPr>
          <w:fldChar w:fldCharType="end"/>
        </w:r>
      </w:p>
    </w:sdtContent>
  </w:sdt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E8C" w:rsidRDefault="00755E8C">
    <w:pPr>
      <w:pStyle w:val="aa"/>
      <w:jc w:val="right"/>
    </w:pPr>
  </w:p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7392407"/>
      <w:docPartObj>
        <w:docPartGallery w:val="Page Numbers (Bottom of Page)"/>
        <w:docPartUnique/>
      </w:docPartObj>
    </w:sdtPr>
    <w:sdtContent>
      <w:p w:rsidR="00755E8C" w:rsidRDefault="00755E8C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77</w:t>
        </w:r>
        <w:r>
          <w:rPr>
            <w:noProof/>
          </w:rPr>
          <w:fldChar w:fldCharType="end"/>
        </w:r>
      </w:p>
    </w:sdtContent>
  </w:sdt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"/>
        <w:szCs w:val="2"/>
      </w:rPr>
    </w:pPr>
  </w:p>
  <w:p w:rsidR="00755E8C" w:rsidRDefault="00755E8C"/>
  <w:p w:rsidR="00755E8C" w:rsidRDefault="00755E8C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E8C" w:rsidRDefault="00755E8C">
    <w:pPr>
      <w:pStyle w:val="aa"/>
      <w:jc w:val="right"/>
    </w:pPr>
  </w:p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1D0" w:rsidRDefault="00A971D0">
      <w:r>
        <w:separator/>
      </w:r>
    </w:p>
  </w:footnote>
  <w:footnote w:type="continuationSeparator" w:id="0">
    <w:p w:rsidR="00A971D0" w:rsidRDefault="00A971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0"/>
        <w:szCs w:val="20"/>
      </w:rPr>
    </w:pPr>
  </w:p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0"/>
        <w:szCs w:val="20"/>
      </w:rPr>
    </w:pPr>
  </w:p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0"/>
        <w:szCs w:val="20"/>
      </w:rPr>
    </w:pPr>
  </w:p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0"/>
        <w:szCs w:val="20"/>
      </w:rPr>
    </w:pPr>
  </w:p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0"/>
        <w:szCs w:val="20"/>
      </w:rPr>
    </w:pPr>
  </w:p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0"/>
        <w:szCs w:val="20"/>
      </w:rPr>
    </w:pPr>
  </w:p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0"/>
        <w:szCs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0"/>
        <w:szCs w:val="20"/>
      </w:rPr>
    </w:pPr>
  </w:p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0"/>
        <w:szCs w:val="20"/>
      </w:rPr>
    </w:pPr>
  </w:p>
  <w:p w:rsidR="00755E8C" w:rsidRDefault="00755E8C"/>
  <w:p w:rsidR="00755E8C" w:rsidRDefault="00755E8C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0"/>
        <w:szCs w:val="20"/>
      </w:rPr>
    </w:pPr>
  </w:p>
  <w:p w:rsidR="00755E8C" w:rsidRDefault="00755E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972CD"/>
    <w:multiLevelType w:val="multilevel"/>
    <w:tmpl w:val="F4F2A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F3744"/>
    <w:multiLevelType w:val="multilevel"/>
    <w:tmpl w:val="EC3C5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0D4C9A"/>
    <w:multiLevelType w:val="multilevel"/>
    <w:tmpl w:val="D054C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0661BC"/>
    <w:multiLevelType w:val="hybridMultilevel"/>
    <w:tmpl w:val="5672D0C2"/>
    <w:lvl w:ilvl="0" w:tplc="11FAE608">
      <w:start w:val="1"/>
      <w:numFmt w:val="decimal"/>
      <w:lvlText w:val="%1."/>
      <w:lvlJc w:val="right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4064EE"/>
    <w:multiLevelType w:val="hybridMultilevel"/>
    <w:tmpl w:val="2D1CF410"/>
    <w:lvl w:ilvl="0" w:tplc="9802EB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D7416A5"/>
    <w:multiLevelType w:val="multilevel"/>
    <w:tmpl w:val="C21C6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367970"/>
    <w:multiLevelType w:val="multilevel"/>
    <w:tmpl w:val="0A62C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7A2906"/>
    <w:multiLevelType w:val="multilevel"/>
    <w:tmpl w:val="314E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223DF0"/>
    <w:multiLevelType w:val="multilevel"/>
    <w:tmpl w:val="A864B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756979"/>
    <w:multiLevelType w:val="multilevel"/>
    <w:tmpl w:val="4830A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930B0C"/>
    <w:multiLevelType w:val="multilevel"/>
    <w:tmpl w:val="DA7EA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DF7710"/>
    <w:multiLevelType w:val="multilevel"/>
    <w:tmpl w:val="0610E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9A0777"/>
    <w:multiLevelType w:val="hybridMultilevel"/>
    <w:tmpl w:val="9A5E8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6F71D6"/>
    <w:multiLevelType w:val="multilevel"/>
    <w:tmpl w:val="DD362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49728C"/>
    <w:multiLevelType w:val="multilevel"/>
    <w:tmpl w:val="4F68D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8011BF"/>
    <w:multiLevelType w:val="multilevel"/>
    <w:tmpl w:val="F2F8B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F55744"/>
    <w:multiLevelType w:val="multilevel"/>
    <w:tmpl w:val="1BECA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5E00A0"/>
    <w:multiLevelType w:val="multilevel"/>
    <w:tmpl w:val="3E00D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374747"/>
    <w:multiLevelType w:val="multilevel"/>
    <w:tmpl w:val="5DAE3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CA1F87"/>
    <w:multiLevelType w:val="multilevel"/>
    <w:tmpl w:val="58703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7D34D5"/>
    <w:multiLevelType w:val="multilevel"/>
    <w:tmpl w:val="30523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9B1C3F"/>
    <w:multiLevelType w:val="multilevel"/>
    <w:tmpl w:val="A9F80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E5073F"/>
    <w:multiLevelType w:val="multilevel"/>
    <w:tmpl w:val="5A40D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B62248"/>
    <w:multiLevelType w:val="hybridMultilevel"/>
    <w:tmpl w:val="C42696CE"/>
    <w:lvl w:ilvl="0" w:tplc="DC94ABD6">
      <w:start w:val="1"/>
      <w:numFmt w:val="decimal"/>
      <w:pStyle w:val="2"/>
      <w:lvlText w:val=" %1.1"/>
      <w:lvlJc w:val="left"/>
      <w:pPr>
        <w:ind w:left="927" w:hanging="360"/>
      </w:pPr>
      <w:rPr>
        <w:rFonts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D066BE"/>
    <w:multiLevelType w:val="hybridMultilevel"/>
    <w:tmpl w:val="4B64A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1037C"/>
    <w:multiLevelType w:val="multilevel"/>
    <w:tmpl w:val="CE1E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8A3038C"/>
    <w:multiLevelType w:val="multilevel"/>
    <w:tmpl w:val="7212B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776F96"/>
    <w:multiLevelType w:val="multilevel"/>
    <w:tmpl w:val="B9068C2E"/>
    <w:lvl w:ilvl="0">
      <w:start w:val="1"/>
      <w:numFmt w:val="decimal"/>
      <w:pStyle w:val="1"/>
      <w:lvlText w:val="%1"/>
      <w:lvlJc w:val="left"/>
      <w:pPr>
        <w:ind w:left="573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8">
    <w:nsid w:val="754113CC"/>
    <w:multiLevelType w:val="multilevel"/>
    <w:tmpl w:val="56BE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9237BB4"/>
    <w:multiLevelType w:val="multilevel"/>
    <w:tmpl w:val="152C9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5208FD"/>
    <w:multiLevelType w:val="multilevel"/>
    <w:tmpl w:val="1B525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EDE705B"/>
    <w:multiLevelType w:val="multilevel"/>
    <w:tmpl w:val="590C9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19"/>
  </w:num>
  <w:num w:numId="3">
    <w:abstractNumId w:val="1"/>
  </w:num>
  <w:num w:numId="4">
    <w:abstractNumId w:val="12"/>
  </w:num>
  <w:num w:numId="5">
    <w:abstractNumId w:val="31"/>
  </w:num>
  <w:num w:numId="6">
    <w:abstractNumId w:val="29"/>
  </w:num>
  <w:num w:numId="7">
    <w:abstractNumId w:val="15"/>
  </w:num>
  <w:num w:numId="8">
    <w:abstractNumId w:val="7"/>
  </w:num>
  <w:num w:numId="9">
    <w:abstractNumId w:val="26"/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24"/>
  </w:num>
  <w:num w:numId="13">
    <w:abstractNumId w:val="21"/>
  </w:num>
  <w:num w:numId="14">
    <w:abstractNumId w:val="20"/>
  </w:num>
  <w:num w:numId="15">
    <w:abstractNumId w:val="23"/>
  </w:num>
  <w:num w:numId="16">
    <w:abstractNumId w:val="14"/>
  </w:num>
  <w:num w:numId="17">
    <w:abstractNumId w:val="13"/>
  </w:num>
  <w:num w:numId="18">
    <w:abstractNumId w:val="30"/>
  </w:num>
  <w:num w:numId="19">
    <w:abstractNumId w:val="11"/>
  </w:num>
  <w:num w:numId="20">
    <w:abstractNumId w:val="3"/>
  </w:num>
  <w:num w:numId="21">
    <w:abstractNumId w:val="6"/>
  </w:num>
  <w:num w:numId="22">
    <w:abstractNumId w:val="5"/>
  </w:num>
  <w:num w:numId="23">
    <w:abstractNumId w:val="2"/>
  </w:num>
  <w:num w:numId="24">
    <w:abstractNumId w:val="16"/>
  </w:num>
  <w:num w:numId="25">
    <w:abstractNumId w:val="28"/>
  </w:num>
  <w:num w:numId="26">
    <w:abstractNumId w:val="22"/>
  </w:num>
  <w:num w:numId="27">
    <w:abstractNumId w:val="0"/>
  </w:num>
  <w:num w:numId="28">
    <w:abstractNumId w:val="8"/>
  </w:num>
  <w:num w:numId="29">
    <w:abstractNumId w:val="10"/>
  </w:num>
  <w:num w:numId="30">
    <w:abstractNumId w:val="17"/>
  </w:num>
  <w:num w:numId="31">
    <w:abstractNumId w:val="9"/>
  </w:num>
  <w:num w:numId="32">
    <w:abstractNumId w:val="25"/>
  </w:num>
  <w:num w:numId="33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817"/>
    <w:rsid w:val="00000EED"/>
    <w:rsid w:val="0000536E"/>
    <w:rsid w:val="00012206"/>
    <w:rsid w:val="00013B8D"/>
    <w:rsid w:val="00016BE5"/>
    <w:rsid w:val="0001781C"/>
    <w:rsid w:val="00017ADD"/>
    <w:rsid w:val="000204FE"/>
    <w:rsid w:val="00020BE3"/>
    <w:rsid w:val="00022E04"/>
    <w:rsid w:val="0002308F"/>
    <w:rsid w:val="00023722"/>
    <w:rsid w:val="00024D03"/>
    <w:rsid w:val="00036C55"/>
    <w:rsid w:val="00042115"/>
    <w:rsid w:val="00042E3C"/>
    <w:rsid w:val="00043ABF"/>
    <w:rsid w:val="00047007"/>
    <w:rsid w:val="00047849"/>
    <w:rsid w:val="000611AB"/>
    <w:rsid w:val="00063BAF"/>
    <w:rsid w:val="00066A42"/>
    <w:rsid w:val="00075E5F"/>
    <w:rsid w:val="000771A4"/>
    <w:rsid w:val="0008185A"/>
    <w:rsid w:val="00083C71"/>
    <w:rsid w:val="00084AED"/>
    <w:rsid w:val="00085306"/>
    <w:rsid w:val="00085545"/>
    <w:rsid w:val="0008671D"/>
    <w:rsid w:val="00091B10"/>
    <w:rsid w:val="00091CC0"/>
    <w:rsid w:val="00092320"/>
    <w:rsid w:val="00095CE9"/>
    <w:rsid w:val="000961CC"/>
    <w:rsid w:val="00096DB3"/>
    <w:rsid w:val="000977C6"/>
    <w:rsid w:val="00097D1E"/>
    <w:rsid w:val="000A1E19"/>
    <w:rsid w:val="000A2F67"/>
    <w:rsid w:val="000A5428"/>
    <w:rsid w:val="000A5D96"/>
    <w:rsid w:val="000B03F4"/>
    <w:rsid w:val="000B4287"/>
    <w:rsid w:val="000B4CF8"/>
    <w:rsid w:val="000B5CDB"/>
    <w:rsid w:val="000B6CC1"/>
    <w:rsid w:val="000B73B3"/>
    <w:rsid w:val="000C3E29"/>
    <w:rsid w:val="000C4241"/>
    <w:rsid w:val="000C7C26"/>
    <w:rsid w:val="000D432C"/>
    <w:rsid w:val="000D771F"/>
    <w:rsid w:val="000E174F"/>
    <w:rsid w:val="000E17D5"/>
    <w:rsid w:val="000E23B3"/>
    <w:rsid w:val="000E303E"/>
    <w:rsid w:val="000E4495"/>
    <w:rsid w:val="000F7589"/>
    <w:rsid w:val="0010479B"/>
    <w:rsid w:val="00112338"/>
    <w:rsid w:val="001151B7"/>
    <w:rsid w:val="001202A1"/>
    <w:rsid w:val="00121C46"/>
    <w:rsid w:val="00123D65"/>
    <w:rsid w:val="00123F92"/>
    <w:rsid w:val="00126B37"/>
    <w:rsid w:val="001272D3"/>
    <w:rsid w:val="0013076F"/>
    <w:rsid w:val="00130CFE"/>
    <w:rsid w:val="00131699"/>
    <w:rsid w:val="001322CD"/>
    <w:rsid w:val="00135B6C"/>
    <w:rsid w:val="00142A85"/>
    <w:rsid w:val="00145D59"/>
    <w:rsid w:val="001468E3"/>
    <w:rsid w:val="001477B4"/>
    <w:rsid w:val="0015111D"/>
    <w:rsid w:val="0015195D"/>
    <w:rsid w:val="00152F31"/>
    <w:rsid w:val="00157FDD"/>
    <w:rsid w:val="001653FA"/>
    <w:rsid w:val="00166069"/>
    <w:rsid w:val="001666BD"/>
    <w:rsid w:val="0016788D"/>
    <w:rsid w:val="00171A87"/>
    <w:rsid w:val="00173D18"/>
    <w:rsid w:val="001740F0"/>
    <w:rsid w:val="00174414"/>
    <w:rsid w:val="00183AF8"/>
    <w:rsid w:val="0019106C"/>
    <w:rsid w:val="001911BF"/>
    <w:rsid w:val="001940D0"/>
    <w:rsid w:val="001955C6"/>
    <w:rsid w:val="00196927"/>
    <w:rsid w:val="00196B32"/>
    <w:rsid w:val="0019702C"/>
    <w:rsid w:val="001970E7"/>
    <w:rsid w:val="00197C76"/>
    <w:rsid w:val="001A3582"/>
    <w:rsid w:val="001A7527"/>
    <w:rsid w:val="001B2382"/>
    <w:rsid w:val="001B239E"/>
    <w:rsid w:val="001B3E13"/>
    <w:rsid w:val="001B7074"/>
    <w:rsid w:val="001B7088"/>
    <w:rsid w:val="001C39D1"/>
    <w:rsid w:val="001C3D71"/>
    <w:rsid w:val="001C3E20"/>
    <w:rsid w:val="001C6FC2"/>
    <w:rsid w:val="001D0C23"/>
    <w:rsid w:val="001D5256"/>
    <w:rsid w:val="001D52DC"/>
    <w:rsid w:val="001D624D"/>
    <w:rsid w:val="001D735B"/>
    <w:rsid w:val="001E13AC"/>
    <w:rsid w:val="001E2A7D"/>
    <w:rsid w:val="001E3FBC"/>
    <w:rsid w:val="001E42B2"/>
    <w:rsid w:val="001E591F"/>
    <w:rsid w:val="001E7E55"/>
    <w:rsid w:val="001F2406"/>
    <w:rsid w:val="001F4DAE"/>
    <w:rsid w:val="001F5053"/>
    <w:rsid w:val="001F520E"/>
    <w:rsid w:val="001F7FDB"/>
    <w:rsid w:val="00203F7D"/>
    <w:rsid w:val="00204785"/>
    <w:rsid w:val="0020533C"/>
    <w:rsid w:val="002054AE"/>
    <w:rsid w:val="002057DF"/>
    <w:rsid w:val="002068DF"/>
    <w:rsid w:val="0021027C"/>
    <w:rsid w:val="0021070F"/>
    <w:rsid w:val="00210C6F"/>
    <w:rsid w:val="0021433C"/>
    <w:rsid w:val="00220E03"/>
    <w:rsid w:val="002211EF"/>
    <w:rsid w:val="00222EC0"/>
    <w:rsid w:val="00223B5A"/>
    <w:rsid w:val="002251F8"/>
    <w:rsid w:val="00230CAC"/>
    <w:rsid w:val="002314DE"/>
    <w:rsid w:val="00233C37"/>
    <w:rsid w:val="00236F8D"/>
    <w:rsid w:val="00237515"/>
    <w:rsid w:val="0024330D"/>
    <w:rsid w:val="002439F6"/>
    <w:rsid w:val="0024481E"/>
    <w:rsid w:val="00245406"/>
    <w:rsid w:val="00247832"/>
    <w:rsid w:val="00250A9F"/>
    <w:rsid w:val="00253294"/>
    <w:rsid w:val="00255E59"/>
    <w:rsid w:val="002573DE"/>
    <w:rsid w:val="00262481"/>
    <w:rsid w:val="00262E16"/>
    <w:rsid w:val="002648D0"/>
    <w:rsid w:val="00264D4C"/>
    <w:rsid w:val="0026567A"/>
    <w:rsid w:val="002672ED"/>
    <w:rsid w:val="00267850"/>
    <w:rsid w:val="002700FE"/>
    <w:rsid w:val="00277772"/>
    <w:rsid w:val="002804B4"/>
    <w:rsid w:val="0028103A"/>
    <w:rsid w:val="00281994"/>
    <w:rsid w:val="00284372"/>
    <w:rsid w:val="00285B88"/>
    <w:rsid w:val="002926C9"/>
    <w:rsid w:val="0029537D"/>
    <w:rsid w:val="002973BC"/>
    <w:rsid w:val="002A0377"/>
    <w:rsid w:val="002A3434"/>
    <w:rsid w:val="002B08E1"/>
    <w:rsid w:val="002B0995"/>
    <w:rsid w:val="002B13FA"/>
    <w:rsid w:val="002B1B83"/>
    <w:rsid w:val="002B3FA9"/>
    <w:rsid w:val="002B44DD"/>
    <w:rsid w:val="002C4386"/>
    <w:rsid w:val="002C5D0A"/>
    <w:rsid w:val="002D05B0"/>
    <w:rsid w:val="002D1B5C"/>
    <w:rsid w:val="002D4093"/>
    <w:rsid w:val="002D4F9B"/>
    <w:rsid w:val="002D5564"/>
    <w:rsid w:val="002D5A64"/>
    <w:rsid w:val="002D7A5F"/>
    <w:rsid w:val="002E399B"/>
    <w:rsid w:val="002E5D9F"/>
    <w:rsid w:val="002F1EC0"/>
    <w:rsid w:val="002F4FAF"/>
    <w:rsid w:val="002F5F8F"/>
    <w:rsid w:val="002F6D37"/>
    <w:rsid w:val="003002C1"/>
    <w:rsid w:val="003037C3"/>
    <w:rsid w:val="003125E4"/>
    <w:rsid w:val="00313100"/>
    <w:rsid w:val="00313281"/>
    <w:rsid w:val="00313690"/>
    <w:rsid w:val="003140BA"/>
    <w:rsid w:val="00315F97"/>
    <w:rsid w:val="00320FA3"/>
    <w:rsid w:val="00327718"/>
    <w:rsid w:val="00330006"/>
    <w:rsid w:val="003325B9"/>
    <w:rsid w:val="00332CB5"/>
    <w:rsid w:val="00333326"/>
    <w:rsid w:val="00333A61"/>
    <w:rsid w:val="00333DF1"/>
    <w:rsid w:val="003345D8"/>
    <w:rsid w:val="003348C2"/>
    <w:rsid w:val="00334BBD"/>
    <w:rsid w:val="00336553"/>
    <w:rsid w:val="00337AED"/>
    <w:rsid w:val="0034073F"/>
    <w:rsid w:val="00340E94"/>
    <w:rsid w:val="00345CB7"/>
    <w:rsid w:val="00350BC4"/>
    <w:rsid w:val="00353C6F"/>
    <w:rsid w:val="003616DC"/>
    <w:rsid w:val="00363796"/>
    <w:rsid w:val="00365ED7"/>
    <w:rsid w:val="0036731C"/>
    <w:rsid w:val="00367946"/>
    <w:rsid w:val="00370180"/>
    <w:rsid w:val="00370F81"/>
    <w:rsid w:val="00372052"/>
    <w:rsid w:val="00377490"/>
    <w:rsid w:val="00381A3B"/>
    <w:rsid w:val="00383AFD"/>
    <w:rsid w:val="00384449"/>
    <w:rsid w:val="00384CC2"/>
    <w:rsid w:val="00387132"/>
    <w:rsid w:val="003953D7"/>
    <w:rsid w:val="00397274"/>
    <w:rsid w:val="00397D8A"/>
    <w:rsid w:val="003A0A54"/>
    <w:rsid w:val="003A29FC"/>
    <w:rsid w:val="003A465E"/>
    <w:rsid w:val="003B1CC7"/>
    <w:rsid w:val="003D270B"/>
    <w:rsid w:val="003D2B5E"/>
    <w:rsid w:val="003D35CD"/>
    <w:rsid w:val="003D5C4E"/>
    <w:rsid w:val="003E1343"/>
    <w:rsid w:val="003E5063"/>
    <w:rsid w:val="003F2D18"/>
    <w:rsid w:val="003F5EFB"/>
    <w:rsid w:val="003F6B7A"/>
    <w:rsid w:val="00407D42"/>
    <w:rsid w:val="00407EBE"/>
    <w:rsid w:val="00410919"/>
    <w:rsid w:val="00414EC6"/>
    <w:rsid w:val="00414F10"/>
    <w:rsid w:val="00422838"/>
    <w:rsid w:val="00423F1B"/>
    <w:rsid w:val="004301A2"/>
    <w:rsid w:val="00431827"/>
    <w:rsid w:val="00431EC4"/>
    <w:rsid w:val="00433EDF"/>
    <w:rsid w:val="00434418"/>
    <w:rsid w:val="00434554"/>
    <w:rsid w:val="00434D43"/>
    <w:rsid w:val="004366D4"/>
    <w:rsid w:val="0044223E"/>
    <w:rsid w:val="00442EFC"/>
    <w:rsid w:val="004431F1"/>
    <w:rsid w:val="00446A32"/>
    <w:rsid w:val="0044704C"/>
    <w:rsid w:val="00451401"/>
    <w:rsid w:val="00451991"/>
    <w:rsid w:val="00452436"/>
    <w:rsid w:val="00453380"/>
    <w:rsid w:val="00454E6C"/>
    <w:rsid w:val="00456F47"/>
    <w:rsid w:val="004575D2"/>
    <w:rsid w:val="004576F0"/>
    <w:rsid w:val="00460720"/>
    <w:rsid w:val="00463287"/>
    <w:rsid w:val="00464646"/>
    <w:rsid w:val="00467908"/>
    <w:rsid w:val="00467D0A"/>
    <w:rsid w:val="004717D7"/>
    <w:rsid w:val="004833B9"/>
    <w:rsid w:val="004867C8"/>
    <w:rsid w:val="00486817"/>
    <w:rsid w:val="004877C1"/>
    <w:rsid w:val="00490949"/>
    <w:rsid w:val="004A103C"/>
    <w:rsid w:val="004A774F"/>
    <w:rsid w:val="004A7B2B"/>
    <w:rsid w:val="004B32E9"/>
    <w:rsid w:val="004C029F"/>
    <w:rsid w:val="004C219C"/>
    <w:rsid w:val="004C478E"/>
    <w:rsid w:val="004C4A60"/>
    <w:rsid w:val="004D58DC"/>
    <w:rsid w:val="004D6C06"/>
    <w:rsid w:val="004E322C"/>
    <w:rsid w:val="004E4842"/>
    <w:rsid w:val="004F04BA"/>
    <w:rsid w:val="004F2B5C"/>
    <w:rsid w:val="004F2D3E"/>
    <w:rsid w:val="004F3AF1"/>
    <w:rsid w:val="004F6F2F"/>
    <w:rsid w:val="004F72FB"/>
    <w:rsid w:val="00502C13"/>
    <w:rsid w:val="005042B6"/>
    <w:rsid w:val="005052D5"/>
    <w:rsid w:val="005114EF"/>
    <w:rsid w:val="0051275E"/>
    <w:rsid w:val="00513145"/>
    <w:rsid w:val="005242E4"/>
    <w:rsid w:val="00524A15"/>
    <w:rsid w:val="005265F9"/>
    <w:rsid w:val="00534151"/>
    <w:rsid w:val="00534C1E"/>
    <w:rsid w:val="00534E30"/>
    <w:rsid w:val="005355A5"/>
    <w:rsid w:val="0053753C"/>
    <w:rsid w:val="005400EB"/>
    <w:rsid w:val="005441A6"/>
    <w:rsid w:val="00546699"/>
    <w:rsid w:val="00546E28"/>
    <w:rsid w:val="00552274"/>
    <w:rsid w:val="00554061"/>
    <w:rsid w:val="00556304"/>
    <w:rsid w:val="005568F1"/>
    <w:rsid w:val="005570D8"/>
    <w:rsid w:val="0056293F"/>
    <w:rsid w:val="0056308A"/>
    <w:rsid w:val="00563B6F"/>
    <w:rsid w:val="00564086"/>
    <w:rsid w:val="005656FD"/>
    <w:rsid w:val="005664DC"/>
    <w:rsid w:val="00566E30"/>
    <w:rsid w:val="005674FF"/>
    <w:rsid w:val="00570EDA"/>
    <w:rsid w:val="00572AC9"/>
    <w:rsid w:val="00573D03"/>
    <w:rsid w:val="00573D2B"/>
    <w:rsid w:val="005766AF"/>
    <w:rsid w:val="0058460C"/>
    <w:rsid w:val="005906DD"/>
    <w:rsid w:val="00591A8D"/>
    <w:rsid w:val="00593364"/>
    <w:rsid w:val="00595AE9"/>
    <w:rsid w:val="005A1A31"/>
    <w:rsid w:val="005A1DAD"/>
    <w:rsid w:val="005A21C5"/>
    <w:rsid w:val="005A3150"/>
    <w:rsid w:val="005A65BA"/>
    <w:rsid w:val="005B0655"/>
    <w:rsid w:val="005C017D"/>
    <w:rsid w:val="005C05A9"/>
    <w:rsid w:val="005C1E46"/>
    <w:rsid w:val="005C23E4"/>
    <w:rsid w:val="005C291F"/>
    <w:rsid w:val="005C5BF8"/>
    <w:rsid w:val="005C6A07"/>
    <w:rsid w:val="005D1C59"/>
    <w:rsid w:val="005D249D"/>
    <w:rsid w:val="005E10AE"/>
    <w:rsid w:val="005E368C"/>
    <w:rsid w:val="005F4180"/>
    <w:rsid w:val="0060763D"/>
    <w:rsid w:val="0061333A"/>
    <w:rsid w:val="00623D97"/>
    <w:rsid w:val="00624F13"/>
    <w:rsid w:val="006276A6"/>
    <w:rsid w:val="00627BCC"/>
    <w:rsid w:val="0063096E"/>
    <w:rsid w:val="00630C55"/>
    <w:rsid w:val="00630F41"/>
    <w:rsid w:val="006332F8"/>
    <w:rsid w:val="00634C80"/>
    <w:rsid w:val="0063558B"/>
    <w:rsid w:val="00636E94"/>
    <w:rsid w:val="00647F13"/>
    <w:rsid w:val="00655CAF"/>
    <w:rsid w:val="006609F2"/>
    <w:rsid w:val="0066562A"/>
    <w:rsid w:val="00671D52"/>
    <w:rsid w:val="0067317B"/>
    <w:rsid w:val="00674B9C"/>
    <w:rsid w:val="006763BC"/>
    <w:rsid w:val="00682FA8"/>
    <w:rsid w:val="00683422"/>
    <w:rsid w:val="00684A42"/>
    <w:rsid w:val="0068726E"/>
    <w:rsid w:val="006874B6"/>
    <w:rsid w:val="0069043F"/>
    <w:rsid w:val="006973F7"/>
    <w:rsid w:val="00697DFB"/>
    <w:rsid w:val="006A0FA8"/>
    <w:rsid w:val="006A2D71"/>
    <w:rsid w:val="006A3140"/>
    <w:rsid w:val="006A7107"/>
    <w:rsid w:val="006B0F6C"/>
    <w:rsid w:val="006B3096"/>
    <w:rsid w:val="006B4405"/>
    <w:rsid w:val="006C0EBB"/>
    <w:rsid w:val="006C2A3B"/>
    <w:rsid w:val="006C3700"/>
    <w:rsid w:val="006C420E"/>
    <w:rsid w:val="006C6511"/>
    <w:rsid w:val="006D09C9"/>
    <w:rsid w:val="006D1358"/>
    <w:rsid w:val="006D1B86"/>
    <w:rsid w:val="006D2BBF"/>
    <w:rsid w:val="006D3DB3"/>
    <w:rsid w:val="006D4884"/>
    <w:rsid w:val="006E1DC8"/>
    <w:rsid w:val="006E3468"/>
    <w:rsid w:val="006F0661"/>
    <w:rsid w:val="006F1C46"/>
    <w:rsid w:val="00700BD0"/>
    <w:rsid w:val="0070104D"/>
    <w:rsid w:val="007059AB"/>
    <w:rsid w:val="00711F52"/>
    <w:rsid w:val="0072002B"/>
    <w:rsid w:val="00720815"/>
    <w:rsid w:val="00722363"/>
    <w:rsid w:val="00723A01"/>
    <w:rsid w:val="0072564E"/>
    <w:rsid w:val="0072676C"/>
    <w:rsid w:val="0072725B"/>
    <w:rsid w:val="00730A68"/>
    <w:rsid w:val="00731105"/>
    <w:rsid w:val="00732861"/>
    <w:rsid w:val="007353CC"/>
    <w:rsid w:val="0073587E"/>
    <w:rsid w:val="00740C17"/>
    <w:rsid w:val="00741961"/>
    <w:rsid w:val="00742E28"/>
    <w:rsid w:val="00743701"/>
    <w:rsid w:val="007501F1"/>
    <w:rsid w:val="00751CED"/>
    <w:rsid w:val="00752019"/>
    <w:rsid w:val="007549F4"/>
    <w:rsid w:val="00755027"/>
    <w:rsid w:val="00755E8C"/>
    <w:rsid w:val="00760350"/>
    <w:rsid w:val="0076219F"/>
    <w:rsid w:val="0076792A"/>
    <w:rsid w:val="00767981"/>
    <w:rsid w:val="00767BD8"/>
    <w:rsid w:val="0077181E"/>
    <w:rsid w:val="0077211E"/>
    <w:rsid w:val="00772945"/>
    <w:rsid w:val="0078088A"/>
    <w:rsid w:val="00781715"/>
    <w:rsid w:val="00781F24"/>
    <w:rsid w:val="00781FDF"/>
    <w:rsid w:val="007847EA"/>
    <w:rsid w:val="00786798"/>
    <w:rsid w:val="007878F3"/>
    <w:rsid w:val="0079248B"/>
    <w:rsid w:val="00792BD5"/>
    <w:rsid w:val="00794E06"/>
    <w:rsid w:val="00794F12"/>
    <w:rsid w:val="007A10DD"/>
    <w:rsid w:val="007A1B27"/>
    <w:rsid w:val="007B00A3"/>
    <w:rsid w:val="007B5C97"/>
    <w:rsid w:val="007B61A7"/>
    <w:rsid w:val="007B6691"/>
    <w:rsid w:val="007B75F0"/>
    <w:rsid w:val="007C1055"/>
    <w:rsid w:val="007D1257"/>
    <w:rsid w:val="007D161C"/>
    <w:rsid w:val="007D259E"/>
    <w:rsid w:val="007D2F78"/>
    <w:rsid w:val="007D3038"/>
    <w:rsid w:val="007D5FD6"/>
    <w:rsid w:val="007E0770"/>
    <w:rsid w:val="007E1DCF"/>
    <w:rsid w:val="007E253E"/>
    <w:rsid w:val="007E29CC"/>
    <w:rsid w:val="007E315F"/>
    <w:rsid w:val="007F28C1"/>
    <w:rsid w:val="007F5915"/>
    <w:rsid w:val="00802665"/>
    <w:rsid w:val="0080540B"/>
    <w:rsid w:val="00806EEC"/>
    <w:rsid w:val="00820D77"/>
    <w:rsid w:val="0083101E"/>
    <w:rsid w:val="00834484"/>
    <w:rsid w:val="008347DD"/>
    <w:rsid w:val="00835C95"/>
    <w:rsid w:val="00837C8E"/>
    <w:rsid w:val="00845CD7"/>
    <w:rsid w:val="00850484"/>
    <w:rsid w:val="0085079D"/>
    <w:rsid w:val="00850871"/>
    <w:rsid w:val="00857386"/>
    <w:rsid w:val="00857517"/>
    <w:rsid w:val="00870DF5"/>
    <w:rsid w:val="0087145E"/>
    <w:rsid w:val="00871C95"/>
    <w:rsid w:val="008723EA"/>
    <w:rsid w:val="00872E8A"/>
    <w:rsid w:val="00873A0F"/>
    <w:rsid w:val="00876C55"/>
    <w:rsid w:val="00877E2B"/>
    <w:rsid w:val="00884168"/>
    <w:rsid w:val="008850F0"/>
    <w:rsid w:val="0088559A"/>
    <w:rsid w:val="008902FF"/>
    <w:rsid w:val="00891367"/>
    <w:rsid w:val="00891559"/>
    <w:rsid w:val="00893CC8"/>
    <w:rsid w:val="00894E9F"/>
    <w:rsid w:val="00895CCF"/>
    <w:rsid w:val="00896872"/>
    <w:rsid w:val="008A1957"/>
    <w:rsid w:val="008A1FFF"/>
    <w:rsid w:val="008A59BA"/>
    <w:rsid w:val="008A5D63"/>
    <w:rsid w:val="008B3877"/>
    <w:rsid w:val="008B3D8F"/>
    <w:rsid w:val="008B4BAD"/>
    <w:rsid w:val="008C05C9"/>
    <w:rsid w:val="008C42D6"/>
    <w:rsid w:val="008C709C"/>
    <w:rsid w:val="008D0233"/>
    <w:rsid w:val="008D2AA7"/>
    <w:rsid w:val="008D4303"/>
    <w:rsid w:val="008E2569"/>
    <w:rsid w:val="008F0481"/>
    <w:rsid w:val="008F2B2A"/>
    <w:rsid w:val="00900D76"/>
    <w:rsid w:val="00901B57"/>
    <w:rsid w:val="00901E27"/>
    <w:rsid w:val="0090341F"/>
    <w:rsid w:val="00904485"/>
    <w:rsid w:val="009103F0"/>
    <w:rsid w:val="009114E1"/>
    <w:rsid w:val="00912629"/>
    <w:rsid w:val="00915CE1"/>
    <w:rsid w:val="00921804"/>
    <w:rsid w:val="00921901"/>
    <w:rsid w:val="00923183"/>
    <w:rsid w:val="00923487"/>
    <w:rsid w:val="009251F3"/>
    <w:rsid w:val="009261DE"/>
    <w:rsid w:val="009269F0"/>
    <w:rsid w:val="00926CA3"/>
    <w:rsid w:val="009378B1"/>
    <w:rsid w:val="00942F87"/>
    <w:rsid w:val="009440CA"/>
    <w:rsid w:val="009466A8"/>
    <w:rsid w:val="009546E1"/>
    <w:rsid w:val="0095498B"/>
    <w:rsid w:val="00955701"/>
    <w:rsid w:val="00957BE7"/>
    <w:rsid w:val="00963E6B"/>
    <w:rsid w:val="0096456C"/>
    <w:rsid w:val="00970C95"/>
    <w:rsid w:val="00970E1E"/>
    <w:rsid w:val="0097272A"/>
    <w:rsid w:val="0097364F"/>
    <w:rsid w:val="009739D2"/>
    <w:rsid w:val="00976003"/>
    <w:rsid w:val="009803C7"/>
    <w:rsid w:val="0098244B"/>
    <w:rsid w:val="009868E6"/>
    <w:rsid w:val="00987D50"/>
    <w:rsid w:val="0099061A"/>
    <w:rsid w:val="009940B5"/>
    <w:rsid w:val="00996501"/>
    <w:rsid w:val="0099672D"/>
    <w:rsid w:val="0099770E"/>
    <w:rsid w:val="009978C4"/>
    <w:rsid w:val="009A2720"/>
    <w:rsid w:val="009A3718"/>
    <w:rsid w:val="009A4EBD"/>
    <w:rsid w:val="009A57D7"/>
    <w:rsid w:val="009A60EF"/>
    <w:rsid w:val="009B0F70"/>
    <w:rsid w:val="009B1E08"/>
    <w:rsid w:val="009B2B65"/>
    <w:rsid w:val="009B3BCB"/>
    <w:rsid w:val="009B4307"/>
    <w:rsid w:val="009B4ED0"/>
    <w:rsid w:val="009B5331"/>
    <w:rsid w:val="009C1B53"/>
    <w:rsid w:val="009C2154"/>
    <w:rsid w:val="009C544F"/>
    <w:rsid w:val="009D165A"/>
    <w:rsid w:val="009D24F8"/>
    <w:rsid w:val="009D5F4F"/>
    <w:rsid w:val="009D78B4"/>
    <w:rsid w:val="009D7D2F"/>
    <w:rsid w:val="009E4595"/>
    <w:rsid w:val="009E4C29"/>
    <w:rsid w:val="009E66C1"/>
    <w:rsid w:val="009E79CD"/>
    <w:rsid w:val="009F0947"/>
    <w:rsid w:val="009F7285"/>
    <w:rsid w:val="009F7EDC"/>
    <w:rsid w:val="00A03307"/>
    <w:rsid w:val="00A0614F"/>
    <w:rsid w:val="00A1594B"/>
    <w:rsid w:val="00A23664"/>
    <w:rsid w:val="00A23B91"/>
    <w:rsid w:val="00A30365"/>
    <w:rsid w:val="00A30437"/>
    <w:rsid w:val="00A306D6"/>
    <w:rsid w:val="00A3182B"/>
    <w:rsid w:val="00A34548"/>
    <w:rsid w:val="00A35AA2"/>
    <w:rsid w:val="00A36D47"/>
    <w:rsid w:val="00A371C8"/>
    <w:rsid w:val="00A37B63"/>
    <w:rsid w:val="00A37F91"/>
    <w:rsid w:val="00A4104C"/>
    <w:rsid w:val="00A4134B"/>
    <w:rsid w:val="00A428C9"/>
    <w:rsid w:val="00A47FF5"/>
    <w:rsid w:val="00A55711"/>
    <w:rsid w:val="00A567E2"/>
    <w:rsid w:val="00A6035B"/>
    <w:rsid w:val="00A60459"/>
    <w:rsid w:val="00A6419E"/>
    <w:rsid w:val="00A65116"/>
    <w:rsid w:val="00A6542F"/>
    <w:rsid w:val="00A72707"/>
    <w:rsid w:val="00A72760"/>
    <w:rsid w:val="00A827DC"/>
    <w:rsid w:val="00A91ABE"/>
    <w:rsid w:val="00A9288E"/>
    <w:rsid w:val="00A971D0"/>
    <w:rsid w:val="00AA4C66"/>
    <w:rsid w:val="00AA4F81"/>
    <w:rsid w:val="00AA7149"/>
    <w:rsid w:val="00AA7FA5"/>
    <w:rsid w:val="00AB473E"/>
    <w:rsid w:val="00AB4F88"/>
    <w:rsid w:val="00AB5DA6"/>
    <w:rsid w:val="00AC5924"/>
    <w:rsid w:val="00AD0553"/>
    <w:rsid w:val="00AD05D0"/>
    <w:rsid w:val="00AD0BFE"/>
    <w:rsid w:val="00AD4660"/>
    <w:rsid w:val="00AD5953"/>
    <w:rsid w:val="00AD6804"/>
    <w:rsid w:val="00AD6929"/>
    <w:rsid w:val="00AD7912"/>
    <w:rsid w:val="00AE16BE"/>
    <w:rsid w:val="00AE1EA8"/>
    <w:rsid w:val="00AE2672"/>
    <w:rsid w:val="00AE4DD8"/>
    <w:rsid w:val="00AE5914"/>
    <w:rsid w:val="00AF3CFC"/>
    <w:rsid w:val="00AF63F6"/>
    <w:rsid w:val="00AF77F3"/>
    <w:rsid w:val="00B009F0"/>
    <w:rsid w:val="00B02360"/>
    <w:rsid w:val="00B05D4B"/>
    <w:rsid w:val="00B10C10"/>
    <w:rsid w:val="00B12A71"/>
    <w:rsid w:val="00B134B4"/>
    <w:rsid w:val="00B16BC5"/>
    <w:rsid w:val="00B20237"/>
    <w:rsid w:val="00B21A3A"/>
    <w:rsid w:val="00B21D87"/>
    <w:rsid w:val="00B2473A"/>
    <w:rsid w:val="00B24F0C"/>
    <w:rsid w:val="00B25776"/>
    <w:rsid w:val="00B359F9"/>
    <w:rsid w:val="00B36C7E"/>
    <w:rsid w:val="00B376D4"/>
    <w:rsid w:val="00B44BD5"/>
    <w:rsid w:val="00B460F0"/>
    <w:rsid w:val="00B46A82"/>
    <w:rsid w:val="00B47589"/>
    <w:rsid w:val="00B5091F"/>
    <w:rsid w:val="00B50BAD"/>
    <w:rsid w:val="00B52617"/>
    <w:rsid w:val="00B56D0D"/>
    <w:rsid w:val="00B61E67"/>
    <w:rsid w:val="00B65B44"/>
    <w:rsid w:val="00B7198D"/>
    <w:rsid w:val="00B71E2A"/>
    <w:rsid w:val="00B74469"/>
    <w:rsid w:val="00B75A80"/>
    <w:rsid w:val="00B77913"/>
    <w:rsid w:val="00B77F33"/>
    <w:rsid w:val="00B854D2"/>
    <w:rsid w:val="00B90C4E"/>
    <w:rsid w:val="00B93AEC"/>
    <w:rsid w:val="00B94272"/>
    <w:rsid w:val="00B956CD"/>
    <w:rsid w:val="00B97BC3"/>
    <w:rsid w:val="00BA48C3"/>
    <w:rsid w:val="00BA7D6C"/>
    <w:rsid w:val="00BB3E1A"/>
    <w:rsid w:val="00BB57BB"/>
    <w:rsid w:val="00BC05EE"/>
    <w:rsid w:val="00BC77DD"/>
    <w:rsid w:val="00BD4808"/>
    <w:rsid w:val="00BD7644"/>
    <w:rsid w:val="00BE03AC"/>
    <w:rsid w:val="00BE0AEC"/>
    <w:rsid w:val="00BE1A7F"/>
    <w:rsid w:val="00BE39C2"/>
    <w:rsid w:val="00BE5522"/>
    <w:rsid w:val="00BE6FFD"/>
    <w:rsid w:val="00BF033A"/>
    <w:rsid w:val="00BF2F18"/>
    <w:rsid w:val="00BF5CAF"/>
    <w:rsid w:val="00C02102"/>
    <w:rsid w:val="00C02579"/>
    <w:rsid w:val="00C026BF"/>
    <w:rsid w:val="00C0707F"/>
    <w:rsid w:val="00C1057F"/>
    <w:rsid w:val="00C14747"/>
    <w:rsid w:val="00C14F97"/>
    <w:rsid w:val="00C15A71"/>
    <w:rsid w:val="00C166F4"/>
    <w:rsid w:val="00C24B67"/>
    <w:rsid w:val="00C30144"/>
    <w:rsid w:val="00C3303D"/>
    <w:rsid w:val="00C33940"/>
    <w:rsid w:val="00C33AC0"/>
    <w:rsid w:val="00C33DDC"/>
    <w:rsid w:val="00C3456C"/>
    <w:rsid w:val="00C34A4E"/>
    <w:rsid w:val="00C35093"/>
    <w:rsid w:val="00C354AC"/>
    <w:rsid w:val="00C35A72"/>
    <w:rsid w:val="00C44681"/>
    <w:rsid w:val="00C447C4"/>
    <w:rsid w:val="00C46ABA"/>
    <w:rsid w:val="00C50C58"/>
    <w:rsid w:val="00C52669"/>
    <w:rsid w:val="00C55FD7"/>
    <w:rsid w:val="00C61129"/>
    <w:rsid w:val="00C62149"/>
    <w:rsid w:val="00C621A7"/>
    <w:rsid w:val="00C67D2A"/>
    <w:rsid w:val="00C70F68"/>
    <w:rsid w:val="00C737DC"/>
    <w:rsid w:val="00C7398D"/>
    <w:rsid w:val="00C76853"/>
    <w:rsid w:val="00C80AE3"/>
    <w:rsid w:val="00C80B08"/>
    <w:rsid w:val="00C85FE7"/>
    <w:rsid w:val="00C8655B"/>
    <w:rsid w:val="00C867D1"/>
    <w:rsid w:val="00C9017D"/>
    <w:rsid w:val="00C92535"/>
    <w:rsid w:val="00C92FDC"/>
    <w:rsid w:val="00C9629F"/>
    <w:rsid w:val="00CA181A"/>
    <w:rsid w:val="00CA189E"/>
    <w:rsid w:val="00CA45CC"/>
    <w:rsid w:val="00CA5AD2"/>
    <w:rsid w:val="00CA67A5"/>
    <w:rsid w:val="00CA6917"/>
    <w:rsid w:val="00CB0163"/>
    <w:rsid w:val="00CB50CC"/>
    <w:rsid w:val="00CB7DAB"/>
    <w:rsid w:val="00CC362A"/>
    <w:rsid w:val="00CC7548"/>
    <w:rsid w:val="00CD13E0"/>
    <w:rsid w:val="00CD1FB5"/>
    <w:rsid w:val="00CD325E"/>
    <w:rsid w:val="00CD4293"/>
    <w:rsid w:val="00CD68C3"/>
    <w:rsid w:val="00CE1640"/>
    <w:rsid w:val="00CE17C9"/>
    <w:rsid w:val="00CE2F65"/>
    <w:rsid w:val="00CE3731"/>
    <w:rsid w:val="00CE6CCF"/>
    <w:rsid w:val="00CF0B80"/>
    <w:rsid w:val="00CF1990"/>
    <w:rsid w:val="00CF1B18"/>
    <w:rsid w:val="00CF252D"/>
    <w:rsid w:val="00CF3F68"/>
    <w:rsid w:val="00CF490F"/>
    <w:rsid w:val="00CF4EDB"/>
    <w:rsid w:val="00D034F7"/>
    <w:rsid w:val="00D04025"/>
    <w:rsid w:val="00D06906"/>
    <w:rsid w:val="00D11C0A"/>
    <w:rsid w:val="00D164B7"/>
    <w:rsid w:val="00D1741A"/>
    <w:rsid w:val="00D22254"/>
    <w:rsid w:val="00D22BC1"/>
    <w:rsid w:val="00D24371"/>
    <w:rsid w:val="00D24C63"/>
    <w:rsid w:val="00D24E88"/>
    <w:rsid w:val="00D2734A"/>
    <w:rsid w:val="00D31100"/>
    <w:rsid w:val="00D31D7B"/>
    <w:rsid w:val="00D41280"/>
    <w:rsid w:val="00D41390"/>
    <w:rsid w:val="00D43209"/>
    <w:rsid w:val="00D43F51"/>
    <w:rsid w:val="00D44073"/>
    <w:rsid w:val="00D45452"/>
    <w:rsid w:val="00D46E3D"/>
    <w:rsid w:val="00D474C4"/>
    <w:rsid w:val="00D4777A"/>
    <w:rsid w:val="00D50FFC"/>
    <w:rsid w:val="00D5198C"/>
    <w:rsid w:val="00D52D3F"/>
    <w:rsid w:val="00D602B1"/>
    <w:rsid w:val="00D609A7"/>
    <w:rsid w:val="00D61295"/>
    <w:rsid w:val="00D63F46"/>
    <w:rsid w:val="00D664F2"/>
    <w:rsid w:val="00D71D24"/>
    <w:rsid w:val="00D75C85"/>
    <w:rsid w:val="00D7691C"/>
    <w:rsid w:val="00D76B4A"/>
    <w:rsid w:val="00D77486"/>
    <w:rsid w:val="00D77E80"/>
    <w:rsid w:val="00D8072E"/>
    <w:rsid w:val="00D92952"/>
    <w:rsid w:val="00D942BE"/>
    <w:rsid w:val="00D97DA4"/>
    <w:rsid w:val="00DA04A9"/>
    <w:rsid w:val="00DA0647"/>
    <w:rsid w:val="00DA1E2C"/>
    <w:rsid w:val="00DA3941"/>
    <w:rsid w:val="00DB0BC7"/>
    <w:rsid w:val="00DB31D0"/>
    <w:rsid w:val="00DB3368"/>
    <w:rsid w:val="00DB617B"/>
    <w:rsid w:val="00DC2AC8"/>
    <w:rsid w:val="00DC2D3F"/>
    <w:rsid w:val="00DC3650"/>
    <w:rsid w:val="00DC4FFB"/>
    <w:rsid w:val="00DC5081"/>
    <w:rsid w:val="00DC7012"/>
    <w:rsid w:val="00DD1DE7"/>
    <w:rsid w:val="00DD50F7"/>
    <w:rsid w:val="00DD7661"/>
    <w:rsid w:val="00DD7BC0"/>
    <w:rsid w:val="00DE1443"/>
    <w:rsid w:val="00DE2913"/>
    <w:rsid w:val="00DE3568"/>
    <w:rsid w:val="00DF05B8"/>
    <w:rsid w:val="00DF329A"/>
    <w:rsid w:val="00DF5089"/>
    <w:rsid w:val="00DF6D45"/>
    <w:rsid w:val="00DF71FA"/>
    <w:rsid w:val="00E02EDB"/>
    <w:rsid w:val="00E032C4"/>
    <w:rsid w:val="00E03568"/>
    <w:rsid w:val="00E11EB1"/>
    <w:rsid w:val="00E13AF6"/>
    <w:rsid w:val="00E13ED8"/>
    <w:rsid w:val="00E17C00"/>
    <w:rsid w:val="00E203DF"/>
    <w:rsid w:val="00E30A53"/>
    <w:rsid w:val="00E319EF"/>
    <w:rsid w:val="00E33E29"/>
    <w:rsid w:val="00E3519B"/>
    <w:rsid w:val="00E37275"/>
    <w:rsid w:val="00E37E82"/>
    <w:rsid w:val="00E40CAB"/>
    <w:rsid w:val="00E440DB"/>
    <w:rsid w:val="00E4469E"/>
    <w:rsid w:val="00E452C0"/>
    <w:rsid w:val="00E45B64"/>
    <w:rsid w:val="00E47E90"/>
    <w:rsid w:val="00E5493D"/>
    <w:rsid w:val="00E57624"/>
    <w:rsid w:val="00E617A4"/>
    <w:rsid w:val="00E6306D"/>
    <w:rsid w:val="00E63A7C"/>
    <w:rsid w:val="00E700A5"/>
    <w:rsid w:val="00E72CB2"/>
    <w:rsid w:val="00E72E7F"/>
    <w:rsid w:val="00E7399A"/>
    <w:rsid w:val="00E748BB"/>
    <w:rsid w:val="00E760D2"/>
    <w:rsid w:val="00E7623F"/>
    <w:rsid w:val="00E767D5"/>
    <w:rsid w:val="00E77E2E"/>
    <w:rsid w:val="00E84CDA"/>
    <w:rsid w:val="00E907E2"/>
    <w:rsid w:val="00E95957"/>
    <w:rsid w:val="00EA10A6"/>
    <w:rsid w:val="00EA2F90"/>
    <w:rsid w:val="00EA3705"/>
    <w:rsid w:val="00EB29E6"/>
    <w:rsid w:val="00EB3CF3"/>
    <w:rsid w:val="00EB528D"/>
    <w:rsid w:val="00EB77D4"/>
    <w:rsid w:val="00EB7BBC"/>
    <w:rsid w:val="00EC02F8"/>
    <w:rsid w:val="00EC7EE3"/>
    <w:rsid w:val="00ED38BB"/>
    <w:rsid w:val="00ED5B3B"/>
    <w:rsid w:val="00ED612B"/>
    <w:rsid w:val="00ED72AE"/>
    <w:rsid w:val="00EE19AD"/>
    <w:rsid w:val="00EE5179"/>
    <w:rsid w:val="00EE559C"/>
    <w:rsid w:val="00EE5E9A"/>
    <w:rsid w:val="00EE608A"/>
    <w:rsid w:val="00EE67B8"/>
    <w:rsid w:val="00EE6AD9"/>
    <w:rsid w:val="00EF31C7"/>
    <w:rsid w:val="00EF477D"/>
    <w:rsid w:val="00EF732C"/>
    <w:rsid w:val="00F00315"/>
    <w:rsid w:val="00F00B9E"/>
    <w:rsid w:val="00F00E1B"/>
    <w:rsid w:val="00F01094"/>
    <w:rsid w:val="00F02531"/>
    <w:rsid w:val="00F03DEA"/>
    <w:rsid w:val="00F0466B"/>
    <w:rsid w:val="00F068BB"/>
    <w:rsid w:val="00F1019C"/>
    <w:rsid w:val="00F104E9"/>
    <w:rsid w:val="00F1268F"/>
    <w:rsid w:val="00F1298F"/>
    <w:rsid w:val="00F20F3E"/>
    <w:rsid w:val="00F216EA"/>
    <w:rsid w:val="00F22E88"/>
    <w:rsid w:val="00F23F99"/>
    <w:rsid w:val="00F24ED9"/>
    <w:rsid w:val="00F25C72"/>
    <w:rsid w:val="00F27853"/>
    <w:rsid w:val="00F307EE"/>
    <w:rsid w:val="00F35C5D"/>
    <w:rsid w:val="00F360CF"/>
    <w:rsid w:val="00F402A8"/>
    <w:rsid w:val="00F40F12"/>
    <w:rsid w:val="00F41A16"/>
    <w:rsid w:val="00F45DFE"/>
    <w:rsid w:val="00F45E5A"/>
    <w:rsid w:val="00F47872"/>
    <w:rsid w:val="00F532F9"/>
    <w:rsid w:val="00F552E8"/>
    <w:rsid w:val="00F5598A"/>
    <w:rsid w:val="00F566F6"/>
    <w:rsid w:val="00F57007"/>
    <w:rsid w:val="00F61B8E"/>
    <w:rsid w:val="00F6553E"/>
    <w:rsid w:val="00F65CE7"/>
    <w:rsid w:val="00F67DCD"/>
    <w:rsid w:val="00F70CA7"/>
    <w:rsid w:val="00F731F1"/>
    <w:rsid w:val="00F755B1"/>
    <w:rsid w:val="00F75E6F"/>
    <w:rsid w:val="00F77075"/>
    <w:rsid w:val="00F770C2"/>
    <w:rsid w:val="00F81146"/>
    <w:rsid w:val="00F82635"/>
    <w:rsid w:val="00F82BAC"/>
    <w:rsid w:val="00F8602D"/>
    <w:rsid w:val="00F86D3E"/>
    <w:rsid w:val="00F87A12"/>
    <w:rsid w:val="00F90512"/>
    <w:rsid w:val="00F95A22"/>
    <w:rsid w:val="00F964A3"/>
    <w:rsid w:val="00F97DA8"/>
    <w:rsid w:val="00FA3A9F"/>
    <w:rsid w:val="00FA6A89"/>
    <w:rsid w:val="00FA6CBC"/>
    <w:rsid w:val="00FB2BB1"/>
    <w:rsid w:val="00FB5E21"/>
    <w:rsid w:val="00FB74DF"/>
    <w:rsid w:val="00FC035A"/>
    <w:rsid w:val="00FC04BD"/>
    <w:rsid w:val="00FC1FCF"/>
    <w:rsid w:val="00FC2970"/>
    <w:rsid w:val="00FC3AA2"/>
    <w:rsid w:val="00FC3FB2"/>
    <w:rsid w:val="00FC7DE7"/>
    <w:rsid w:val="00FD588A"/>
    <w:rsid w:val="00FD6467"/>
    <w:rsid w:val="00FD69FC"/>
    <w:rsid w:val="00FD79AD"/>
    <w:rsid w:val="00FE2B04"/>
    <w:rsid w:val="00FE4B72"/>
    <w:rsid w:val="00FE6833"/>
    <w:rsid w:val="00FE708D"/>
    <w:rsid w:val="00FF0CB1"/>
    <w:rsid w:val="00FF1328"/>
    <w:rsid w:val="00FF1BD1"/>
    <w:rsid w:val="00FF230F"/>
    <w:rsid w:val="00FF5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6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7B63"/>
    <w:pPr>
      <w:keepNext/>
      <w:numPr>
        <w:numId w:val="1"/>
      </w:numPr>
      <w:spacing w:before="240" w:after="60"/>
      <w:ind w:left="432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3456C"/>
    <w:pPr>
      <w:keepNext/>
      <w:numPr>
        <w:numId w:val="15"/>
      </w:numPr>
      <w:ind w:right="253"/>
      <w:jc w:val="both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37B63"/>
    <w:pPr>
      <w:keepNext/>
      <w:numPr>
        <w:ilvl w:val="2"/>
        <w:numId w:val="1"/>
      </w:numPr>
      <w:ind w:right="107"/>
      <w:outlineLvl w:val="2"/>
    </w:pPr>
    <w:rPr>
      <w:rFonts w:eastAsia="ISOCPEUR"/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A37B63"/>
    <w:pPr>
      <w:keepNext/>
      <w:numPr>
        <w:ilvl w:val="3"/>
        <w:numId w:val="1"/>
      </w:numPr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37B63"/>
    <w:pPr>
      <w:numPr>
        <w:ilvl w:val="4"/>
        <w:numId w:val="1"/>
      </w:numPr>
      <w:spacing w:before="240" w:after="6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7B63"/>
    <w:pPr>
      <w:numPr>
        <w:ilvl w:val="5"/>
        <w:numId w:val="1"/>
      </w:numPr>
      <w:spacing w:before="240" w:after="60"/>
      <w:outlineLvl w:val="5"/>
    </w:pPr>
    <w:rPr>
      <w:rFonts w:ascii="Calibri" w:eastAsia="Calibri" w:hAnsi="Calibri" w:cs="Calibri"/>
      <w:b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7B6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7B6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7B6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7B63"/>
    <w:rPr>
      <w:rFonts w:ascii="Cambria" w:eastAsia="Cambria" w:hAnsi="Cambria" w:cs="Cambria"/>
      <w:b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3456C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A37B63"/>
    <w:rPr>
      <w:rFonts w:ascii="Times New Roman" w:eastAsia="ISOCPEUR" w:hAnsi="Times New Roman" w:cs="Times New Roman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A37B63"/>
    <w:rPr>
      <w:rFonts w:ascii="Calibri" w:eastAsia="Calibri" w:hAnsi="Calibri" w:cs="Calibri"/>
      <w:b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A37B63"/>
    <w:rPr>
      <w:rFonts w:ascii="Calibri" w:eastAsia="Calibri" w:hAnsi="Calibri" w:cs="Calibri"/>
      <w:b/>
      <w:i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7B63"/>
    <w:rPr>
      <w:rFonts w:ascii="Calibri" w:eastAsia="Calibri" w:hAnsi="Calibri" w:cs="Calibri"/>
      <w:b/>
    </w:rPr>
  </w:style>
  <w:style w:type="character" w:customStyle="1" w:styleId="70">
    <w:name w:val="Заголовок 7 Знак"/>
    <w:basedOn w:val="a0"/>
    <w:link w:val="7"/>
    <w:uiPriority w:val="9"/>
    <w:semiHidden/>
    <w:rsid w:val="00A37B6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7B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37B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11"/>
    <w:uiPriority w:val="10"/>
    <w:qFormat/>
    <w:rsid w:val="00A37B63"/>
    <w:pPr>
      <w:jc w:val="center"/>
    </w:pPr>
  </w:style>
  <w:style w:type="character" w:customStyle="1" w:styleId="11">
    <w:name w:val="Название Знак1"/>
    <w:basedOn w:val="a0"/>
    <w:link w:val="a3"/>
    <w:uiPriority w:val="10"/>
    <w:rsid w:val="00A37B63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Subtitle"/>
    <w:basedOn w:val="a"/>
    <w:next w:val="a"/>
    <w:link w:val="a5"/>
    <w:qFormat/>
    <w:rsid w:val="00A37B63"/>
    <w:pPr>
      <w:jc w:val="both"/>
    </w:pPr>
    <w:rPr>
      <w:u w:val="single"/>
    </w:rPr>
  </w:style>
  <w:style w:type="character" w:customStyle="1" w:styleId="a5">
    <w:name w:val="Подзаголовок Знак"/>
    <w:basedOn w:val="a0"/>
    <w:link w:val="a4"/>
    <w:rsid w:val="00A37B63"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37B6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37B63"/>
    <w:rPr>
      <w:rFonts w:ascii="Segoe UI" w:eastAsia="Times New Roman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37B63"/>
    <w:pPr>
      <w:tabs>
        <w:tab w:val="center" w:pos="4680"/>
        <w:tab w:val="right" w:pos="9360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37B63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A37B63"/>
    <w:pPr>
      <w:tabs>
        <w:tab w:val="center" w:pos="4680"/>
        <w:tab w:val="right" w:pos="9360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37B63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annotation text"/>
    <w:basedOn w:val="a"/>
    <w:link w:val="ad"/>
    <w:uiPriority w:val="99"/>
    <w:unhideWhenUsed/>
    <w:rsid w:val="00A37B63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A37B63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ма примечания Знак"/>
    <w:basedOn w:val="ad"/>
    <w:link w:val="af"/>
    <w:uiPriority w:val="99"/>
    <w:semiHidden/>
    <w:rsid w:val="00A37B6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">
    <w:name w:val="annotation subject"/>
    <w:basedOn w:val="ac"/>
    <w:next w:val="ac"/>
    <w:link w:val="ae"/>
    <w:uiPriority w:val="99"/>
    <w:semiHidden/>
    <w:unhideWhenUsed/>
    <w:rsid w:val="00A37B63"/>
    <w:rPr>
      <w:b/>
      <w:bCs/>
    </w:rPr>
  </w:style>
  <w:style w:type="character" w:customStyle="1" w:styleId="12">
    <w:name w:val="Тема примечания Знак1"/>
    <w:basedOn w:val="ad"/>
    <w:uiPriority w:val="99"/>
    <w:semiHidden/>
    <w:rsid w:val="00A37B6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0">
    <w:name w:val="List Paragraph"/>
    <w:basedOn w:val="a"/>
    <w:uiPriority w:val="34"/>
    <w:qFormat/>
    <w:rsid w:val="00A37B63"/>
    <w:pPr>
      <w:ind w:left="720"/>
      <w:contextualSpacing/>
    </w:pPr>
  </w:style>
  <w:style w:type="table" w:styleId="af1">
    <w:name w:val="Table Grid"/>
    <w:basedOn w:val="a1"/>
    <w:uiPriority w:val="59"/>
    <w:rsid w:val="00A37B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TOC Heading"/>
    <w:basedOn w:val="1"/>
    <w:next w:val="a"/>
    <w:uiPriority w:val="39"/>
    <w:unhideWhenUsed/>
    <w:qFormat/>
    <w:rsid w:val="00A37B63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lang w:val="en-US"/>
    </w:rPr>
  </w:style>
  <w:style w:type="paragraph" w:styleId="13">
    <w:name w:val="toc 1"/>
    <w:basedOn w:val="a"/>
    <w:next w:val="a"/>
    <w:autoRedefine/>
    <w:uiPriority w:val="39"/>
    <w:unhideWhenUsed/>
    <w:qFormat/>
    <w:rsid w:val="00B65B44"/>
    <w:pPr>
      <w:tabs>
        <w:tab w:val="left" w:pos="480"/>
        <w:tab w:val="right" w:leader="dot" w:pos="9923"/>
      </w:tabs>
      <w:spacing w:after="100"/>
    </w:pPr>
    <w:rPr>
      <w:b/>
      <w:noProof/>
    </w:rPr>
  </w:style>
  <w:style w:type="paragraph" w:styleId="21">
    <w:name w:val="toc 2"/>
    <w:basedOn w:val="a"/>
    <w:next w:val="a"/>
    <w:autoRedefine/>
    <w:uiPriority w:val="39"/>
    <w:unhideWhenUsed/>
    <w:qFormat/>
    <w:rsid w:val="00B65B44"/>
    <w:pPr>
      <w:tabs>
        <w:tab w:val="right" w:leader="dot" w:pos="9923"/>
      </w:tabs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qFormat/>
    <w:rsid w:val="00A37B63"/>
    <w:pPr>
      <w:tabs>
        <w:tab w:val="right" w:leader="dot" w:pos="9909"/>
      </w:tabs>
      <w:spacing w:after="100"/>
      <w:ind w:left="480"/>
    </w:pPr>
  </w:style>
  <w:style w:type="character" w:styleId="af3">
    <w:name w:val="Hyperlink"/>
    <w:basedOn w:val="a0"/>
    <w:uiPriority w:val="99"/>
    <w:unhideWhenUsed/>
    <w:rsid w:val="00A37B63"/>
    <w:rPr>
      <w:b/>
      <w:color w:val="0563C1" w:themeColor="hyperlink"/>
      <w:sz w:val="24"/>
      <w:u w:val="none"/>
    </w:rPr>
  </w:style>
  <w:style w:type="character" w:styleId="af4">
    <w:name w:val="Placeholder Text"/>
    <w:basedOn w:val="a0"/>
    <w:uiPriority w:val="99"/>
    <w:semiHidden/>
    <w:rsid w:val="00A37B63"/>
    <w:rPr>
      <w:color w:val="808080"/>
    </w:rPr>
  </w:style>
  <w:style w:type="paragraph" w:customStyle="1" w:styleId="textn">
    <w:name w:val="textn"/>
    <w:basedOn w:val="a"/>
    <w:rsid w:val="00A37B63"/>
    <w:pPr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37B63"/>
  </w:style>
  <w:style w:type="paragraph" w:styleId="22">
    <w:name w:val="Body Text 2"/>
    <w:basedOn w:val="a"/>
    <w:link w:val="23"/>
    <w:rsid w:val="00A37B63"/>
    <w:pPr>
      <w:spacing w:after="120" w:line="480" w:lineRule="auto"/>
    </w:pPr>
    <w:rPr>
      <w:rFonts w:eastAsia="MS Mincho"/>
      <w:lang w:val="en-US"/>
    </w:rPr>
  </w:style>
  <w:style w:type="character" w:customStyle="1" w:styleId="23">
    <w:name w:val="Основной текст 2 Знак"/>
    <w:basedOn w:val="a0"/>
    <w:link w:val="22"/>
    <w:rsid w:val="00A37B63"/>
    <w:rPr>
      <w:rFonts w:ascii="Times New Roman" w:eastAsia="MS Mincho" w:hAnsi="Times New Roman" w:cs="Times New Roman"/>
      <w:sz w:val="24"/>
      <w:szCs w:val="24"/>
      <w:lang w:val="en-US"/>
    </w:rPr>
  </w:style>
  <w:style w:type="paragraph" w:styleId="af5">
    <w:name w:val="caption"/>
    <w:basedOn w:val="a"/>
    <w:next w:val="a"/>
    <w:uiPriority w:val="35"/>
    <w:unhideWhenUsed/>
    <w:qFormat/>
    <w:rsid w:val="00A37B63"/>
    <w:rPr>
      <w:b/>
      <w:bCs/>
      <w:sz w:val="22"/>
      <w:szCs w:val="22"/>
    </w:rPr>
  </w:style>
  <w:style w:type="paragraph" w:styleId="af6">
    <w:name w:val="Document Map"/>
    <w:basedOn w:val="a"/>
    <w:link w:val="af7"/>
    <w:uiPriority w:val="99"/>
    <w:unhideWhenUsed/>
    <w:rsid w:val="00A37B63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uiPriority w:val="99"/>
    <w:rsid w:val="00A37B63"/>
    <w:rPr>
      <w:rFonts w:ascii="Tahoma" w:eastAsia="Times New Roman" w:hAnsi="Tahoma" w:cs="Tahoma"/>
      <w:sz w:val="16"/>
      <w:szCs w:val="16"/>
    </w:rPr>
  </w:style>
  <w:style w:type="paragraph" w:styleId="af8">
    <w:name w:val="table of figures"/>
    <w:basedOn w:val="a"/>
    <w:next w:val="a"/>
    <w:uiPriority w:val="99"/>
    <w:unhideWhenUsed/>
    <w:rsid w:val="00A37B63"/>
  </w:style>
  <w:style w:type="paragraph" w:customStyle="1" w:styleId="Bahruz">
    <w:name w:val="Bahruz"/>
    <w:basedOn w:val="a"/>
    <w:link w:val="Bahruz0"/>
    <w:rsid w:val="00A37B63"/>
    <w:rPr>
      <w:rFonts w:ascii="Palatino Linotype" w:hAnsi="Palatino Linotype"/>
      <w:b/>
      <w:lang w:eastAsia="ru-RU"/>
    </w:rPr>
  </w:style>
  <w:style w:type="character" w:customStyle="1" w:styleId="Bahruz0">
    <w:name w:val="Bahruz Знак"/>
    <w:link w:val="Bahruz"/>
    <w:rsid w:val="00A37B63"/>
    <w:rPr>
      <w:rFonts w:ascii="Palatino Linotype" w:eastAsia="Times New Roman" w:hAnsi="Palatino Linotype" w:cs="Times New Roman"/>
      <w:b/>
      <w:sz w:val="24"/>
      <w:szCs w:val="24"/>
      <w:lang w:eastAsia="ru-RU"/>
    </w:rPr>
  </w:style>
  <w:style w:type="paragraph" w:customStyle="1" w:styleId="yiv3111696770msonormal">
    <w:name w:val="yiv3111696770msonormal"/>
    <w:basedOn w:val="a"/>
    <w:rsid w:val="00A37B63"/>
    <w:pPr>
      <w:spacing w:before="100" w:beforeAutospacing="1" w:after="100" w:afterAutospacing="1"/>
    </w:pPr>
    <w:rPr>
      <w:lang w:val="en-US"/>
    </w:rPr>
  </w:style>
  <w:style w:type="character" w:styleId="af9">
    <w:name w:val="annotation reference"/>
    <w:basedOn w:val="a0"/>
    <w:uiPriority w:val="99"/>
    <w:semiHidden/>
    <w:unhideWhenUsed/>
    <w:rsid w:val="00A37B63"/>
    <w:rPr>
      <w:sz w:val="16"/>
      <w:szCs w:val="16"/>
    </w:rPr>
  </w:style>
  <w:style w:type="paragraph" w:customStyle="1" w:styleId="14">
    <w:name w:val="1"/>
    <w:basedOn w:val="a"/>
    <w:next w:val="a"/>
    <w:link w:val="afa"/>
    <w:uiPriority w:val="10"/>
    <w:qFormat/>
    <w:rsid w:val="00A37B63"/>
    <w:pPr>
      <w:jc w:val="center"/>
    </w:pPr>
  </w:style>
  <w:style w:type="character" w:customStyle="1" w:styleId="afa">
    <w:name w:val="Название Знак"/>
    <w:link w:val="14"/>
    <w:uiPriority w:val="10"/>
    <w:rsid w:val="00A37B63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37B6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sonormal0">
    <w:name w:val="msonormal"/>
    <w:basedOn w:val="a"/>
    <w:rsid w:val="00A37B63"/>
    <w:pPr>
      <w:spacing w:before="100" w:beforeAutospacing="1" w:after="100" w:afterAutospacing="1"/>
    </w:pPr>
    <w:rPr>
      <w:lang w:eastAsia="ru-RU"/>
    </w:rPr>
  </w:style>
  <w:style w:type="paragraph" w:customStyle="1" w:styleId="xl65">
    <w:name w:val="xl65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6">
    <w:name w:val="xl66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67">
    <w:name w:val="xl67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9">
    <w:name w:val="xl69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0">
    <w:name w:val="xl80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81">
    <w:name w:val="xl81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82">
    <w:name w:val="xl82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23"/>
      <w:szCs w:val="23"/>
      <w:lang w:eastAsia="ru-RU"/>
    </w:rPr>
  </w:style>
  <w:style w:type="paragraph" w:customStyle="1" w:styleId="xl83">
    <w:name w:val="xl83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85">
    <w:name w:val="xl85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86">
    <w:name w:val="xl86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7">
    <w:name w:val="xl87"/>
    <w:basedOn w:val="a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8">
    <w:name w:val="xl88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9">
    <w:name w:val="xl89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eastAsia="ru-RU"/>
    </w:rPr>
  </w:style>
  <w:style w:type="paragraph" w:customStyle="1" w:styleId="xl90">
    <w:name w:val="xl90"/>
    <w:basedOn w:val="a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eastAsia="ru-RU"/>
    </w:rPr>
  </w:style>
  <w:style w:type="paragraph" w:customStyle="1" w:styleId="xl91">
    <w:name w:val="xl91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eastAsia="ru-RU"/>
    </w:rPr>
  </w:style>
  <w:style w:type="paragraph" w:customStyle="1" w:styleId="xl92">
    <w:name w:val="xl92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93">
    <w:name w:val="xl93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94">
    <w:name w:val="xl94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95">
    <w:name w:val="xl95"/>
    <w:basedOn w:val="a"/>
    <w:rsid w:val="00A37B63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6">
    <w:name w:val="xl96"/>
    <w:basedOn w:val="a"/>
    <w:rsid w:val="00A37B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7">
    <w:name w:val="xl97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98">
    <w:name w:val="xl98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3"/>
      <w:szCs w:val="23"/>
      <w:lang w:eastAsia="ru-RU"/>
    </w:rPr>
  </w:style>
  <w:style w:type="paragraph" w:customStyle="1" w:styleId="xl99">
    <w:name w:val="xl99"/>
    <w:basedOn w:val="a"/>
    <w:rsid w:val="00A37B6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0">
    <w:name w:val="xl100"/>
    <w:basedOn w:val="a"/>
    <w:rsid w:val="00A37B63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1">
    <w:name w:val="xl101"/>
    <w:basedOn w:val="a"/>
    <w:rsid w:val="00A37B63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2">
    <w:name w:val="xl102"/>
    <w:basedOn w:val="a"/>
    <w:rsid w:val="00A37B63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3">
    <w:name w:val="xl103"/>
    <w:basedOn w:val="a"/>
    <w:rsid w:val="00A37B63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4">
    <w:name w:val="xl104"/>
    <w:basedOn w:val="a"/>
    <w:rsid w:val="00A37B63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5">
    <w:name w:val="xl105"/>
    <w:basedOn w:val="a"/>
    <w:rsid w:val="00A37B6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6">
    <w:name w:val="xl106"/>
    <w:basedOn w:val="a"/>
    <w:rsid w:val="00A37B63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7">
    <w:name w:val="xl107"/>
    <w:basedOn w:val="a"/>
    <w:rsid w:val="00A37B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8">
    <w:name w:val="xl108"/>
    <w:basedOn w:val="a"/>
    <w:rsid w:val="00A37B6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10">
    <w:name w:val="xl110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11">
    <w:name w:val="xl111"/>
    <w:basedOn w:val="a"/>
    <w:rsid w:val="00A37B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A37B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A37B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A37B6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  <w:lang w:eastAsia="ru-RU"/>
    </w:rPr>
  </w:style>
  <w:style w:type="paragraph" w:customStyle="1" w:styleId="xl115">
    <w:name w:val="xl115"/>
    <w:basedOn w:val="a"/>
    <w:rsid w:val="00A37B6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16">
    <w:name w:val="xl116"/>
    <w:basedOn w:val="a"/>
    <w:rsid w:val="00A37B6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17">
    <w:name w:val="xl117"/>
    <w:basedOn w:val="a"/>
    <w:rsid w:val="00A37B6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A37B6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120">
    <w:name w:val="xl120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3"/>
      <w:szCs w:val="23"/>
      <w:lang w:eastAsia="ru-RU"/>
    </w:rPr>
  </w:style>
  <w:style w:type="paragraph" w:customStyle="1" w:styleId="xl121">
    <w:name w:val="xl121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23">
    <w:name w:val="xl123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24">
    <w:name w:val="xl124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5">
    <w:name w:val="xl125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6">
    <w:name w:val="xl126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7">
    <w:name w:val="xl127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8">
    <w:name w:val="xl128"/>
    <w:basedOn w:val="a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129">
    <w:name w:val="xl129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31">
    <w:name w:val="xl131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32">
    <w:name w:val="xl132"/>
    <w:basedOn w:val="a"/>
    <w:rsid w:val="00A37B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134">
    <w:name w:val="xl134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135">
    <w:name w:val="xl135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  <w:lang w:eastAsia="ru-RU"/>
    </w:rPr>
  </w:style>
  <w:style w:type="paragraph" w:customStyle="1" w:styleId="xl137">
    <w:name w:val="xl137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A37B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A37B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A37B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42">
    <w:name w:val="xl142"/>
    <w:basedOn w:val="a"/>
    <w:rsid w:val="00A37B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143">
    <w:name w:val="xl143"/>
    <w:basedOn w:val="a"/>
    <w:rsid w:val="00A37B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A37B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A37B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46">
    <w:name w:val="xl146"/>
    <w:basedOn w:val="a"/>
    <w:rsid w:val="00A37B6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147">
    <w:name w:val="xl147"/>
    <w:basedOn w:val="a"/>
    <w:rsid w:val="00A37B63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148">
    <w:name w:val="xl148"/>
    <w:basedOn w:val="a"/>
    <w:rsid w:val="00A37B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149">
    <w:name w:val="xl149"/>
    <w:basedOn w:val="a"/>
    <w:rsid w:val="00A37B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50">
    <w:name w:val="xl150"/>
    <w:basedOn w:val="a"/>
    <w:rsid w:val="00A37B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51">
    <w:name w:val="xl151"/>
    <w:basedOn w:val="a"/>
    <w:rsid w:val="00A37B63"/>
    <w:pPr>
      <w:pBdr>
        <w:top w:val="single" w:sz="4" w:space="0" w:color="auto"/>
      </w:pBdr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52">
    <w:name w:val="xl152"/>
    <w:basedOn w:val="a"/>
    <w:rsid w:val="00A37B63"/>
    <w:pPr>
      <w:pBdr>
        <w:bottom w:val="single" w:sz="4" w:space="0" w:color="auto"/>
      </w:pBdr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53">
    <w:name w:val="xl153"/>
    <w:basedOn w:val="a"/>
    <w:rsid w:val="00A37B63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  <w:lang w:eastAsia="ru-RU"/>
    </w:rPr>
  </w:style>
  <w:style w:type="paragraph" w:customStyle="1" w:styleId="xl154">
    <w:name w:val="xl154"/>
    <w:basedOn w:val="a"/>
    <w:rsid w:val="00A37B63"/>
    <w:pPr>
      <w:spacing w:before="100" w:beforeAutospacing="1" w:after="100" w:afterAutospacing="1"/>
      <w:textAlignment w:val="top"/>
    </w:pPr>
    <w:rPr>
      <w:sz w:val="28"/>
      <w:szCs w:val="28"/>
      <w:lang w:eastAsia="ru-RU"/>
    </w:rPr>
  </w:style>
  <w:style w:type="paragraph" w:customStyle="1" w:styleId="xl155">
    <w:name w:val="xl155"/>
    <w:basedOn w:val="a"/>
    <w:rsid w:val="00A37B63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  <w:lang w:eastAsia="ru-RU"/>
    </w:rPr>
  </w:style>
  <w:style w:type="paragraph" w:customStyle="1" w:styleId="xl156">
    <w:name w:val="xl156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57">
    <w:name w:val="xl157"/>
    <w:basedOn w:val="a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58">
    <w:name w:val="xl158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59">
    <w:name w:val="xl159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160">
    <w:name w:val="xl160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61">
    <w:name w:val="xl161"/>
    <w:basedOn w:val="a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62">
    <w:name w:val="xl162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63">
    <w:name w:val="xl163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sz w:val="28"/>
      <w:szCs w:val="28"/>
      <w:lang w:eastAsia="ru-RU"/>
    </w:rPr>
  </w:style>
  <w:style w:type="paragraph" w:customStyle="1" w:styleId="xl164">
    <w:name w:val="xl164"/>
    <w:basedOn w:val="a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sz w:val="28"/>
      <w:szCs w:val="28"/>
      <w:lang w:eastAsia="ru-RU"/>
    </w:rPr>
  </w:style>
  <w:style w:type="paragraph" w:customStyle="1" w:styleId="xl165">
    <w:name w:val="xl165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8"/>
      <w:szCs w:val="28"/>
      <w:lang w:eastAsia="ru-RU"/>
    </w:rPr>
  </w:style>
  <w:style w:type="paragraph" w:customStyle="1" w:styleId="xl166">
    <w:name w:val="xl166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67">
    <w:name w:val="xl167"/>
    <w:basedOn w:val="a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68">
    <w:name w:val="xl168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69">
    <w:name w:val="xl169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23"/>
      <w:szCs w:val="23"/>
      <w:lang w:eastAsia="ru-RU"/>
    </w:rPr>
  </w:style>
  <w:style w:type="paragraph" w:styleId="afb">
    <w:name w:val="No Spacing"/>
    <w:uiPriority w:val="1"/>
    <w:qFormat/>
    <w:rsid w:val="00A37B6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5">
    <w:name w:val="Название1"/>
    <w:basedOn w:val="a"/>
    <w:rsid w:val="00A37B63"/>
    <w:pPr>
      <w:spacing w:before="240" w:after="240"/>
      <w:ind w:right="2268"/>
    </w:pPr>
    <w:rPr>
      <w:b/>
      <w:bCs/>
      <w:sz w:val="28"/>
      <w:szCs w:val="28"/>
      <w:lang w:eastAsia="ru-RU"/>
    </w:rPr>
  </w:style>
  <w:style w:type="paragraph" w:customStyle="1" w:styleId="agree">
    <w:name w:val="agree"/>
    <w:basedOn w:val="a"/>
    <w:rsid w:val="00A37B63"/>
    <w:pPr>
      <w:spacing w:after="28"/>
    </w:pPr>
    <w:rPr>
      <w:sz w:val="22"/>
      <w:szCs w:val="22"/>
      <w:lang w:eastAsia="ru-RU"/>
    </w:rPr>
  </w:style>
  <w:style w:type="paragraph" w:customStyle="1" w:styleId="titlep">
    <w:name w:val="titlep"/>
    <w:basedOn w:val="a"/>
    <w:rsid w:val="00A37B63"/>
    <w:pPr>
      <w:spacing w:before="240" w:after="240"/>
      <w:jc w:val="center"/>
    </w:pPr>
    <w:rPr>
      <w:b/>
      <w:bCs/>
      <w:lang w:eastAsia="ru-RU"/>
    </w:rPr>
  </w:style>
  <w:style w:type="paragraph" w:customStyle="1" w:styleId="point">
    <w:name w:val="point"/>
    <w:basedOn w:val="a"/>
    <w:rsid w:val="00A37B63"/>
    <w:pPr>
      <w:ind w:firstLine="567"/>
      <w:jc w:val="both"/>
    </w:pPr>
    <w:rPr>
      <w:lang w:eastAsia="ru-RU"/>
    </w:rPr>
  </w:style>
  <w:style w:type="paragraph" w:customStyle="1" w:styleId="preamble">
    <w:name w:val="preamble"/>
    <w:basedOn w:val="a"/>
    <w:rsid w:val="00A37B63"/>
    <w:pPr>
      <w:ind w:firstLine="567"/>
      <w:jc w:val="both"/>
    </w:pPr>
    <w:rPr>
      <w:lang w:eastAsia="ru-RU"/>
    </w:rPr>
  </w:style>
  <w:style w:type="paragraph" w:customStyle="1" w:styleId="table10">
    <w:name w:val="table10"/>
    <w:basedOn w:val="a"/>
    <w:rsid w:val="00A37B63"/>
    <w:rPr>
      <w:sz w:val="20"/>
      <w:szCs w:val="20"/>
      <w:lang w:eastAsia="ru-RU"/>
    </w:rPr>
  </w:style>
  <w:style w:type="paragraph" w:customStyle="1" w:styleId="append">
    <w:name w:val="append"/>
    <w:basedOn w:val="a"/>
    <w:rsid w:val="00A37B63"/>
    <w:rPr>
      <w:sz w:val="22"/>
      <w:szCs w:val="22"/>
      <w:lang w:eastAsia="ru-RU"/>
    </w:rPr>
  </w:style>
  <w:style w:type="paragraph" w:customStyle="1" w:styleId="agreefio">
    <w:name w:val="agreefio"/>
    <w:basedOn w:val="a"/>
    <w:rsid w:val="00A37B63"/>
    <w:pPr>
      <w:ind w:firstLine="1021"/>
      <w:jc w:val="both"/>
    </w:pPr>
    <w:rPr>
      <w:sz w:val="22"/>
      <w:szCs w:val="22"/>
      <w:lang w:eastAsia="ru-RU"/>
    </w:rPr>
  </w:style>
  <w:style w:type="paragraph" w:customStyle="1" w:styleId="agreedate">
    <w:name w:val="agreedate"/>
    <w:basedOn w:val="a"/>
    <w:rsid w:val="00A37B63"/>
    <w:pPr>
      <w:jc w:val="both"/>
    </w:pPr>
    <w:rPr>
      <w:sz w:val="22"/>
      <w:szCs w:val="22"/>
      <w:lang w:eastAsia="ru-RU"/>
    </w:rPr>
  </w:style>
  <w:style w:type="paragraph" w:customStyle="1" w:styleId="append1">
    <w:name w:val="append1"/>
    <w:basedOn w:val="a"/>
    <w:rsid w:val="00A37B63"/>
    <w:pPr>
      <w:spacing w:after="28"/>
    </w:pPr>
    <w:rPr>
      <w:sz w:val="22"/>
      <w:szCs w:val="22"/>
      <w:lang w:eastAsia="ru-RU"/>
    </w:rPr>
  </w:style>
  <w:style w:type="paragraph" w:customStyle="1" w:styleId="newncpi">
    <w:name w:val="newncpi"/>
    <w:basedOn w:val="a"/>
    <w:rsid w:val="00A37B63"/>
    <w:pPr>
      <w:ind w:firstLine="567"/>
      <w:jc w:val="both"/>
    </w:pPr>
    <w:rPr>
      <w:lang w:eastAsia="ru-RU"/>
    </w:rPr>
  </w:style>
  <w:style w:type="paragraph" w:customStyle="1" w:styleId="newncpi0">
    <w:name w:val="newncpi0"/>
    <w:basedOn w:val="a"/>
    <w:rsid w:val="00A37B63"/>
    <w:pPr>
      <w:jc w:val="both"/>
    </w:pPr>
    <w:rPr>
      <w:lang w:eastAsia="ru-RU"/>
    </w:rPr>
  </w:style>
  <w:style w:type="character" w:customStyle="1" w:styleId="name">
    <w:name w:val="name"/>
    <w:rsid w:val="00A37B63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rsid w:val="00A37B63"/>
    <w:rPr>
      <w:rFonts w:ascii="Times New Roman" w:hAnsi="Times New Roman" w:cs="Times New Roman" w:hint="default"/>
      <w:caps/>
    </w:rPr>
  </w:style>
  <w:style w:type="character" w:customStyle="1" w:styleId="datepr">
    <w:name w:val="datepr"/>
    <w:rsid w:val="00A37B63"/>
    <w:rPr>
      <w:rFonts w:ascii="Times New Roman" w:hAnsi="Times New Roman" w:cs="Times New Roman" w:hint="default"/>
    </w:rPr>
  </w:style>
  <w:style w:type="character" w:customStyle="1" w:styleId="number">
    <w:name w:val="number"/>
    <w:rsid w:val="00A37B63"/>
    <w:rPr>
      <w:rFonts w:ascii="Times New Roman" w:hAnsi="Times New Roman" w:cs="Times New Roman" w:hint="default"/>
    </w:rPr>
  </w:style>
  <w:style w:type="character" w:customStyle="1" w:styleId="post">
    <w:name w:val="post"/>
    <w:rsid w:val="00A37B63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rsid w:val="00A37B63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24">
    <w:name w:val="Название2"/>
    <w:basedOn w:val="a"/>
    <w:rsid w:val="00A37B63"/>
    <w:pPr>
      <w:spacing w:before="240" w:after="240"/>
      <w:ind w:right="2268"/>
    </w:pPr>
    <w:rPr>
      <w:b/>
      <w:bCs/>
      <w:sz w:val="28"/>
      <w:szCs w:val="28"/>
      <w:lang w:eastAsia="ru-RU"/>
    </w:rPr>
  </w:style>
  <w:style w:type="paragraph" w:styleId="afc">
    <w:name w:val="Normal (Web)"/>
    <w:basedOn w:val="a"/>
    <w:uiPriority w:val="99"/>
    <w:unhideWhenUsed/>
    <w:rsid w:val="00365ED7"/>
    <w:pPr>
      <w:spacing w:before="100" w:beforeAutospacing="1" w:after="100" w:afterAutospacing="1"/>
    </w:pPr>
    <w:rPr>
      <w:lang w:eastAsia="ru-RU"/>
    </w:rPr>
  </w:style>
  <w:style w:type="character" w:customStyle="1" w:styleId="mw-headline">
    <w:name w:val="mw-headline"/>
    <w:basedOn w:val="a0"/>
    <w:rsid w:val="00C354AC"/>
  </w:style>
  <w:style w:type="character" w:styleId="afd">
    <w:name w:val="Strong"/>
    <w:basedOn w:val="a0"/>
    <w:uiPriority w:val="22"/>
    <w:qFormat/>
    <w:rsid w:val="00EF31C7"/>
    <w:rPr>
      <w:b/>
      <w:bCs/>
    </w:rPr>
  </w:style>
  <w:style w:type="character" w:customStyle="1" w:styleId="25">
    <w:name w:val="Основной текст (2)_"/>
    <w:basedOn w:val="a0"/>
    <w:link w:val="26"/>
    <w:uiPriority w:val="99"/>
    <w:rsid w:val="00E77E2E"/>
    <w:rPr>
      <w:rFonts w:ascii="Times New Roman" w:hAnsi="Times New Roman"/>
      <w:b/>
      <w:bCs/>
      <w:sz w:val="18"/>
      <w:szCs w:val="18"/>
      <w:shd w:val="clear" w:color="auto" w:fill="FFFFFF"/>
    </w:rPr>
  </w:style>
  <w:style w:type="character" w:customStyle="1" w:styleId="27">
    <w:name w:val="Основной текст (2) + 7"/>
    <w:aliases w:val="5 pt,Основной текст (2) + Sylfaen,8,Основной текст (2) + 8,Полужирный"/>
    <w:basedOn w:val="25"/>
    <w:uiPriority w:val="99"/>
    <w:rsid w:val="00E77E2E"/>
    <w:rPr>
      <w:rFonts w:ascii="Times New Roman" w:hAnsi="Times New Roman"/>
      <w:b/>
      <w:bCs/>
      <w:sz w:val="15"/>
      <w:szCs w:val="15"/>
      <w:shd w:val="clear" w:color="auto" w:fill="FFFFFF"/>
    </w:rPr>
  </w:style>
  <w:style w:type="paragraph" w:customStyle="1" w:styleId="26">
    <w:name w:val="Основной текст (2)"/>
    <w:basedOn w:val="a"/>
    <w:link w:val="25"/>
    <w:uiPriority w:val="99"/>
    <w:rsid w:val="00E77E2E"/>
    <w:pPr>
      <w:widowControl w:val="0"/>
      <w:shd w:val="clear" w:color="auto" w:fill="FFFFFF"/>
      <w:spacing w:after="540" w:line="230" w:lineRule="exact"/>
      <w:ind w:firstLine="120"/>
    </w:pPr>
    <w:rPr>
      <w:rFonts w:eastAsiaTheme="minorHAnsi" w:cstheme="minorBidi"/>
      <w:b/>
      <w:bCs/>
      <w:sz w:val="18"/>
      <w:szCs w:val="18"/>
    </w:rPr>
  </w:style>
  <w:style w:type="character" w:customStyle="1" w:styleId="mw-editsection">
    <w:name w:val="mw-editsection"/>
    <w:basedOn w:val="a0"/>
    <w:rsid w:val="00A34548"/>
  </w:style>
  <w:style w:type="character" w:customStyle="1" w:styleId="mw-editsection-bracket">
    <w:name w:val="mw-editsection-bracket"/>
    <w:basedOn w:val="a0"/>
    <w:rsid w:val="00A34548"/>
  </w:style>
  <w:style w:type="character" w:customStyle="1" w:styleId="mw-editsection-divider">
    <w:name w:val="mw-editsection-divider"/>
    <w:basedOn w:val="a0"/>
    <w:rsid w:val="00A34548"/>
  </w:style>
  <w:style w:type="character" w:styleId="afe">
    <w:name w:val="FollowedHyperlink"/>
    <w:basedOn w:val="a0"/>
    <w:uiPriority w:val="99"/>
    <w:semiHidden/>
    <w:unhideWhenUsed/>
    <w:rsid w:val="00546E28"/>
    <w:rPr>
      <w:color w:val="954F72"/>
      <w:u w:val="single"/>
    </w:rPr>
  </w:style>
  <w:style w:type="table" w:customStyle="1" w:styleId="16">
    <w:name w:val="Светлая заливка1"/>
    <w:basedOn w:val="a1"/>
    <w:uiPriority w:val="60"/>
    <w:rsid w:val="006E1D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s-comment-commentedtext">
    <w:name w:val="ts-comment-commentedtext"/>
    <w:basedOn w:val="a0"/>
    <w:rsid w:val="001E13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6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7B63"/>
    <w:pPr>
      <w:keepNext/>
      <w:numPr>
        <w:numId w:val="1"/>
      </w:numPr>
      <w:spacing w:before="240" w:after="60"/>
      <w:ind w:left="432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3456C"/>
    <w:pPr>
      <w:keepNext/>
      <w:numPr>
        <w:numId w:val="15"/>
      </w:numPr>
      <w:ind w:right="253"/>
      <w:jc w:val="both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37B63"/>
    <w:pPr>
      <w:keepNext/>
      <w:numPr>
        <w:ilvl w:val="2"/>
        <w:numId w:val="1"/>
      </w:numPr>
      <w:ind w:right="107"/>
      <w:outlineLvl w:val="2"/>
    </w:pPr>
    <w:rPr>
      <w:rFonts w:eastAsia="ISOCPEUR"/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A37B63"/>
    <w:pPr>
      <w:keepNext/>
      <w:numPr>
        <w:ilvl w:val="3"/>
        <w:numId w:val="1"/>
      </w:numPr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37B63"/>
    <w:pPr>
      <w:numPr>
        <w:ilvl w:val="4"/>
        <w:numId w:val="1"/>
      </w:numPr>
      <w:spacing w:before="240" w:after="6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7B63"/>
    <w:pPr>
      <w:numPr>
        <w:ilvl w:val="5"/>
        <w:numId w:val="1"/>
      </w:numPr>
      <w:spacing w:before="240" w:after="60"/>
      <w:outlineLvl w:val="5"/>
    </w:pPr>
    <w:rPr>
      <w:rFonts w:ascii="Calibri" w:eastAsia="Calibri" w:hAnsi="Calibri" w:cs="Calibri"/>
      <w:b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7B6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7B6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7B6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7B63"/>
    <w:rPr>
      <w:rFonts w:ascii="Cambria" w:eastAsia="Cambria" w:hAnsi="Cambria" w:cs="Cambria"/>
      <w:b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3456C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A37B63"/>
    <w:rPr>
      <w:rFonts w:ascii="Times New Roman" w:eastAsia="ISOCPEUR" w:hAnsi="Times New Roman" w:cs="Times New Roman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A37B63"/>
    <w:rPr>
      <w:rFonts w:ascii="Calibri" w:eastAsia="Calibri" w:hAnsi="Calibri" w:cs="Calibri"/>
      <w:b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A37B63"/>
    <w:rPr>
      <w:rFonts w:ascii="Calibri" w:eastAsia="Calibri" w:hAnsi="Calibri" w:cs="Calibri"/>
      <w:b/>
      <w:i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7B63"/>
    <w:rPr>
      <w:rFonts w:ascii="Calibri" w:eastAsia="Calibri" w:hAnsi="Calibri" w:cs="Calibri"/>
      <w:b/>
    </w:rPr>
  </w:style>
  <w:style w:type="character" w:customStyle="1" w:styleId="70">
    <w:name w:val="Заголовок 7 Знак"/>
    <w:basedOn w:val="a0"/>
    <w:link w:val="7"/>
    <w:uiPriority w:val="9"/>
    <w:semiHidden/>
    <w:rsid w:val="00A37B6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7B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37B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11"/>
    <w:uiPriority w:val="10"/>
    <w:qFormat/>
    <w:rsid w:val="00A37B63"/>
    <w:pPr>
      <w:jc w:val="center"/>
    </w:pPr>
  </w:style>
  <w:style w:type="character" w:customStyle="1" w:styleId="11">
    <w:name w:val="Название Знак1"/>
    <w:basedOn w:val="a0"/>
    <w:link w:val="a3"/>
    <w:uiPriority w:val="10"/>
    <w:rsid w:val="00A37B63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Subtitle"/>
    <w:basedOn w:val="a"/>
    <w:next w:val="a"/>
    <w:link w:val="a5"/>
    <w:qFormat/>
    <w:rsid w:val="00A37B63"/>
    <w:pPr>
      <w:jc w:val="both"/>
    </w:pPr>
    <w:rPr>
      <w:u w:val="single"/>
    </w:rPr>
  </w:style>
  <w:style w:type="character" w:customStyle="1" w:styleId="a5">
    <w:name w:val="Подзаголовок Знак"/>
    <w:basedOn w:val="a0"/>
    <w:link w:val="a4"/>
    <w:rsid w:val="00A37B63"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37B6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37B63"/>
    <w:rPr>
      <w:rFonts w:ascii="Segoe UI" w:eastAsia="Times New Roman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37B63"/>
    <w:pPr>
      <w:tabs>
        <w:tab w:val="center" w:pos="4680"/>
        <w:tab w:val="right" w:pos="9360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37B63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A37B63"/>
    <w:pPr>
      <w:tabs>
        <w:tab w:val="center" w:pos="4680"/>
        <w:tab w:val="right" w:pos="9360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37B63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annotation text"/>
    <w:basedOn w:val="a"/>
    <w:link w:val="ad"/>
    <w:uiPriority w:val="99"/>
    <w:unhideWhenUsed/>
    <w:rsid w:val="00A37B63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A37B63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ма примечания Знак"/>
    <w:basedOn w:val="ad"/>
    <w:link w:val="af"/>
    <w:uiPriority w:val="99"/>
    <w:semiHidden/>
    <w:rsid w:val="00A37B6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">
    <w:name w:val="annotation subject"/>
    <w:basedOn w:val="ac"/>
    <w:next w:val="ac"/>
    <w:link w:val="ae"/>
    <w:uiPriority w:val="99"/>
    <w:semiHidden/>
    <w:unhideWhenUsed/>
    <w:rsid w:val="00A37B63"/>
    <w:rPr>
      <w:b/>
      <w:bCs/>
    </w:rPr>
  </w:style>
  <w:style w:type="character" w:customStyle="1" w:styleId="12">
    <w:name w:val="Тема примечания Знак1"/>
    <w:basedOn w:val="ad"/>
    <w:uiPriority w:val="99"/>
    <w:semiHidden/>
    <w:rsid w:val="00A37B6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0">
    <w:name w:val="List Paragraph"/>
    <w:basedOn w:val="a"/>
    <w:uiPriority w:val="34"/>
    <w:qFormat/>
    <w:rsid w:val="00A37B63"/>
    <w:pPr>
      <w:ind w:left="720"/>
      <w:contextualSpacing/>
    </w:pPr>
  </w:style>
  <w:style w:type="table" w:styleId="af1">
    <w:name w:val="Table Grid"/>
    <w:basedOn w:val="a1"/>
    <w:uiPriority w:val="59"/>
    <w:rsid w:val="00A37B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TOC Heading"/>
    <w:basedOn w:val="1"/>
    <w:next w:val="a"/>
    <w:uiPriority w:val="39"/>
    <w:unhideWhenUsed/>
    <w:qFormat/>
    <w:rsid w:val="00A37B63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lang w:val="en-US"/>
    </w:rPr>
  </w:style>
  <w:style w:type="paragraph" w:styleId="13">
    <w:name w:val="toc 1"/>
    <w:basedOn w:val="a"/>
    <w:next w:val="a"/>
    <w:autoRedefine/>
    <w:uiPriority w:val="39"/>
    <w:unhideWhenUsed/>
    <w:qFormat/>
    <w:rsid w:val="00B65B44"/>
    <w:pPr>
      <w:tabs>
        <w:tab w:val="left" w:pos="480"/>
        <w:tab w:val="right" w:leader="dot" w:pos="9923"/>
      </w:tabs>
      <w:spacing w:after="100"/>
    </w:pPr>
    <w:rPr>
      <w:b/>
      <w:noProof/>
    </w:rPr>
  </w:style>
  <w:style w:type="paragraph" w:styleId="21">
    <w:name w:val="toc 2"/>
    <w:basedOn w:val="a"/>
    <w:next w:val="a"/>
    <w:autoRedefine/>
    <w:uiPriority w:val="39"/>
    <w:unhideWhenUsed/>
    <w:qFormat/>
    <w:rsid w:val="00B65B44"/>
    <w:pPr>
      <w:tabs>
        <w:tab w:val="right" w:leader="dot" w:pos="9923"/>
      </w:tabs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qFormat/>
    <w:rsid w:val="00A37B63"/>
    <w:pPr>
      <w:tabs>
        <w:tab w:val="right" w:leader="dot" w:pos="9909"/>
      </w:tabs>
      <w:spacing w:after="100"/>
      <w:ind w:left="480"/>
    </w:pPr>
  </w:style>
  <w:style w:type="character" w:styleId="af3">
    <w:name w:val="Hyperlink"/>
    <w:basedOn w:val="a0"/>
    <w:uiPriority w:val="99"/>
    <w:unhideWhenUsed/>
    <w:rsid w:val="00A37B63"/>
    <w:rPr>
      <w:b/>
      <w:color w:val="0563C1" w:themeColor="hyperlink"/>
      <w:sz w:val="24"/>
      <w:u w:val="none"/>
    </w:rPr>
  </w:style>
  <w:style w:type="character" w:styleId="af4">
    <w:name w:val="Placeholder Text"/>
    <w:basedOn w:val="a0"/>
    <w:uiPriority w:val="99"/>
    <w:semiHidden/>
    <w:rsid w:val="00A37B63"/>
    <w:rPr>
      <w:color w:val="808080"/>
    </w:rPr>
  </w:style>
  <w:style w:type="paragraph" w:customStyle="1" w:styleId="textn">
    <w:name w:val="textn"/>
    <w:basedOn w:val="a"/>
    <w:rsid w:val="00A37B63"/>
    <w:pPr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37B63"/>
  </w:style>
  <w:style w:type="paragraph" w:styleId="22">
    <w:name w:val="Body Text 2"/>
    <w:basedOn w:val="a"/>
    <w:link w:val="23"/>
    <w:rsid w:val="00A37B63"/>
    <w:pPr>
      <w:spacing w:after="120" w:line="480" w:lineRule="auto"/>
    </w:pPr>
    <w:rPr>
      <w:rFonts w:eastAsia="MS Mincho"/>
      <w:lang w:val="en-US"/>
    </w:rPr>
  </w:style>
  <w:style w:type="character" w:customStyle="1" w:styleId="23">
    <w:name w:val="Основной текст 2 Знак"/>
    <w:basedOn w:val="a0"/>
    <w:link w:val="22"/>
    <w:rsid w:val="00A37B63"/>
    <w:rPr>
      <w:rFonts w:ascii="Times New Roman" w:eastAsia="MS Mincho" w:hAnsi="Times New Roman" w:cs="Times New Roman"/>
      <w:sz w:val="24"/>
      <w:szCs w:val="24"/>
      <w:lang w:val="en-US"/>
    </w:rPr>
  </w:style>
  <w:style w:type="paragraph" w:styleId="af5">
    <w:name w:val="caption"/>
    <w:basedOn w:val="a"/>
    <w:next w:val="a"/>
    <w:uiPriority w:val="35"/>
    <w:unhideWhenUsed/>
    <w:qFormat/>
    <w:rsid w:val="00A37B63"/>
    <w:rPr>
      <w:b/>
      <w:bCs/>
      <w:sz w:val="22"/>
      <w:szCs w:val="22"/>
    </w:rPr>
  </w:style>
  <w:style w:type="paragraph" w:styleId="af6">
    <w:name w:val="Document Map"/>
    <w:basedOn w:val="a"/>
    <w:link w:val="af7"/>
    <w:uiPriority w:val="99"/>
    <w:unhideWhenUsed/>
    <w:rsid w:val="00A37B63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uiPriority w:val="99"/>
    <w:rsid w:val="00A37B63"/>
    <w:rPr>
      <w:rFonts w:ascii="Tahoma" w:eastAsia="Times New Roman" w:hAnsi="Tahoma" w:cs="Tahoma"/>
      <w:sz w:val="16"/>
      <w:szCs w:val="16"/>
    </w:rPr>
  </w:style>
  <w:style w:type="paragraph" w:styleId="af8">
    <w:name w:val="table of figures"/>
    <w:basedOn w:val="a"/>
    <w:next w:val="a"/>
    <w:uiPriority w:val="99"/>
    <w:unhideWhenUsed/>
    <w:rsid w:val="00A37B63"/>
  </w:style>
  <w:style w:type="paragraph" w:customStyle="1" w:styleId="Bahruz">
    <w:name w:val="Bahruz"/>
    <w:basedOn w:val="a"/>
    <w:link w:val="Bahruz0"/>
    <w:rsid w:val="00A37B63"/>
    <w:rPr>
      <w:rFonts w:ascii="Palatino Linotype" w:hAnsi="Palatino Linotype"/>
      <w:b/>
      <w:lang w:eastAsia="ru-RU"/>
    </w:rPr>
  </w:style>
  <w:style w:type="character" w:customStyle="1" w:styleId="Bahruz0">
    <w:name w:val="Bahruz Знак"/>
    <w:link w:val="Bahruz"/>
    <w:rsid w:val="00A37B63"/>
    <w:rPr>
      <w:rFonts w:ascii="Palatino Linotype" w:eastAsia="Times New Roman" w:hAnsi="Palatino Linotype" w:cs="Times New Roman"/>
      <w:b/>
      <w:sz w:val="24"/>
      <w:szCs w:val="24"/>
      <w:lang w:eastAsia="ru-RU"/>
    </w:rPr>
  </w:style>
  <w:style w:type="paragraph" w:customStyle="1" w:styleId="yiv3111696770msonormal">
    <w:name w:val="yiv3111696770msonormal"/>
    <w:basedOn w:val="a"/>
    <w:rsid w:val="00A37B63"/>
    <w:pPr>
      <w:spacing w:before="100" w:beforeAutospacing="1" w:after="100" w:afterAutospacing="1"/>
    </w:pPr>
    <w:rPr>
      <w:lang w:val="en-US"/>
    </w:rPr>
  </w:style>
  <w:style w:type="character" w:styleId="af9">
    <w:name w:val="annotation reference"/>
    <w:basedOn w:val="a0"/>
    <w:uiPriority w:val="99"/>
    <w:semiHidden/>
    <w:unhideWhenUsed/>
    <w:rsid w:val="00A37B63"/>
    <w:rPr>
      <w:sz w:val="16"/>
      <w:szCs w:val="16"/>
    </w:rPr>
  </w:style>
  <w:style w:type="paragraph" w:customStyle="1" w:styleId="14">
    <w:name w:val="1"/>
    <w:basedOn w:val="a"/>
    <w:next w:val="a"/>
    <w:link w:val="afa"/>
    <w:uiPriority w:val="10"/>
    <w:qFormat/>
    <w:rsid w:val="00A37B63"/>
    <w:pPr>
      <w:jc w:val="center"/>
    </w:pPr>
  </w:style>
  <w:style w:type="character" w:customStyle="1" w:styleId="afa">
    <w:name w:val="Название Знак"/>
    <w:link w:val="14"/>
    <w:uiPriority w:val="10"/>
    <w:rsid w:val="00A37B63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37B6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sonormal0">
    <w:name w:val="msonormal"/>
    <w:basedOn w:val="a"/>
    <w:rsid w:val="00A37B63"/>
    <w:pPr>
      <w:spacing w:before="100" w:beforeAutospacing="1" w:after="100" w:afterAutospacing="1"/>
    </w:pPr>
    <w:rPr>
      <w:lang w:eastAsia="ru-RU"/>
    </w:rPr>
  </w:style>
  <w:style w:type="paragraph" w:customStyle="1" w:styleId="xl65">
    <w:name w:val="xl65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6">
    <w:name w:val="xl66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67">
    <w:name w:val="xl67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9">
    <w:name w:val="xl69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0">
    <w:name w:val="xl80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81">
    <w:name w:val="xl81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82">
    <w:name w:val="xl82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23"/>
      <w:szCs w:val="23"/>
      <w:lang w:eastAsia="ru-RU"/>
    </w:rPr>
  </w:style>
  <w:style w:type="paragraph" w:customStyle="1" w:styleId="xl83">
    <w:name w:val="xl83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85">
    <w:name w:val="xl85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86">
    <w:name w:val="xl86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7">
    <w:name w:val="xl87"/>
    <w:basedOn w:val="a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8">
    <w:name w:val="xl88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9">
    <w:name w:val="xl89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eastAsia="ru-RU"/>
    </w:rPr>
  </w:style>
  <w:style w:type="paragraph" w:customStyle="1" w:styleId="xl90">
    <w:name w:val="xl90"/>
    <w:basedOn w:val="a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eastAsia="ru-RU"/>
    </w:rPr>
  </w:style>
  <w:style w:type="paragraph" w:customStyle="1" w:styleId="xl91">
    <w:name w:val="xl91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eastAsia="ru-RU"/>
    </w:rPr>
  </w:style>
  <w:style w:type="paragraph" w:customStyle="1" w:styleId="xl92">
    <w:name w:val="xl92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93">
    <w:name w:val="xl93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94">
    <w:name w:val="xl94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95">
    <w:name w:val="xl95"/>
    <w:basedOn w:val="a"/>
    <w:rsid w:val="00A37B63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6">
    <w:name w:val="xl96"/>
    <w:basedOn w:val="a"/>
    <w:rsid w:val="00A37B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7">
    <w:name w:val="xl97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98">
    <w:name w:val="xl98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3"/>
      <w:szCs w:val="23"/>
      <w:lang w:eastAsia="ru-RU"/>
    </w:rPr>
  </w:style>
  <w:style w:type="paragraph" w:customStyle="1" w:styleId="xl99">
    <w:name w:val="xl99"/>
    <w:basedOn w:val="a"/>
    <w:rsid w:val="00A37B6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0">
    <w:name w:val="xl100"/>
    <w:basedOn w:val="a"/>
    <w:rsid w:val="00A37B63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1">
    <w:name w:val="xl101"/>
    <w:basedOn w:val="a"/>
    <w:rsid w:val="00A37B63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2">
    <w:name w:val="xl102"/>
    <w:basedOn w:val="a"/>
    <w:rsid w:val="00A37B63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3">
    <w:name w:val="xl103"/>
    <w:basedOn w:val="a"/>
    <w:rsid w:val="00A37B63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4">
    <w:name w:val="xl104"/>
    <w:basedOn w:val="a"/>
    <w:rsid w:val="00A37B63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5">
    <w:name w:val="xl105"/>
    <w:basedOn w:val="a"/>
    <w:rsid w:val="00A37B6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6">
    <w:name w:val="xl106"/>
    <w:basedOn w:val="a"/>
    <w:rsid w:val="00A37B63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7">
    <w:name w:val="xl107"/>
    <w:basedOn w:val="a"/>
    <w:rsid w:val="00A37B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8">
    <w:name w:val="xl108"/>
    <w:basedOn w:val="a"/>
    <w:rsid w:val="00A37B6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10">
    <w:name w:val="xl110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11">
    <w:name w:val="xl111"/>
    <w:basedOn w:val="a"/>
    <w:rsid w:val="00A37B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A37B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A37B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A37B6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  <w:lang w:eastAsia="ru-RU"/>
    </w:rPr>
  </w:style>
  <w:style w:type="paragraph" w:customStyle="1" w:styleId="xl115">
    <w:name w:val="xl115"/>
    <w:basedOn w:val="a"/>
    <w:rsid w:val="00A37B6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16">
    <w:name w:val="xl116"/>
    <w:basedOn w:val="a"/>
    <w:rsid w:val="00A37B6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17">
    <w:name w:val="xl117"/>
    <w:basedOn w:val="a"/>
    <w:rsid w:val="00A37B6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A37B6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120">
    <w:name w:val="xl120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3"/>
      <w:szCs w:val="23"/>
      <w:lang w:eastAsia="ru-RU"/>
    </w:rPr>
  </w:style>
  <w:style w:type="paragraph" w:customStyle="1" w:styleId="xl121">
    <w:name w:val="xl121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23">
    <w:name w:val="xl123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24">
    <w:name w:val="xl124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5">
    <w:name w:val="xl125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6">
    <w:name w:val="xl126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7">
    <w:name w:val="xl127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8">
    <w:name w:val="xl128"/>
    <w:basedOn w:val="a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129">
    <w:name w:val="xl129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31">
    <w:name w:val="xl131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32">
    <w:name w:val="xl132"/>
    <w:basedOn w:val="a"/>
    <w:rsid w:val="00A37B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134">
    <w:name w:val="xl134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135">
    <w:name w:val="xl135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  <w:lang w:eastAsia="ru-RU"/>
    </w:rPr>
  </w:style>
  <w:style w:type="paragraph" w:customStyle="1" w:styleId="xl137">
    <w:name w:val="xl137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A37B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A37B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A37B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42">
    <w:name w:val="xl142"/>
    <w:basedOn w:val="a"/>
    <w:rsid w:val="00A37B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143">
    <w:name w:val="xl143"/>
    <w:basedOn w:val="a"/>
    <w:rsid w:val="00A37B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A37B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A37B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46">
    <w:name w:val="xl146"/>
    <w:basedOn w:val="a"/>
    <w:rsid w:val="00A37B6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147">
    <w:name w:val="xl147"/>
    <w:basedOn w:val="a"/>
    <w:rsid w:val="00A37B63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148">
    <w:name w:val="xl148"/>
    <w:basedOn w:val="a"/>
    <w:rsid w:val="00A37B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149">
    <w:name w:val="xl149"/>
    <w:basedOn w:val="a"/>
    <w:rsid w:val="00A37B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50">
    <w:name w:val="xl150"/>
    <w:basedOn w:val="a"/>
    <w:rsid w:val="00A37B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51">
    <w:name w:val="xl151"/>
    <w:basedOn w:val="a"/>
    <w:rsid w:val="00A37B63"/>
    <w:pPr>
      <w:pBdr>
        <w:top w:val="single" w:sz="4" w:space="0" w:color="auto"/>
      </w:pBdr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52">
    <w:name w:val="xl152"/>
    <w:basedOn w:val="a"/>
    <w:rsid w:val="00A37B63"/>
    <w:pPr>
      <w:pBdr>
        <w:bottom w:val="single" w:sz="4" w:space="0" w:color="auto"/>
      </w:pBdr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53">
    <w:name w:val="xl153"/>
    <w:basedOn w:val="a"/>
    <w:rsid w:val="00A37B63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  <w:lang w:eastAsia="ru-RU"/>
    </w:rPr>
  </w:style>
  <w:style w:type="paragraph" w:customStyle="1" w:styleId="xl154">
    <w:name w:val="xl154"/>
    <w:basedOn w:val="a"/>
    <w:rsid w:val="00A37B63"/>
    <w:pPr>
      <w:spacing w:before="100" w:beforeAutospacing="1" w:after="100" w:afterAutospacing="1"/>
      <w:textAlignment w:val="top"/>
    </w:pPr>
    <w:rPr>
      <w:sz w:val="28"/>
      <w:szCs w:val="28"/>
      <w:lang w:eastAsia="ru-RU"/>
    </w:rPr>
  </w:style>
  <w:style w:type="paragraph" w:customStyle="1" w:styleId="xl155">
    <w:name w:val="xl155"/>
    <w:basedOn w:val="a"/>
    <w:rsid w:val="00A37B63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  <w:lang w:eastAsia="ru-RU"/>
    </w:rPr>
  </w:style>
  <w:style w:type="paragraph" w:customStyle="1" w:styleId="xl156">
    <w:name w:val="xl156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57">
    <w:name w:val="xl157"/>
    <w:basedOn w:val="a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58">
    <w:name w:val="xl158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59">
    <w:name w:val="xl159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160">
    <w:name w:val="xl160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61">
    <w:name w:val="xl161"/>
    <w:basedOn w:val="a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62">
    <w:name w:val="xl162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63">
    <w:name w:val="xl163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sz w:val="28"/>
      <w:szCs w:val="28"/>
      <w:lang w:eastAsia="ru-RU"/>
    </w:rPr>
  </w:style>
  <w:style w:type="paragraph" w:customStyle="1" w:styleId="xl164">
    <w:name w:val="xl164"/>
    <w:basedOn w:val="a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sz w:val="28"/>
      <w:szCs w:val="28"/>
      <w:lang w:eastAsia="ru-RU"/>
    </w:rPr>
  </w:style>
  <w:style w:type="paragraph" w:customStyle="1" w:styleId="xl165">
    <w:name w:val="xl165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8"/>
      <w:szCs w:val="28"/>
      <w:lang w:eastAsia="ru-RU"/>
    </w:rPr>
  </w:style>
  <w:style w:type="paragraph" w:customStyle="1" w:styleId="xl166">
    <w:name w:val="xl166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67">
    <w:name w:val="xl167"/>
    <w:basedOn w:val="a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68">
    <w:name w:val="xl168"/>
    <w:basedOn w:val="a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69">
    <w:name w:val="xl169"/>
    <w:basedOn w:val="a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23"/>
      <w:szCs w:val="23"/>
      <w:lang w:eastAsia="ru-RU"/>
    </w:rPr>
  </w:style>
  <w:style w:type="paragraph" w:styleId="afb">
    <w:name w:val="No Spacing"/>
    <w:uiPriority w:val="1"/>
    <w:qFormat/>
    <w:rsid w:val="00A37B6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5">
    <w:name w:val="Название1"/>
    <w:basedOn w:val="a"/>
    <w:rsid w:val="00A37B63"/>
    <w:pPr>
      <w:spacing w:before="240" w:after="240"/>
      <w:ind w:right="2268"/>
    </w:pPr>
    <w:rPr>
      <w:b/>
      <w:bCs/>
      <w:sz w:val="28"/>
      <w:szCs w:val="28"/>
      <w:lang w:eastAsia="ru-RU"/>
    </w:rPr>
  </w:style>
  <w:style w:type="paragraph" w:customStyle="1" w:styleId="agree">
    <w:name w:val="agree"/>
    <w:basedOn w:val="a"/>
    <w:rsid w:val="00A37B63"/>
    <w:pPr>
      <w:spacing w:after="28"/>
    </w:pPr>
    <w:rPr>
      <w:sz w:val="22"/>
      <w:szCs w:val="22"/>
      <w:lang w:eastAsia="ru-RU"/>
    </w:rPr>
  </w:style>
  <w:style w:type="paragraph" w:customStyle="1" w:styleId="titlep">
    <w:name w:val="titlep"/>
    <w:basedOn w:val="a"/>
    <w:rsid w:val="00A37B63"/>
    <w:pPr>
      <w:spacing w:before="240" w:after="240"/>
      <w:jc w:val="center"/>
    </w:pPr>
    <w:rPr>
      <w:b/>
      <w:bCs/>
      <w:lang w:eastAsia="ru-RU"/>
    </w:rPr>
  </w:style>
  <w:style w:type="paragraph" w:customStyle="1" w:styleId="point">
    <w:name w:val="point"/>
    <w:basedOn w:val="a"/>
    <w:rsid w:val="00A37B63"/>
    <w:pPr>
      <w:ind w:firstLine="567"/>
      <w:jc w:val="both"/>
    </w:pPr>
    <w:rPr>
      <w:lang w:eastAsia="ru-RU"/>
    </w:rPr>
  </w:style>
  <w:style w:type="paragraph" w:customStyle="1" w:styleId="preamble">
    <w:name w:val="preamble"/>
    <w:basedOn w:val="a"/>
    <w:rsid w:val="00A37B63"/>
    <w:pPr>
      <w:ind w:firstLine="567"/>
      <w:jc w:val="both"/>
    </w:pPr>
    <w:rPr>
      <w:lang w:eastAsia="ru-RU"/>
    </w:rPr>
  </w:style>
  <w:style w:type="paragraph" w:customStyle="1" w:styleId="table10">
    <w:name w:val="table10"/>
    <w:basedOn w:val="a"/>
    <w:rsid w:val="00A37B63"/>
    <w:rPr>
      <w:sz w:val="20"/>
      <w:szCs w:val="20"/>
      <w:lang w:eastAsia="ru-RU"/>
    </w:rPr>
  </w:style>
  <w:style w:type="paragraph" w:customStyle="1" w:styleId="append">
    <w:name w:val="append"/>
    <w:basedOn w:val="a"/>
    <w:rsid w:val="00A37B63"/>
    <w:rPr>
      <w:sz w:val="22"/>
      <w:szCs w:val="22"/>
      <w:lang w:eastAsia="ru-RU"/>
    </w:rPr>
  </w:style>
  <w:style w:type="paragraph" w:customStyle="1" w:styleId="agreefio">
    <w:name w:val="agreefio"/>
    <w:basedOn w:val="a"/>
    <w:rsid w:val="00A37B63"/>
    <w:pPr>
      <w:ind w:firstLine="1021"/>
      <w:jc w:val="both"/>
    </w:pPr>
    <w:rPr>
      <w:sz w:val="22"/>
      <w:szCs w:val="22"/>
      <w:lang w:eastAsia="ru-RU"/>
    </w:rPr>
  </w:style>
  <w:style w:type="paragraph" w:customStyle="1" w:styleId="agreedate">
    <w:name w:val="agreedate"/>
    <w:basedOn w:val="a"/>
    <w:rsid w:val="00A37B63"/>
    <w:pPr>
      <w:jc w:val="both"/>
    </w:pPr>
    <w:rPr>
      <w:sz w:val="22"/>
      <w:szCs w:val="22"/>
      <w:lang w:eastAsia="ru-RU"/>
    </w:rPr>
  </w:style>
  <w:style w:type="paragraph" w:customStyle="1" w:styleId="append1">
    <w:name w:val="append1"/>
    <w:basedOn w:val="a"/>
    <w:rsid w:val="00A37B63"/>
    <w:pPr>
      <w:spacing w:after="28"/>
    </w:pPr>
    <w:rPr>
      <w:sz w:val="22"/>
      <w:szCs w:val="22"/>
      <w:lang w:eastAsia="ru-RU"/>
    </w:rPr>
  </w:style>
  <w:style w:type="paragraph" w:customStyle="1" w:styleId="newncpi">
    <w:name w:val="newncpi"/>
    <w:basedOn w:val="a"/>
    <w:rsid w:val="00A37B63"/>
    <w:pPr>
      <w:ind w:firstLine="567"/>
      <w:jc w:val="both"/>
    </w:pPr>
    <w:rPr>
      <w:lang w:eastAsia="ru-RU"/>
    </w:rPr>
  </w:style>
  <w:style w:type="paragraph" w:customStyle="1" w:styleId="newncpi0">
    <w:name w:val="newncpi0"/>
    <w:basedOn w:val="a"/>
    <w:rsid w:val="00A37B63"/>
    <w:pPr>
      <w:jc w:val="both"/>
    </w:pPr>
    <w:rPr>
      <w:lang w:eastAsia="ru-RU"/>
    </w:rPr>
  </w:style>
  <w:style w:type="character" w:customStyle="1" w:styleId="name">
    <w:name w:val="name"/>
    <w:rsid w:val="00A37B63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rsid w:val="00A37B63"/>
    <w:rPr>
      <w:rFonts w:ascii="Times New Roman" w:hAnsi="Times New Roman" w:cs="Times New Roman" w:hint="default"/>
      <w:caps/>
    </w:rPr>
  </w:style>
  <w:style w:type="character" w:customStyle="1" w:styleId="datepr">
    <w:name w:val="datepr"/>
    <w:rsid w:val="00A37B63"/>
    <w:rPr>
      <w:rFonts w:ascii="Times New Roman" w:hAnsi="Times New Roman" w:cs="Times New Roman" w:hint="default"/>
    </w:rPr>
  </w:style>
  <w:style w:type="character" w:customStyle="1" w:styleId="number">
    <w:name w:val="number"/>
    <w:rsid w:val="00A37B63"/>
    <w:rPr>
      <w:rFonts w:ascii="Times New Roman" w:hAnsi="Times New Roman" w:cs="Times New Roman" w:hint="default"/>
    </w:rPr>
  </w:style>
  <w:style w:type="character" w:customStyle="1" w:styleId="post">
    <w:name w:val="post"/>
    <w:rsid w:val="00A37B63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rsid w:val="00A37B63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24">
    <w:name w:val="Название2"/>
    <w:basedOn w:val="a"/>
    <w:rsid w:val="00A37B63"/>
    <w:pPr>
      <w:spacing w:before="240" w:after="240"/>
      <w:ind w:right="2268"/>
    </w:pPr>
    <w:rPr>
      <w:b/>
      <w:bCs/>
      <w:sz w:val="28"/>
      <w:szCs w:val="28"/>
      <w:lang w:eastAsia="ru-RU"/>
    </w:rPr>
  </w:style>
  <w:style w:type="paragraph" w:styleId="afc">
    <w:name w:val="Normal (Web)"/>
    <w:basedOn w:val="a"/>
    <w:uiPriority w:val="99"/>
    <w:unhideWhenUsed/>
    <w:rsid w:val="00365ED7"/>
    <w:pPr>
      <w:spacing w:before="100" w:beforeAutospacing="1" w:after="100" w:afterAutospacing="1"/>
    </w:pPr>
    <w:rPr>
      <w:lang w:eastAsia="ru-RU"/>
    </w:rPr>
  </w:style>
  <w:style w:type="character" w:customStyle="1" w:styleId="mw-headline">
    <w:name w:val="mw-headline"/>
    <w:basedOn w:val="a0"/>
    <w:rsid w:val="00C354AC"/>
  </w:style>
  <w:style w:type="character" w:styleId="afd">
    <w:name w:val="Strong"/>
    <w:basedOn w:val="a0"/>
    <w:uiPriority w:val="22"/>
    <w:qFormat/>
    <w:rsid w:val="00EF31C7"/>
    <w:rPr>
      <w:b/>
      <w:bCs/>
    </w:rPr>
  </w:style>
  <w:style w:type="character" w:customStyle="1" w:styleId="25">
    <w:name w:val="Основной текст (2)_"/>
    <w:basedOn w:val="a0"/>
    <w:link w:val="26"/>
    <w:uiPriority w:val="99"/>
    <w:rsid w:val="00E77E2E"/>
    <w:rPr>
      <w:rFonts w:ascii="Times New Roman" w:hAnsi="Times New Roman"/>
      <w:b/>
      <w:bCs/>
      <w:sz w:val="18"/>
      <w:szCs w:val="18"/>
      <w:shd w:val="clear" w:color="auto" w:fill="FFFFFF"/>
    </w:rPr>
  </w:style>
  <w:style w:type="character" w:customStyle="1" w:styleId="27">
    <w:name w:val="Основной текст (2) + 7"/>
    <w:aliases w:val="5 pt,Основной текст (2) + Sylfaen,8,Основной текст (2) + 8,Полужирный"/>
    <w:basedOn w:val="25"/>
    <w:uiPriority w:val="99"/>
    <w:rsid w:val="00E77E2E"/>
    <w:rPr>
      <w:rFonts w:ascii="Times New Roman" w:hAnsi="Times New Roman"/>
      <w:b/>
      <w:bCs/>
      <w:sz w:val="15"/>
      <w:szCs w:val="15"/>
      <w:shd w:val="clear" w:color="auto" w:fill="FFFFFF"/>
    </w:rPr>
  </w:style>
  <w:style w:type="paragraph" w:customStyle="1" w:styleId="26">
    <w:name w:val="Основной текст (2)"/>
    <w:basedOn w:val="a"/>
    <w:link w:val="25"/>
    <w:uiPriority w:val="99"/>
    <w:rsid w:val="00E77E2E"/>
    <w:pPr>
      <w:widowControl w:val="0"/>
      <w:shd w:val="clear" w:color="auto" w:fill="FFFFFF"/>
      <w:spacing w:after="540" w:line="230" w:lineRule="exact"/>
      <w:ind w:firstLine="120"/>
    </w:pPr>
    <w:rPr>
      <w:rFonts w:eastAsiaTheme="minorHAnsi" w:cstheme="minorBidi"/>
      <w:b/>
      <w:bCs/>
      <w:sz w:val="18"/>
      <w:szCs w:val="18"/>
    </w:rPr>
  </w:style>
  <w:style w:type="character" w:customStyle="1" w:styleId="mw-editsection">
    <w:name w:val="mw-editsection"/>
    <w:basedOn w:val="a0"/>
    <w:rsid w:val="00A34548"/>
  </w:style>
  <w:style w:type="character" w:customStyle="1" w:styleId="mw-editsection-bracket">
    <w:name w:val="mw-editsection-bracket"/>
    <w:basedOn w:val="a0"/>
    <w:rsid w:val="00A34548"/>
  </w:style>
  <w:style w:type="character" w:customStyle="1" w:styleId="mw-editsection-divider">
    <w:name w:val="mw-editsection-divider"/>
    <w:basedOn w:val="a0"/>
    <w:rsid w:val="00A34548"/>
  </w:style>
  <w:style w:type="character" w:styleId="afe">
    <w:name w:val="FollowedHyperlink"/>
    <w:basedOn w:val="a0"/>
    <w:uiPriority w:val="99"/>
    <w:semiHidden/>
    <w:unhideWhenUsed/>
    <w:rsid w:val="00546E28"/>
    <w:rPr>
      <w:color w:val="954F72"/>
      <w:u w:val="single"/>
    </w:rPr>
  </w:style>
  <w:style w:type="table" w:customStyle="1" w:styleId="16">
    <w:name w:val="Светлая заливка1"/>
    <w:basedOn w:val="a1"/>
    <w:uiPriority w:val="60"/>
    <w:rsid w:val="006E1D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s-comment-commentedtext">
    <w:name w:val="ts-comment-commentedtext"/>
    <w:basedOn w:val="a0"/>
    <w:rsid w:val="001E13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2.png"/><Relationship Id="rId21" Type="http://schemas.openxmlformats.org/officeDocument/2006/relationships/hyperlink" Target="https://ru.wikipedia.org/w/index.php?title=%D0%9E%D0%B4%D0%B2%D0%B5%D1%80%D0%BD%D0%B0&amp;action=edit&amp;redlink=1" TargetMode="External"/><Relationship Id="rId42" Type="http://schemas.openxmlformats.org/officeDocument/2006/relationships/hyperlink" Target="https://ru.wikipedia.org/w/index.php?title=%D0%9C%D0%B0%D0%BA%D0%B0%D1%80%D1%8B_(%D0%9C%D0%BE%D1%81%D1%82%D0%BE%D0%B2%D1%81%D0%BA%D0%B8%D0%B9_%D1%80%D0%B0%D0%B9%D0%BE%D0%BD)&amp;action=edit&amp;redlink=1" TargetMode="External"/><Relationship Id="rId63" Type="http://schemas.openxmlformats.org/officeDocument/2006/relationships/hyperlink" Target="https://ru.wikipedia.org/w/index.php?title=%D0%9C%D0%B0%D1%80%D1%82%D0%B8%D0%BD%D0%BE%D0%B2%D1%86%D1%8B_(%D0%93%D1%80%D0%BE%D0%B4%D0%BD%D0%B5%D0%BD%D1%81%D0%BA%D0%B0%D1%8F_%D0%BE%D0%B1%D0%BB%D0%B0%D1%81%D1%82%D1%8C)&amp;action=edit&amp;redlink=1" TargetMode="External"/><Relationship Id="rId84" Type="http://schemas.openxmlformats.org/officeDocument/2006/relationships/hyperlink" Target="https://ru.wikipedia.org/w/index.php?title=%D0%97%D0%B0%D0%B1%D0%BE%D0%BB%D0%BE%D1%82%D1%8C%D0%B5_(%D0%9C%D0%BE%D1%81%D1%82%D0%BE%D0%B2%D1%81%D0%BA%D0%B8%D0%B9_%D1%80%D0%B0%D0%B9%D0%BE%D0%BD)&amp;action=edit&amp;redlink=1" TargetMode="External"/><Relationship Id="rId138" Type="http://schemas.openxmlformats.org/officeDocument/2006/relationships/hyperlink" Target="https://ru.wikipedia.org/w/index.php?title=%D0%9A%D1%80%D0%B8%D0%B2%D1%83%D0%BB%D1%8C%D0%BA%D0%B8_(%D0%9C%D0%BE%D1%81%D1%82%D0%BE%D0%B2%D1%81%D0%BA%D0%B8%D0%B9_%D1%80%D0%B0%D0%B9%D0%BE%D0%BD)&amp;action=edit&amp;redlink=1" TargetMode="External"/><Relationship Id="rId159" Type="http://schemas.openxmlformats.org/officeDocument/2006/relationships/hyperlink" Target="https://ru.wikipedia.org/w/index.php?title=%D0%A1%D0%B5%D0%BC%D0%B8%D1%80%D0%B5%D0%BD%D0%BA%D0%B8_(%D0%93%D1%80%D0%BE%D0%B4%D0%BD%D0%B5%D0%BD%D1%81%D0%BA%D0%B0%D1%8F_%D0%BE%D0%B1%D0%BB%D0%B0%D1%81%D1%82%D1%8C)&amp;action=edit&amp;redlink=1" TargetMode="External"/><Relationship Id="rId170" Type="http://schemas.openxmlformats.org/officeDocument/2006/relationships/hyperlink" Target="https://ru.wikipedia.org/w/index.php?title=%D0%A7%D0%B5%D1%80%D0%BB%D1%91%D0%BD%D0%B0_(%D0%9C%D0%BE%D1%81%D1%82%D0%BE%D0%B2%D1%81%D0%BA%D0%B8%D0%B9_%D1%80%D0%B0%D0%B9%D0%BE%D0%BD)&amp;action=edit&amp;redlink=1" TargetMode="External"/><Relationship Id="rId191" Type="http://schemas.openxmlformats.org/officeDocument/2006/relationships/hyperlink" Target="https://ru.wikipedia.org/w/index.php?title=%D0%A9%D0%B0%D1%80%D0%B0_(%D0%9C%D0%BE%D1%81%D1%82%D0%BE%D0%B2%D1%81%D0%BA%D0%B8%D0%B9_%D1%80%D0%B0%D0%B9%D0%BE%D0%BD)&amp;action=edit&amp;redlink=1" TargetMode="External"/><Relationship Id="rId205" Type="http://schemas.openxmlformats.org/officeDocument/2006/relationships/image" Target="media/image34.png"/><Relationship Id="rId226" Type="http://schemas.openxmlformats.org/officeDocument/2006/relationships/hyperlink" Target="https://ru.wikipedia.org/w/index.php?title=%D0%93%D0%BE%D0%BD%D0%BE%D1%80%D0%B0%D1%82%D0%B0_(%D0%9C%D0%BE%D1%81%D1%82%D0%BE%D0%B2%D1%81%D0%BA%D0%B8%D0%B9_%D1%80%D0%B0%D0%B9%D0%BE%D0%BD)&amp;action=edit&amp;redlink=1" TargetMode="External"/><Relationship Id="rId247" Type="http://schemas.openxmlformats.org/officeDocument/2006/relationships/hyperlink" Target="https://ru.wikipedia.org/w/index.php?title=%D0%A1%D0%B0%D0%BC%D1%83%D0%B9%D0%BB%D0%BE%D0%B2%D0%B8%D1%87%D0%B8_%D0%93%D0%BE%D1%80%D0%BD%D1%8B%D0%B5_(%D0%9C%D0%BE%D1%81%D1%82%D0%BE%D0%B2%D1%81%D0%BA%D0%B8%D0%B9_%D1%80%D0%B0%D0%B9%D0%BE%D0%BD)&amp;action=edit&amp;redlink=1" TargetMode="External"/><Relationship Id="rId107" Type="http://schemas.openxmlformats.org/officeDocument/2006/relationships/image" Target="media/image6.jpeg"/><Relationship Id="rId11" Type="http://schemas.openxmlformats.org/officeDocument/2006/relationships/header" Target="header2.xml"/><Relationship Id="rId32" Type="http://schemas.openxmlformats.org/officeDocument/2006/relationships/hyperlink" Target="https://ru.wikipedia.org/w/index.php?title=%D0%9C%D0%B8%D0%BA%D0%BB%D0%B0%D1%88%D0%BE%D0%B2%D1%86%D1%8B_(%D0%9C%D0%BE%D1%81%D1%82%D0%BE%D0%B2%D1%81%D0%BA%D0%B8%D0%B9_%D1%80%D0%B0%D0%B9%D0%BE%D0%BD)&amp;action=edit&amp;redlink=1" TargetMode="External"/><Relationship Id="rId53" Type="http://schemas.openxmlformats.org/officeDocument/2006/relationships/hyperlink" Target="https://ru.wikipedia.org/w/index.php?title=%D0%94%D1%83%D0%B1%D1%80%D0%BE%D0%B2%D0%BB%D1%8F%D0%BD%D1%8B_(%D0%9C%D0%BE%D1%81%D1%82%D0%BE%D0%B2%D1%81%D0%BA%D0%B8%D0%B9_%D1%80%D0%B0%D0%B9%D0%BE%D0%BD)&amp;action=edit&amp;redlink=1" TargetMode="External"/><Relationship Id="rId74" Type="http://schemas.openxmlformats.org/officeDocument/2006/relationships/hyperlink" Target="https://ru.wikipedia.org/w/index.php?title=%D0%A9%D0%B5%D1%87%D0%B8%D1%86%D1%8B&amp;action=edit&amp;redlink=1" TargetMode="External"/><Relationship Id="rId128" Type="http://schemas.openxmlformats.org/officeDocument/2006/relationships/image" Target="media/image19.png"/><Relationship Id="rId149" Type="http://schemas.openxmlformats.org/officeDocument/2006/relationships/hyperlink" Target="https://ru.wikipedia.org/w/index.php?title=%D0%9B%D1%8F%D1%82%D0%BA%D0%B8&amp;action=edit&amp;redlink=1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ru.wikipedia.org/w/index.php?title=%D0%9F%D0%B0%D1%80%D1%84%D0%B5%D0%BD%D0%BE%D0%B2%D0%B8%D1%87%D0%B8_(%D0%9C%D0%BE%D1%81%D1%82%D0%BE%D0%B2%D1%81%D0%BA%D0%B8%D0%B9_%D1%80%D0%B0%D0%B9%D0%BE%D0%BD)&amp;action=edit&amp;redlink=1" TargetMode="External"/><Relationship Id="rId160" Type="http://schemas.openxmlformats.org/officeDocument/2006/relationships/hyperlink" Target="https://ru.wikipedia.org/w/index.php?title=%D0%A1%D1%82%D1%80%D1%83%D0%B3%D0%B0_(%D0%93%D1%80%D0%BE%D0%B4%D0%BD%D0%B5%D0%BD%D1%81%D0%BA%D0%B0%D1%8F_%D0%BE%D0%B1%D0%BB%D0%B0%D1%81%D1%82%D1%8C)&amp;action=edit&amp;redlink=1" TargetMode="External"/><Relationship Id="rId181" Type="http://schemas.openxmlformats.org/officeDocument/2006/relationships/hyperlink" Target="https://ru.wikipedia.org/wiki/%D0%9A%D1%83%D1%80%D0%B8%D0%BB%D0%BE%D0%B2%D0%B8%D1%87%D1%81%D0%BA%D0%B8%D0%B9_%D1%81%D0%B5%D0%BB%D1%8C%D1%81%D0%BE%D0%B2%D0%B5%D1%82" TargetMode="External"/><Relationship Id="rId216" Type="http://schemas.openxmlformats.org/officeDocument/2006/relationships/hyperlink" Target="https://ru.wikipedia.org/w/index.php?title=%D0%A5%D0%BE%D0%BC%D0%B8%D1%87%D0%B8_(%D0%9C%D0%BE%D1%81%D1%82%D0%BE%D0%B2%D1%81%D0%BA%D0%B8%D0%B9_%D1%80%D0%B0%D0%B9%D0%BE%D0%BD)&amp;action=edit&amp;redlink=1" TargetMode="External"/><Relationship Id="rId237" Type="http://schemas.openxmlformats.org/officeDocument/2006/relationships/hyperlink" Target="https://ru.wikipedia.org/wiki/%D0%9F%D0%B5%D1%81%D0%BA%D0%BE%D0%B2%D1%81%D0%BA%D0%B8%D0%B9_%D1%81%D0%B5%D0%BB%D1%8C%D1%81%D0%BE%D0%B2%D0%B5%D1%82_(%D0%9C%D0%BE%D1%81%D1%82%D0%BE%D0%B2%D1%81%D0%BA%D0%B8%D0%B9_%D1%80%D0%B0%D0%B9%D0%BE%D0%BD)" TargetMode="External"/><Relationship Id="rId22" Type="http://schemas.openxmlformats.org/officeDocument/2006/relationships/hyperlink" Target="https://ru.wikipedia.org/w/index.php?title=%D0%9E%D1%81%D1%82%D1%80%D0%BE%D0%B2%D0%BE_(%D0%9C%D0%BE%D1%81%D1%82%D0%BE%D0%B2%D1%81%D0%BA%D0%B8%D0%B9_%D1%80%D0%B0%D0%B9%D0%BE%D0%BD)&amp;action=edit&amp;redlink=1" TargetMode="External"/><Relationship Id="rId43" Type="http://schemas.openxmlformats.org/officeDocument/2006/relationships/hyperlink" Target="https://ru.wikipedia.org/w/index.php?title=%D0%9C%D0%B8%D0%BB%D0%B5%D0%B2%D0%B8%D1%87%D0%B8_(%D0%9C%D0%BE%D1%81%D1%82%D0%BE%D0%B2%D1%81%D0%BA%D0%B8%D0%B9_%D1%80%D0%B0%D0%B9%D0%BE%D0%BD)&amp;action=edit&amp;redlink=1" TargetMode="External"/><Relationship Id="rId64" Type="http://schemas.openxmlformats.org/officeDocument/2006/relationships/hyperlink" Target="https://ru.wikipedia.org/w/index.php?title=%D0%9C%D0%B0%D1%88%D1%82%D0%B0%D0%BB%D0%B5%D1%80%D1%8B_(%D0%9C%D0%BE%D1%81%D1%82%D0%BE%D0%B2%D1%81%D0%BA%D0%B8%D0%B9_%D1%80%D0%B0%D0%B9%D0%BE%D0%BD)&amp;action=edit&amp;redlink=1" TargetMode="External"/><Relationship Id="rId118" Type="http://schemas.openxmlformats.org/officeDocument/2006/relationships/image" Target="media/image13.jpg"/><Relationship Id="rId139" Type="http://schemas.openxmlformats.org/officeDocument/2006/relationships/hyperlink" Target="https://ru.wikipedia.org/w/index.php?title=%D0%9B%D0%BE%D0%BF%D0%B0%D1%82%D0%B8%D1%87%D0%B8_(%D0%9C%D0%BE%D1%81%D1%82%D0%BE%D0%B2%D1%81%D0%BA%D0%B8%D0%B9_%D1%80%D0%B0%D0%B9%D0%BE%D0%BD)&amp;action=edit&amp;redlink=1" TargetMode="External"/><Relationship Id="rId85" Type="http://schemas.openxmlformats.org/officeDocument/2006/relationships/hyperlink" Target="https://ru.wikipedia.org/w/index.php?title=%D0%97%D0%B0%D1%80%D1%83%D0%B4%D0%B0%D0%B2%D1%8C%D0%B5_(%D0%9C%D0%BE%D1%81%D1%82%D0%BE%D0%B2%D1%81%D0%BA%D0%B8%D0%B9_%D1%80%D0%B0%D0%B9%D0%BE%D0%BD)&amp;action=edit&amp;redlink=1" TargetMode="External"/><Relationship Id="rId150" Type="http://schemas.openxmlformats.org/officeDocument/2006/relationships/hyperlink" Target="https://ru.wikipedia.org/w/index.php?title=%D0%9C%D0%B8%D1%82%D0%BA%D0%B5%D0%B2%D0%B8%D1%87%D0%B8&amp;action=edit&amp;redlink=1" TargetMode="External"/><Relationship Id="rId171" Type="http://schemas.openxmlformats.org/officeDocument/2006/relationships/image" Target="media/image29.png"/><Relationship Id="rId192" Type="http://schemas.openxmlformats.org/officeDocument/2006/relationships/image" Target="media/image33.png"/><Relationship Id="rId206" Type="http://schemas.openxmlformats.org/officeDocument/2006/relationships/hyperlink" Target="https://ru.wikipedia.org/wiki/%D0%9B%D1%83%D0%BD%D0%BD%D0%BE" TargetMode="External"/><Relationship Id="rId227" Type="http://schemas.openxmlformats.org/officeDocument/2006/relationships/hyperlink" Target="https://ru.wikipedia.org/w/index.php?title=%D0%93%D0%BE%D0%BD%D1%87%D0%B0%D1%80%D1%8B_(%D0%9C%D0%BE%D1%81%D1%82%D0%BE%D0%B2%D1%81%D0%BA%D0%B8%D0%B9_%D1%80%D0%B0%D0%B9%D0%BE%D0%BD)&amp;action=edit&amp;redlink=1" TargetMode="External"/><Relationship Id="rId248" Type="http://schemas.openxmlformats.org/officeDocument/2006/relationships/hyperlink" Target="https://ru.wikipedia.org/w/index.php?title=%D0%A1%D1%82%D0%B0%D1%80%D0%B8%D0%BD%D0%B0_(%D0%9C%D0%BE%D1%81%D1%82%D0%BE%D0%B2%D1%81%D0%BA%D0%B8%D0%B9_%D1%80%D0%B0%D0%B9%D0%BE%D0%BD)&amp;action=edit&amp;redlink=1" TargetMode="External"/><Relationship Id="rId12" Type="http://schemas.openxmlformats.org/officeDocument/2006/relationships/footer" Target="footer2.xml"/><Relationship Id="rId33" Type="http://schemas.openxmlformats.org/officeDocument/2006/relationships/hyperlink" Target="https://ru.wikipedia.org/w/index.php?title=%D0%9D%D0%B5%D0%BC%D0%B0%D0%BD_(%D0%9C%D0%BE%D1%81%D1%82%D0%BE%D0%B2%D1%81%D0%BA%D0%B8%D0%B9_%D1%80%D0%B0%D0%B9%D0%BE%D0%BD)&amp;action=edit&amp;redlink=1" TargetMode="External"/><Relationship Id="rId108" Type="http://schemas.openxmlformats.org/officeDocument/2006/relationships/header" Target="header3.xml"/><Relationship Id="rId129" Type="http://schemas.openxmlformats.org/officeDocument/2006/relationships/image" Target="media/image20.png"/><Relationship Id="rId54" Type="http://schemas.openxmlformats.org/officeDocument/2006/relationships/hyperlink" Target="https://ru.wikipedia.org/w/index.php?title=%D0%96%D0%B8%D0%BB%D0%B8%D1%87%D0%B8_(%D0%9C%D0%BE%D1%81%D1%82%D0%BE%D0%B2%D1%81%D0%BA%D0%B8%D0%B9_%D1%80%D0%B0%D0%B9%D0%BE%D0%BD)&amp;action=edit&amp;redlink=1" TargetMode="External"/><Relationship Id="rId70" Type="http://schemas.openxmlformats.org/officeDocument/2006/relationships/hyperlink" Target="https://ru.wikipedia.org/w/index.php?title=%D0%9F%D0%BE%D0%B4%D0%B1%D0%BE%D1%80%D0%B0%D0%BD%D1%8B&amp;action=edit&amp;redlink=1" TargetMode="External"/><Relationship Id="rId75" Type="http://schemas.openxmlformats.org/officeDocument/2006/relationships/hyperlink" Target="https://ru.wikipedia.org/w/index.php?title=%D0%91%D0%B5%D0%BB%D0%B0%D0%B2%D0%B8%D1%87%D0%B8_(%D0%9C%D0%BE%D1%81%D1%82%D0%BE%D0%B2%D1%81%D0%BA%D0%B8%D0%B9_%D1%80%D0%B0%D0%B9%D0%BE%D0%BD)&amp;action=edit&amp;redlink=1" TargetMode="External"/><Relationship Id="rId91" Type="http://schemas.openxmlformats.org/officeDocument/2006/relationships/hyperlink" Target="https://ru.wikipedia.org/w/index.php?title=%D0%9B%D0%BE%D0%B3%D0%BD%D0%BE%D0%B2%D0%B8%D1%87%D0%B8_(%D0%9C%D0%BE%D1%81%D1%82%D0%BE%D0%B2%D1%81%D0%BA%D0%B8%D0%B9_%D1%80%D0%B0%D0%B9%D0%BE%D0%BD)&amp;action=edit&amp;redlink=1" TargetMode="External"/><Relationship Id="rId96" Type="http://schemas.openxmlformats.org/officeDocument/2006/relationships/hyperlink" Target="https://ru.wikipedia.org/w/index.php?title=%D0%9F%D0%B0%D1%86%D0%B5%D0%B2%D0%B8%D1%87%D0%B8_(%D0%9C%D0%BE%D1%81%D1%82%D0%BE%D0%B2%D1%81%D0%BA%D0%B8%D0%B9_%D1%80%D0%B0%D0%B9%D0%BE%D0%BD)&amp;action=edit&amp;redlink=1" TargetMode="External"/><Relationship Id="rId140" Type="http://schemas.openxmlformats.org/officeDocument/2006/relationships/hyperlink" Target="https://ru.wikipedia.org/w/index.php?title=%D0%9C%D0%B8%D0%BA%D0%B5%D0%BB%D0%B5%D0%B2%D1%89%D0%B8%D0%BD%D0%B0_(%D0%9C%D0%BE%D1%81%D1%82%D0%BE%D0%B2%D1%81%D0%BA%D0%B8%D0%B9_%D1%80%D0%B0%D0%B9%D0%BE%D0%BD)&amp;action=edit&amp;redlink=1" TargetMode="External"/><Relationship Id="rId145" Type="http://schemas.openxmlformats.org/officeDocument/2006/relationships/hyperlink" Target="https://ru.wikipedia.org/wiki/%D0%93%D1%83%D0%B4%D0%B5%D0%B2%D0%B8%D1%87%D1%81%D0%BA%D0%B8%D0%B9_%D1%81%D0%B5%D0%BB%D1%8C%D1%81%D0%BE%D0%B2%D0%B5%D1%82" TargetMode="External"/><Relationship Id="rId161" Type="http://schemas.openxmlformats.org/officeDocument/2006/relationships/hyperlink" Target="https://ru.wikipedia.org/w/index.php?title=%D0%A2%D0%B8%D0%BD%D0%B5%D0%B2%D0%B8%D1%87%D0%B8_(%D0%9C%D0%BE%D1%81%D1%82%D0%BE%D0%B2%D1%81%D0%BA%D0%B8%D0%B9_%D1%80%D0%B0%D0%B9%D0%BE%D0%BD)&amp;action=edit&amp;redlink=1" TargetMode="External"/><Relationship Id="rId166" Type="http://schemas.openxmlformats.org/officeDocument/2006/relationships/hyperlink" Target="https://ru.wikipedia.org/w/index.php?title=%D0%9D%D0%B5%D0%BC%D0%B0%D0%BD_(%D0%9C%D0%BE%D1%81%D1%82%D0%BE%D0%B2%D1%81%D0%BA%D0%B8%D0%B9_%D1%80%D0%B0%D0%B9%D0%BE%D0%BD)&amp;action=edit&amp;redlink=1" TargetMode="External"/><Relationship Id="rId182" Type="http://schemas.openxmlformats.org/officeDocument/2006/relationships/hyperlink" Target="https://ru.wikipedia.org/w/index.php?title=%D0%9C%D0%B8%D0%BB%D0%B5%D0%B2%D0%B8%D1%87%D0%B8_(%D0%9C%D0%BE%D1%81%D1%82%D0%BE%D0%B2%D1%81%D0%BA%D0%B8%D0%B9_%D1%80%D0%B0%D0%B9%D0%BE%D0%BD)&amp;action=edit&amp;redlink=1" TargetMode="External"/><Relationship Id="rId187" Type="http://schemas.openxmlformats.org/officeDocument/2006/relationships/hyperlink" Target="https://ru.wikipedia.org/wiki/%D0%9A%D1%83%D1%80%D0%B8%D0%BB%D0%BE%D0%B2%D0%B8%D1%87%D1%81%D0%BA%D0%B8%D0%B9_%D1%81%D0%B5%D0%BB%D1%8C%D1%81%D0%BE%D0%B2%D0%B5%D1%82" TargetMode="External"/><Relationship Id="rId217" Type="http://schemas.openxmlformats.org/officeDocument/2006/relationships/hyperlink" Target="https://ru.wikipedia.org/w/index.php?title=%D0%A9%D0%B5%D1%80%D0%B1%D0%BE%D0%B2%D0%B8%D1%87%D0%B8_(%D0%93%D1%80%D0%BE%D0%B4%D0%BD%D0%B5%D0%BD%D1%81%D0%BA%D0%B0%D1%8F_%D0%BE%D0%B1%D0%BB%D0%B0%D1%81%D1%82%D1%8C)&amp;action=edit&amp;redlink=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hyperlink" Target="https://ru.wikipedia.org/w/index.php?title=%D0%9F%D0%BE%D0%B4%D0%B1%D0%BE%D1%80%D0%B0%D0%BD%D1%8B&amp;action=edit&amp;redlink=1" TargetMode="External"/><Relationship Id="rId233" Type="http://schemas.openxmlformats.org/officeDocument/2006/relationships/hyperlink" Target="https://ru.wikipedia.org/w/index.php?title=%D0%9A%D1%80%D1%83%D1%88%D0%B8%D0%BD%D0%B0_(%D0%9C%D0%BE%D1%81%D1%82%D0%BE%D0%B2%D1%81%D0%BA%D0%B8%D0%B9_%D1%80%D0%B0%D0%B9%D0%BE%D0%BD)&amp;action=edit&amp;redlink=1" TargetMode="External"/><Relationship Id="rId238" Type="http://schemas.openxmlformats.org/officeDocument/2006/relationships/hyperlink" Target="https://ru.wikipedia.org/w/index.php?title=%D0%9B%D0%B8%D1%85%D0%B8%D0%BD%D0%B8%D1%87%D0%B8_(%D0%9C%D0%BE%D1%81%D1%82%D0%BE%D0%B2%D1%81%D0%BA%D0%B8%D0%B9_%D1%80%D0%B0%D0%B9%D0%BE%D0%BD)&amp;action=edit&amp;redlink=1" TargetMode="External"/><Relationship Id="rId254" Type="http://schemas.openxmlformats.org/officeDocument/2006/relationships/footer" Target="footer8.xml"/><Relationship Id="rId23" Type="http://schemas.openxmlformats.org/officeDocument/2006/relationships/hyperlink" Target="https://ru.wikipedia.org/wiki/%D0%9F%D0%B8%D0%BB%D0%BA%D0%B8_(%D0%B4%D0%B5%D0%B5%D1%80%D0%B2%D0%BD%D1%8F)" TargetMode="External"/><Relationship Id="rId28" Type="http://schemas.openxmlformats.org/officeDocument/2006/relationships/hyperlink" Target="https://ru.wikipedia.org/w/index.php?title=%D0%A1%D1%82%D1%80%D1%83%D0%B3%D0%B0_(%D0%93%D1%80%D0%BE%D0%B4%D0%BD%D0%B5%D0%BD%D1%81%D0%BA%D0%B0%D1%8F_%D0%BE%D0%B1%D0%BB%D0%B0%D1%81%D1%82%D1%8C)&amp;action=edit&amp;redlink=1" TargetMode="External"/><Relationship Id="rId49" Type="http://schemas.openxmlformats.org/officeDocument/2006/relationships/hyperlink" Target="https://ru.wikipedia.org/w/index.php?title=%D0%A9%D0%B0%D1%80%D0%B0_(%D0%9C%D0%BE%D1%81%D1%82%D0%BE%D0%B2%D1%81%D0%BA%D0%B8%D0%B9_%D1%80%D0%B0%D0%B9%D0%BE%D0%BD)&amp;action=edit&amp;redlink=1" TargetMode="External"/><Relationship Id="rId114" Type="http://schemas.openxmlformats.org/officeDocument/2006/relationships/image" Target="media/image9.png"/><Relationship Id="rId119" Type="http://schemas.openxmlformats.org/officeDocument/2006/relationships/image" Target="media/image14.emf"/><Relationship Id="rId44" Type="http://schemas.openxmlformats.org/officeDocument/2006/relationships/hyperlink" Target="https://ru.wikipedia.org/w/index.php?title=%D0%A0%D1%83%D0%B4%D0%B0_%D0%9B%D0%B8%D0%BF%D0%B8%D1%87%D0%B0%D0%BD%D1%81%D0%BA%D0%B0%D1%8F_(%D0%9C%D0%BE%D1%81%D1%82%D0%BE%D0%B2%D1%81%D0%BA%D0%B8%D0%B9_%D1%80%D0%B0%D0%B9%D0%BE%D0%BD)&amp;action=edit&amp;redlink=1" TargetMode="External"/><Relationship Id="rId60" Type="http://schemas.openxmlformats.org/officeDocument/2006/relationships/hyperlink" Target="https://ru.wikipedia.org/w/index.php?title=%D0%9A%D1%83%D1%85%D0%B0%D1%80%D0%B8_(%D0%9C%D0%BE%D1%81%D1%82%D0%BE%D0%B2%D1%81%D0%BA%D0%B8%D0%B9_%D1%80%D0%B0%D0%B9%D0%BE%D0%BD)&amp;action=edit&amp;redlink=1" TargetMode="External"/><Relationship Id="rId65" Type="http://schemas.openxmlformats.org/officeDocument/2006/relationships/hyperlink" Target="https://ru.wikipedia.org/w/index.php?title=%D0%9C%D0%B5%D1%88%D0%B5%D1%82%D0%BD%D0%B8%D0%BA%D0%B8&amp;action=edit&amp;redlink=1" TargetMode="External"/><Relationship Id="rId81" Type="http://schemas.openxmlformats.org/officeDocument/2006/relationships/hyperlink" Target="https://ru.wikipedia.org/w/index.php?title=%D0%93%D0%BE%D0%BD%D1%87%D0%B0%D1%80%D1%8B_(%D0%9C%D0%BE%D1%81%D1%82%D0%BE%D0%B2%D1%81%D0%BA%D0%B8%D0%B9_%D1%80%D0%B0%D0%B9%D0%BE%D0%BD)&amp;action=edit&amp;redlink=1" TargetMode="External"/><Relationship Id="rId86" Type="http://schemas.openxmlformats.org/officeDocument/2006/relationships/hyperlink" Target="https://ru.wikipedia.org/w/index.php?title=%D0%9A%D0%BE%D0%BF%D0%B0%D1%87%D0%B8_(%D0%9C%D0%BE%D1%81%D1%82%D0%BE%D0%B2%D1%81%D0%BA%D0%B8%D0%B9_%D1%80%D0%B0%D0%B9%D0%BE%D0%BD)&amp;action=edit&amp;redlink=1" TargetMode="External"/><Relationship Id="rId130" Type="http://schemas.openxmlformats.org/officeDocument/2006/relationships/image" Target="media/image21.png"/><Relationship Id="rId135" Type="http://schemas.openxmlformats.org/officeDocument/2006/relationships/hyperlink" Target="https://ru.wikipedia.org/w/index.php?title=%D0%91%D0%BE%D1%8F%D1%80%D1%8B_(%D0%9C%D0%BE%D1%81%D1%82%D0%BE%D0%B2%D1%81%D0%BA%D0%B8%D0%B9_%D1%80%D0%B0%D0%B9%D0%BE%D0%BD)&amp;action=edit&amp;redlink=1" TargetMode="External"/><Relationship Id="rId151" Type="http://schemas.openxmlformats.org/officeDocument/2006/relationships/hyperlink" Target="https://ru.wikipedia.org/w/index.php?title=%D0%9D%D0%B0%D1%86%D0%B5%D0%B2%D0%B8%D1%87%D0%B8&amp;action=edit&amp;redlink=1" TargetMode="External"/><Relationship Id="rId156" Type="http://schemas.openxmlformats.org/officeDocument/2006/relationships/hyperlink" Target="https://ru.wikipedia.org/w/index.php?title=%D0%A0%D0%B0%D0%B4%D0%B5%D0%B2%D0%B8%D1%87%D0%B8_(%D0%9C%D0%BE%D1%81%D1%82%D0%BE%D0%B2%D1%81%D0%BA%D0%B8%D0%B9_%D1%80%D0%B0%D0%B9%D0%BE%D0%BD)&amp;action=edit&amp;redlink=1" TargetMode="External"/><Relationship Id="rId177" Type="http://schemas.openxmlformats.org/officeDocument/2006/relationships/hyperlink" Target="https://ru.wikipedia.org/w/index.php?title=%D0%97%D0%B0%D0%B4%D0%B2%D0%BE%D1%80%D1%8C%D0%B5_(%D0%9C%D0%BE%D1%81%D1%82%D0%BE%D0%B2%D1%81%D0%BA%D0%B8%D0%B9_%D1%80%D0%B0%D0%B9%D0%BE%D0%BD)&amp;action=edit&amp;redlink=1" TargetMode="External"/><Relationship Id="rId198" Type="http://schemas.openxmlformats.org/officeDocument/2006/relationships/hyperlink" Target="https://ru.wikipedia.org/w/index.php?title=%D0%97%D0%B0%D0%B3%D0%BE%D1%80%D0%B0%D0%BD%D1%8B_(%D0%9C%D0%BE%D1%81%D1%82%D0%BE%D0%B2%D1%81%D0%BA%D0%B8%D0%B9_%D1%80%D0%B0%D0%B9%D0%BE%D0%BD)&amp;action=edit&amp;redlink=1" TargetMode="External"/><Relationship Id="rId172" Type="http://schemas.openxmlformats.org/officeDocument/2006/relationships/hyperlink" Target="https://ru.wikipedia.org/wiki/%D0%9A%D1%83%D1%80%D0%B8%D0%BB%D0%BE%D0%B2%D0%B8%D1%87%D1%81%D0%BA%D0%B8%D0%B9_%D1%81%D0%B5%D0%BB%D1%8C%D1%81%D0%BE%D0%B2%D0%B5%D1%82" TargetMode="External"/><Relationship Id="rId193" Type="http://schemas.openxmlformats.org/officeDocument/2006/relationships/hyperlink" Target="https://ru.wikipedia.org/w/index.php?title=%D0%91%D0%BE%D0%B3%D0%B0%D1%82%D1%8B%D1%80%D0%B5%D0%B2%D0%B8%D1%87%D0%B8&amp;action=edit&amp;redlink=1" TargetMode="External"/><Relationship Id="rId202" Type="http://schemas.openxmlformats.org/officeDocument/2006/relationships/hyperlink" Target="https://ru.wikipedia.org/w/index.php?title=%D0%9A%D0%BE%D1%81%D0%B8%D0%BB%D1%8B&amp;action=edit&amp;redlink=1" TargetMode="External"/><Relationship Id="rId207" Type="http://schemas.openxmlformats.org/officeDocument/2006/relationships/hyperlink" Target="https://ru.wikipedia.org/w/index.php?title=%D0%9C%D0%B0%D1%80%D1%82%D0%B8%D0%BD%D0%BE%D0%B2%D1%86%D1%8B_(%D0%93%D1%80%D0%BE%D0%B4%D0%BD%D0%B5%D0%BD%D1%81%D0%BA%D0%B0%D1%8F_%D0%BE%D0%B1%D0%BB%D0%B0%D1%81%D1%82%D1%8C)&amp;action=edit&amp;redlink=1" TargetMode="External"/><Relationship Id="rId223" Type="http://schemas.openxmlformats.org/officeDocument/2006/relationships/hyperlink" Target="https://ru.wikipedia.org/w/index.php?title=%D0%91%D0%BE%D1%80%D0%BA%D0%B8_(%D0%9C%D0%BE%D1%81%D1%82%D0%BE%D0%B2%D1%81%D0%BA%D0%B8%D0%B9_%D1%80%D0%B0%D0%B9%D0%BE%D0%BD)&amp;action=edit&amp;redlink=1" TargetMode="External"/><Relationship Id="rId228" Type="http://schemas.openxmlformats.org/officeDocument/2006/relationships/hyperlink" Target="https://ru.wikipedia.org/w/index.php?title=%D0%94%D0%BE%D0%BC%D0%B5%D0%BD%D0%B8%D1%88%D0%BA%D0%B8_(%D0%9C%D0%BE%D1%81%D1%82%D0%BE%D0%B2%D1%81%D0%BA%D0%B8%D0%B9_%D1%80%D0%B0%D0%B9%D0%BE%D0%BD)&amp;action=edit&amp;redlink=1" TargetMode="External"/><Relationship Id="rId244" Type="http://schemas.openxmlformats.org/officeDocument/2006/relationships/hyperlink" Target="https://ru.wikipedia.org/w/index.php?title=%D0%9F%D0%B0%D1%86%D0%B5%D0%B2%D0%B8%D1%87%D0%B8_(%D0%9C%D0%BE%D1%81%D1%82%D0%BE%D0%B2%D1%81%D0%BA%D0%B8%D0%B9_%D1%80%D0%B0%D0%B9%D0%BE%D0%BD)&amp;action=edit&amp;redlink=1" TargetMode="External"/><Relationship Id="rId249" Type="http://schemas.openxmlformats.org/officeDocument/2006/relationships/hyperlink" Target="https://ru.wikipedia.org/w/index.php?title=%D0%A1%D1%82%D1%80%D1%83%D0%B1%D0%BD%D0%B8%D1%86%D0%B0_(%D0%9C%D0%BE%D1%81%D1%82%D0%BE%D0%B2%D1%81%D0%BA%D0%B8%D0%B9_%D1%80%D0%B0%D0%B9%D0%BE%D0%BD)&amp;action=edit&amp;redlink=1" TargetMode="External"/><Relationship Id="rId13" Type="http://schemas.openxmlformats.org/officeDocument/2006/relationships/hyperlink" Target="https://ru.wikipedia.org/wiki/%D0%93%D1%83%D0%B4%D0%B5%D0%B2%D0%B8%D1%87%D1%81%D0%BA%D0%B8%D0%B9_%D1%81%D0%B5%D0%BB%D1%8C%D1%81%D0%BE%D0%B2%D0%B5%D1%82" TargetMode="External"/><Relationship Id="rId18" Type="http://schemas.openxmlformats.org/officeDocument/2006/relationships/hyperlink" Target="https://ru.wikipedia.org/w/index.php?title=%D0%9C%D0%B8%D1%82%D0%BA%D0%B5%D0%B2%D0%B8%D1%87%D0%B8&amp;action=edit&amp;redlink=1" TargetMode="External"/><Relationship Id="rId39" Type="http://schemas.openxmlformats.org/officeDocument/2006/relationships/hyperlink" Target="https://ru.wikipedia.org/w/index.php?title=%D0%94%D1%83%D0%B4%D0%BA%D0%B8_(%D0%9C%D0%BE%D1%81%D1%82%D0%BE%D0%B2%D1%81%D0%BA%D0%B8%D0%B9_%D1%80%D0%B0%D0%B9%D0%BE%D0%BD)&amp;action=edit&amp;redlink=1" TargetMode="External"/><Relationship Id="rId109" Type="http://schemas.openxmlformats.org/officeDocument/2006/relationships/footer" Target="footer3.xml"/><Relationship Id="rId34" Type="http://schemas.openxmlformats.org/officeDocument/2006/relationships/hyperlink" Target="https://ru.wikipedia.org/wiki/%D0%A0%D0%B5%D0%B2%D0%BA%D0%B8_(%D0%93%D1%80%D0%BE%D0%B4%D0%BD%D0%B5%D0%BD%D1%81%D0%BA%D0%B0%D1%8F_%D0%BE%D0%B1%D0%BB%D0%B0%D1%81%D1%82%D1%8C)" TargetMode="External"/><Relationship Id="rId50" Type="http://schemas.openxmlformats.org/officeDocument/2006/relationships/hyperlink" Target="https://ru.wikipedia.org/w/index.php?title=%D0%91%D0%BE%D0%B3%D0%B0%D1%82%D1%8B%D1%80%D0%B5%D0%B2%D0%B8%D1%87%D0%B8&amp;action=edit&amp;redlink=1" TargetMode="External"/><Relationship Id="rId55" Type="http://schemas.openxmlformats.org/officeDocument/2006/relationships/hyperlink" Target="https://ru.wikipedia.org/w/index.php?title=%D0%97%D0%B0%D0%B3%D0%BE%D1%80%D0%B0%D0%BD%D1%8B_(%D0%9C%D0%BE%D1%81%D1%82%D0%BE%D0%B2%D1%81%D0%BA%D0%B8%D0%B9_%D1%80%D0%B0%D0%B9%D0%BE%D0%BD)&amp;action=edit&amp;redlink=1" TargetMode="External"/><Relationship Id="rId76" Type="http://schemas.openxmlformats.org/officeDocument/2006/relationships/hyperlink" Target="https://ru.wikipedia.org/w/index.php?title=%D0%91%D0%BE%D0%BB%D1%8C%D1%88%D0%B0%D1%8F_%D0%A0%D0%BE%D0%B3%D0%BE%D0%B7%D0%BD%D0%B8%D1%86%D0%B0_(%D0%9C%D0%BE%D1%81%D1%82%D0%BE%D0%B2%D1%81%D0%BA%D0%B8%D0%B9_%D1%80%D0%B0%D0%B9%D0%BE%D0%BD)&amp;action=edit&amp;redlink=1" TargetMode="External"/><Relationship Id="rId97" Type="http://schemas.openxmlformats.org/officeDocument/2006/relationships/hyperlink" Target="https://ru.wikipedia.org/wiki/%D0%9F%D0%B5%D1%81%D0%BA%D0%B8_(%D0%9C%D0%BE%D1%81%D1%82%D0%BE%D0%B2%D1%81%D0%BA%D0%B8%D0%B9_%D1%80%D0%B0%D0%B9%D0%BE%D0%BD)" TargetMode="External"/><Relationship Id="rId104" Type="http://schemas.openxmlformats.org/officeDocument/2006/relationships/image" Target="media/image3.jpeg"/><Relationship Id="rId120" Type="http://schemas.openxmlformats.org/officeDocument/2006/relationships/image" Target="media/image15.jpg"/><Relationship Id="rId125" Type="http://schemas.openxmlformats.org/officeDocument/2006/relationships/header" Target="header6.xml"/><Relationship Id="rId141" Type="http://schemas.openxmlformats.org/officeDocument/2006/relationships/hyperlink" Target="https://ru.wikipedia.org/w/index.php?title=%D0%9E%D0%BB%D0%B5%D1%88%D0%B5%D0%B2%D0%B8%D1%87%D0%B8_(%D0%9C%D0%BE%D1%81%D1%82%D0%BE%D0%B2%D1%81%D0%BA%D0%B8%D0%B9_%D1%80%D0%B0%D0%B9%D0%BE%D0%BD)&amp;action=edit&amp;redlink=1" TargetMode="External"/><Relationship Id="rId146" Type="http://schemas.openxmlformats.org/officeDocument/2006/relationships/hyperlink" Target="https://ru.wikipedia.org/wiki/%D0%93%D1%83%D0%B4%D0%B5%D0%B2%D0%B8%D1%87%D0%B8" TargetMode="External"/><Relationship Id="rId167" Type="http://schemas.openxmlformats.org/officeDocument/2006/relationships/image" Target="media/image28.png"/><Relationship Id="rId188" Type="http://schemas.openxmlformats.org/officeDocument/2006/relationships/hyperlink" Target="https://ru.wikipedia.org/w/index.php?title=%D0%A1%D0%B0%D1%80%D0%B2%D0%B0%D1%81%D1%8B_(%D0%9C%D0%BE%D1%81%D1%82%D0%BE%D0%B2%D1%81%D0%BA%D0%B8%D0%B9_%D1%80%D0%B0%D0%B9%D0%BE%D0%BD)&amp;action=edit&amp;redlink=1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ru.wikipedia.org/w/index.php?title=%D0%A3%D0%BB%D0%B0%D0%B7%D1%8B&amp;action=edit&amp;redlink=1" TargetMode="External"/><Relationship Id="rId92" Type="http://schemas.openxmlformats.org/officeDocument/2006/relationships/hyperlink" Target="https://ru.wikipedia.org/w/index.php?title=%D0%9C%D0%B0%D0%BB%D0%B0%D1%8F_%D0%A0%D0%BE%D0%B3%D0%BE%D0%B7%D0%BD%D0%B8%D1%86%D0%B0_(%D0%9C%D0%BE%D1%81%D1%82%D0%BE%D0%B2%D1%81%D0%BA%D0%B8%D0%B9_%D1%80%D0%B0%D0%B9%D0%BE%D0%BD)&amp;action=edit&amp;redlink=1" TargetMode="External"/><Relationship Id="rId162" Type="http://schemas.openxmlformats.org/officeDocument/2006/relationships/hyperlink" Target="https://ru.wikipedia.org/w/index.php?title=%D0%A2%D0%BE%D0%BB%D1%81%D1%82%D0%B8%D0%BA%D0%B8_(%D0%93%D1%80%D0%BE%D0%B4%D0%BD%D0%B5%D0%BD%D1%81%D0%BA%D0%B0%D1%8F_%D0%BE%D0%B1%D0%BB%D0%B0%D1%81%D1%82%D1%8C)&amp;action=edit&amp;redlink=1" TargetMode="External"/><Relationship Id="rId183" Type="http://schemas.openxmlformats.org/officeDocument/2006/relationships/hyperlink" Target="https://ru.wikipedia.org/w/index.php?title=%D0%A0%D1%83%D0%B4%D0%B0_%D0%9B%D0%B8%D0%BF%D0%B8%D1%87%D0%B0%D0%BD%D1%81%D0%BA%D0%B0%D1%8F_(%D0%9C%D0%BE%D1%81%D1%82%D0%BE%D0%B2%D1%81%D0%BA%D0%B8%D0%B9_%D1%80%D0%B0%D0%B9%D0%BE%D0%BD)&amp;action=edit&amp;redlink=1" TargetMode="External"/><Relationship Id="rId213" Type="http://schemas.openxmlformats.org/officeDocument/2006/relationships/hyperlink" Target="https://ru.wikipedia.org/w/index.php?title=%D0%9F%D0%BE%D0%BD%D0%B8%D0%B6%D0%B0%D0%BD%D1%8B_(%D0%9C%D0%BE%D1%81%D1%82%D0%BE%D0%B2%D1%81%D0%BA%D0%B8%D0%B9_%D1%80%D0%B0%D0%B9%D0%BE%D0%BD)&amp;action=edit&amp;redlink=1" TargetMode="External"/><Relationship Id="rId218" Type="http://schemas.openxmlformats.org/officeDocument/2006/relationships/hyperlink" Target="https://ru.wikipedia.org/w/index.php?title=%D0%A9%D0%B5%D1%87%D0%B8%D1%86%D1%8B&amp;action=edit&amp;redlink=1" TargetMode="External"/><Relationship Id="rId234" Type="http://schemas.openxmlformats.org/officeDocument/2006/relationships/hyperlink" Target="https://ru.wikipedia.org/w/index.php?title=%D0%9B%D0%B0%D0%B2%D1%80%D1%8B_(%D0%9C%D0%BE%D1%81%D1%82%D0%BE%D0%B2%D1%81%D0%BA%D0%B8%D0%B9_%D1%80%D0%B0%D0%B9%D0%BE%D0%BD)&amp;action=edit&amp;redlink=1" TargetMode="External"/><Relationship Id="rId239" Type="http://schemas.openxmlformats.org/officeDocument/2006/relationships/hyperlink" Target="https://ru.wikipedia.org/w/index.php?title=%D0%9B%D0%BE%D0%B3%D0%BD%D0%BE%D0%B2%D0%B8%D1%87%D0%B8_(%D0%9C%D0%BE%D1%81%D1%82%D0%BE%D0%B2%D1%81%D0%BA%D0%B8%D0%B9_%D1%80%D0%B0%D0%B9%D0%BE%D0%BD)&amp;action=edit&amp;redlink=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/index.php?title=%D0%A2%D0%B8%D0%BD%D0%B5%D0%B2%D0%B8%D1%87%D0%B8_(%D0%9C%D0%BE%D1%81%D1%82%D0%BE%D0%B2%D1%81%D0%BA%D0%B8%D0%B9_%D1%80%D0%B0%D0%B9%D0%BE%D0%BD)&amp;action=edit&amp;redlink=1" TargetMode="External"/><Relationship Id="rId250" Type="http://schemas.openxmlformats.org/officeDocument/2006/relationships/image" Target="media/image37.png"/><Relationship Id="rId255" Type="http://schemas.openxmlformats.org/officeDocument/2006/relationships/fontTable" Target="fontTable.xml"/><Relationship Id="rId24" Type="http://schemas.openxmlformats.org/officeDocument/2006/relationships/hyperlink" Target="https://ru.wikipedia.org/w/index.php?title=%D0%A0%D0%B0%D0%B4%D0%B5%D0%B2%D0%B8%D1%87%D0%B8_(%D0%9C%D0%BE%D1%81%D1%82%D0%BE%D0%B2%D1%81%D0%BA%D0%B8%D0%B9_%D1%80%D0%B0%D0%B9%D0%BE%D0%BD)&amp;action=edit&amp;redlink=1" TargetMode="External"/><Relationship Id="rId40" Type="http://schemas.openxmlformats.org/officeDocument/2006/relationships/hyperlink" Target="https://ru.wikipedia.org/w/index.php?title=%D0%97%D0%B0%D0%B4%D0%B2%D0%BE%D1%80%D1%8C%D0%B5_(%D0%9C%D0%BE%D1%81%D1%82%D0%BE%D0%B2%D1%81%D0%BA%D0%B8%D0%B9_%D1%80%D0%B0%D0%B9%D0%BE%D0%BD)&amp;action=edit&amp;redlink=1" TargetMode="External"/><Relationship Id="rId45" Type="http://schemas.openxmlformats.org/officeDocument/2006/relationships/hyperlink" Target="https://ru.wikipedia.org/w/index.php?title=%D0%A0%D1%8B%D0%B1%D0%BE%D0%BB%D0%BE%D0%B2%D0%B8%D1%87%D0%B8_(%D0%9C%D0%BE%D1%81%D1%82%D0%BE%D0%B2%D1%81%D0%BA%D0%B8%D0%B9_%D1%80%D0%B0%D0%B9%D0%BE%D0%BD)&amp;action=edit&amp;redlink=1" TargetMode="External"/><Relationship Id="rId66" Type="http://schemas.openxmlformats.org/officeDocument/2006/relationships/hyperlink" Target="https://ru.wikipedia.org/w/index.php?title=%D0%9C%D0%B8%D0%BD%D0%B5%D0%B2%D0%B8%D1%87%D0%B8_(%D0%93%D1%80%D0%BE%D0%B4%D0%BD%D0%B5%D0%BD%D1%81%D0%BA%D0%B0%D1%8F_%D0%BE%D0%B1%D0%BB%D0%B0%D1%81%D1%82%D1%8C)&amp;action=edit&amp;redlink=1" TargetMode="External"/><Relationship Id="rId87" Type="http://schemas.openxmlformats.org/officeDocument/2006/relationships/hyperlink" Target="https://ru.wikipedia.org/w/index.php?title=%D0%9A%D1%80%D1%83%D1%88%D0%B8%D0%BD%D0%B0_(%D0%9C%D0%BE%D1%81%D1%82%D0%BE%D0%B2%D1%81%D0%BA%D0%B8%D0%B9_%D1%80%D0%B0%D0%B9%D0%BE%D0%BD)&amp;action=edit&amp;redlink=1" TargetMode="External"/><Relationship Id="rId110" Type="http://schemas.openxmlformats.org/officeDocument/2006/relationships/header" Target="header4.xml"/><Relationship Id="rId115" Type="http://schemas.openxmlformats.org/officeDocument/2006/relationships/image" Target="media/image10.jpeg"/><Relationship Id="rId131" Type="http://schemas.openxmlformats.org/officeDocument/2006/relationships/image" Target="media/image22.png"/><Relationship Id="rId136" Type="http://schemas.openxmlformats.org/officeDocument/2006/relationships/hyperlink" Target="https://ru.wikipedia.org/w/index.php?title=%D0%93%D0%BE%D0%BB%D1%8B%D0%BD%D0%BA%D0%B0_(%D0%9C%D0%BE%D1%81%D1%82%D0%BE%D0%B2%D1%81%D0%BA%D0%B8%D0%B9_%D1%80%D0%B0%D0%B9%D0%BE%D0%BD)&amp;action=edit&amp;redlink=1" TargetMode="External"/><Relationship Id="rId157" Type="http://schemas.openxmlformats.org/officeDocument/2006/relationships/hyperlink" Target="https://ru.wikipedia.org/w/index.php?title=%D0%A1%D0%B5%D0%B4%D0%B5%D0%BD%D0%B5%D0%B2%D0%B8%D1%87%D0%B8&amp;action=edit&amp;redlink=1" TargetMode="External"/><Relationship Id="rId178" Type="http://schemas.openxmlformats.org/officeDocument/2006/relationships/hyperlink" Target="https://ru.wikipedia.org/w/index.php?title=%D0%9B%D1%83%D0%BF%D0%B0%D1%87%D0%B8_(%D0%9C%D0%BE%D1%81%D1%82%D0%BE%D0%B2%D1%81%D0%BA%D0%B8%D0%B9_%D1%80%D0%B0%D0%B9%D0%BE%D0%BD)&amp;action=edit&amp;redlink=1" TargetMode="External"/><Relationship Id="rId61" Type="http://schemas.openxmlformats.org/officeDocument/2006/relationships/hyperlink" Target="https://ru.wikipedia.org/w/index.php?title=%D0%9A%D1%83%D1%87%D0%B8%D1%86%D1%8B&amp;action=edit&amp;redlink=1" TargetMode="External"/><Relationship Id="rId82" Type="http://schemas.openxmlformats.org/officeDocument/2006/relationships/hyperlink" Target="https://ru.wikipedia.org/w/index.php?title=%D0%94%D0%BE%D0%BC%D0%B5%D0%BD%D0%B8%D1%88%D0%BA%D0%B8_(%D0%9C%D0%BE%D1%81%D1%82%D0%BE%D0%B2%D1%81%D0%BA%D0%B8%D0%B9_%D1%80%D0%B0%D0%B9%D0%BE%D0%BD)&amp;action=edit&amp;redlink=1" TargetMode="External"/><Relationship Id="rId152" Type="http://schemas.openxmlformats.org/officeDocument/2006/relationships/hyperlink" Target="https://ru.wikipedia.org/w/index.php?title=%D0%9E%D0%B3%D1%80%D1%8B%D0%B7%D0%BA%D0%B8_(%D0%93%D1%80%D0%BE%D0%B4%D0%BD%D0%B5%D0%BD%D1%81%D0%BA%D0%B0%D1%8F_%D0%BE%D0%B1%D0%BB%D0%B0%D1%81%D1%82%D1%8C)&amp;action=edit&amp;redlink=1" TargetMode="External"/><Relationship Id="rId173" Type="http://schemas.openxmlformats.org/officeDocument/2006/relationships/hyperlink" Target="https://ru.wikipedia.org/w/index.php?title=%D0%92%D0%BE%D0%B9%D0%BD%D0%B8%D0%BB%D0%BE%D0%B2%D0%B8%D1%87%D0%B8_(%D0%9C%D0%BE%D1%81%D1%82%D0%BE%D0%B2%D1%81%D0%BA%D0%B8%D0%B9_%D1%80%D0%B0%D0%B9%D0%BE%D0%BD)&amp;action=edit&amp;redlink=1" TargetMode="External"/><Relationship Id="rId194" Type="http://schemas.openxmlformats.org/officeDocument/2006/relationships/hyperlink" Target="https://ru.wikipedia.org/w/index.php?title=%D0%93%D0%BB%D1%8F%D0%B4%D0%BE%D0%B2%D0%B8%D1%87%D0%B8_(%D0%93%D1%80%D0%BE%D0%B4%D0%BD%D0%B5%D0%BD%D1%81%D0%BA%D0%B0%D1%8F_%D0%BE%D0%B1%D0%BB%D0%B0%D1%81%D1%82%D1%8C)&amp;action=edit&amp;redlink=1" TargetMode="External"/><Relationship Id="rId199" Type="http://schemas.openxmlformats.org/officeDocument/2006/relationships/hyperlink" Target="https://ru.wikipedia.org/w/index.php?title=%D0%97%D0%B0%D0%BB%D0%B5%D1%81%D0%BA%D0%B8_(%D0%93%D1%80%D0%BE%D0%B4%D0%BD%D0%B5%D0%BD%D1%81%D0%BA%D0%B0%D1%8F_%D0%BE%D0%B1%D0%BB%D0%B0%D1%81%D1%82%D1%8C)&amp;action=edit&amp;redlink=1" TargetMode="External"/><Relationship Id="rId203" Type="http://schemas.openxmlformats.org/officeDocument/2006/relationships/hyperlink" Target="https://ru.wikipedia.org/w/index.php?title=%D0%9A%D1%83%D1%85%D0%B0%D1%80%D0%B8_(%D0%9C%D0%BE%D1%81%D1%82%D0%BE%D0%B2%D1%81%D0%BA%D0%B8%D0%B9_%D1%80%D0%B0%D0%B9%D0%BE%D0%BD)&amp;action=edit&amp;redlink=1" TargetMode="External"/><Relationship Id="rId208" Type="http://schemas.openxmlformats.org/officeDocument/2006/relationships/hyperlink" Target="https://ru.wikipedia.org/w/index.php?title=%D0%9C%D0%B0%D1%88%D1%82%D0%B0%D0%BB%D0%B5%D1%80%D1%8B_(%D0%9C%D0%BE%D1%81%D1%82%D0%BE%D0%B2%D1%81%D0%BA%D0%B8%D0%B9_%D1%80%D0%B0%D0%B9%D0%BE%D0%BD)&amp;action=edit&amp;redlink=1" TargetMode="External"/><Relationship Id="rId229" Type="http://schemas.openxmlformats.org/officeDocument/2006/relationships/hyperlink" Target="https://ru.wikipedia.org/w/index.php?title=%D0%94%D1%83%D0%BB%D0%B5%D0%B2%D1%89%D0%B8%D0%BD%D0%B0_(%D0%9C%D0%BE%D1%81%D1%82%D0%BE%D0%B2%D1%81%D0%BA%D0%B8%D0%B9_%D1%80%D0%B0%D0%B9%D0%BE%D0%BD)&amp;action=edit&amp;redlink=1" TargetMode="External"/><Relationship Id="rId19" Type="http://schemas.openxmlformats.org/officeDocument/2006/relationships/hyperlink" Target="https://ru.wikipedia.org/w/index.php?title=%D0%9D%D0%B0%D1%86%D0%B5%D0%B2%D0%B8%D1%87%D0%B8&amp;action=edit&amp;redlink=1" TargetMode="External"/><Relationship Id="rId224" Type="http://schemas.openxmlformats.org/officeDocument/2006/relationships/hyperlink" Target="https://ru.wikipedia.org/w/index.php?title=%D0%92%D0%BE%D0%B9%D0%B4%D0%B5%D0%B2%D0%B8%D1%87%D0%B8_(%D0%9C%D0%BE%D1%81%D1%82%D0%BE%D0%B2%D1%81%D0%BA%D0%B8%D0%B9_%D1%80%D0%B0%D0%B9%D0%BE%D0%BD)&amp;action=edit&amp;redlink=1" TargetMode="External"/><Relationship Id="rId240" Type="http://schemas.openxmlformats.org/officeDocument/2006/relationships/hyperlink" Target="https://ru.wikipedia.org/w/index.php?title=%D0%9C%D0%B0%D0%BB%D0%B0%D1%8F_%D0%A0%D0%BE%D0%B3%D0%BE%D0%B7%D0%BD%D0%B8%D1%86%D0%B0_(%D0%9C%D0%BE%D1%81%D1%82%D0%BE%D0%B2%D1%81%D0%BA%D0%B8%D0%B9_%D1%80%D0%B0%D0%B9%D0%BE%D0%BD)&amp;action=edit&amp;redlink=1" TargetMode="External"/><Relationship Id="rId245" Type="http://schemas.openxmlformats.org/officeDocument/2006/relationships/hyperlink" Target="https://ru.wikipedia.org/wiki/%D0%9F%D0%B5%D1%81%D0%BA%D0%B8_(%D0%9C%D0%BE%D1%81%D1%82%D0%BE%D0%B2%D1%81%D0%BA%D0%B8%D0%B9_%D1%80%D0%B0%D0%B9%D0%BE%D0%BD)" TargetMode="External"/><Relationship Id="rId14" Type="http://schemas.openxmlformats.org/officeDocument/2006/relationships/hyperlink" Target="https://ru.wikipedia.org/wiki/%D0%93%D1%83%D0%B4%D0%B5%D0%B2%D0%B8%D1%87%D0%B8" TargetMode="External"/><Relationship Id="rId30" Type="http://schemas.openxmlformats.org/officeDocument/2006/relationships/hyperlink" Target="https://ru.wikipedia.org/w/index.php?title=%D0%A2%D0%BE%D0%BB%D1%81%D1%82%D0%B8%D0%BA%D0%B8_(%D0%93%D1%80%D0%BE%D0%B4%D0%BD%D0%B5%D0%BD%D1%81%D0%BA%D0%B0%D1%8F_%D0%BE%D0%B1%D0%BB%D0%B0%D1%81%D1%82%D1%8C)&amp;action=edit&amp;redlink=1" TargetMode="External"/><Relationship Id="rId35" Type="http://schemas.openxmlformats.org/officeDocument/2006/relationships/hyperlink" Target="https://ru.wikipedia.org/w/index.php?title=%D0%A1%D1%83%D1%85%D0%B8%D0%BD%D0%B8%D1%87%D0%B8_(%D0%9C%D0%BE%D1%81%D1%82%D0%BE%D0%B2%D1%81%D0%BA%D0%B8%D0%B9_%D1%80%D0%B0%D0%B9%D0%BE%D0%BD)&amp;action=edit&amp;redlink=1" TargetMode="External"/><Relationship Id="rId56" Type="http://schemas.openxmlformats.org/officeDocument/2006/relationships/hyperlink" Target="https://ru.wikipedia.org/w/index.php?title=%D0%97%D0%B0%D0%BB%D0%B5%D1%81%D0%BA%D0%B8_(%D0%93%D1%80%D0%BE%D0%B4%D0%BD%D0%B5%D0%BD%D1%81%D0%BA%D0%B0%D1%8F_%D0%BE%D0%B1%D0%BB%D0%B0%D1%81%D1%82%D1%8C)&amp;action=edit&amp;redlink=1" TargetMode="External"/><Relationship Id="rId77" Type="http://schemas.openxmlformats.org/officeDocument/2006/relationships/hyperlink" Target="https://ru.wikipedia.org/w/index.php?title=%D0%91%D0%BE%D1%80%D0%BA%D0%B8_(%D0%9C%D0%BE%D1%81%D1%82%D0%BE%D0%B2%D1%81%D0%BA%D0%B8%D0%B9_%D1%80%D0%B0%D0%B9%D0%BE%D0%BD)&amp;action=edit&amp;redlink=1" TargetMode="External"/><Relationship Id="rId100" Type="http://schemas.openxmlformats.org/officeDocument/2006/relationships/hyperlink" Target="https://ru.wikipedia.org/w/index.php?title=%D0%A1%D1%82%D0%B0%D1%80%D0%B8%D0%BD%D0%B0_(%D0%9C%D0%BE%D1%81%D1%82%D0%BE%D0%B2%D1%81%D0%BA%D0%B8%D0%B9_%D1%80%D0%B0%D0%B9%D0%BE%D0%BD)&amp;action=edit&amp;redlink=1" TargetMode="External"/><Relationship Id="rId105" Type="http://schemas.openxmlformats.org/officeDocument/2006/relationships/image" Target="media/image4.jpeg"/><Relationship Id="rId126" Type="http://schemas.openxmlformats.org/officeDocument/2006/relationships/footer" Target="footer6.xml"/><Relationship Id="rId147" Type="http://schemas.openxmlformats.org/officeDocument/2006/relationships/hyperlink" Target="https://ru.wikipedia.org/wiki/%D0%94%D1%83%D0%B1%D0%BB%D1%8F%D0%BD%D1%8B_(%D0%93%D1%80%D0%BE%D0%B4%D0%BD%D0%B5%D0%BD%D1%81%D0%BA%D0%B0%D1%8F_%D0%BE%D0%B1%D0%BB%D0%B0%D1%81%D1%82%D1%8C)" TargetMode="External"/><Relationship Id="rId168" Type="http://schemas.openxmlformats.org/officeDocument/2006/relationships/hyperlink" Target="https://ru.wikipedia.org/wiki/%D0%A0%D0%B5%D0%B2%D0%BA%D0%B8_(%D0%93%D1%80%D0%BE%D0%B4%D0%BD%D0%B5%D0%BD%D1%81%D0%BA%D0%B0%D1%8F_%D0%BE%D0%B1%D0%BB%D0%B0%D1%81%D1%82%D1%8C)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u.wikipedia.org/w/index.php?title=%D0%93%D0%BB%D1%8F%D0%B4%D0%BE%D0%B2%D0%B8%D1%87%D0%B8_(%D0%93%D1%80%D0%BE%D0%B4%D0%BD%D0%B5%D0%BD%D1%81%D0%BA%D0%B0%D1%8F_%D0%BE%D0%B1%D0%BB%D0%B0%D1%81%D1%82%D1%8C)&amp;action=edit&amp;redlink=1" TargetMode="External"/><Relationship Id="rId72" Type="http://schemas.openxmlformats.org/officeDocument/2006/relationships/hyperlink" Target="https://ru.wikipedia.org/w/index.php?title=%D0%A5%D0%BE%D0%BC%D0%B8%D1%87%D0%B8_(%D0%9C%D0%BE%D1%81%D1%82%D0%BE%D0%B2%D1%81%D0%BA%D0%B8%D0%B9_%D1%80%D0%B0%D0%B9%D0%BE%D0%BD)&amp;action=edit&amp;redlink=1" TargetMode="External"/><Relationship Id="rId93" Type="http://schemas.openxmlformats.org/officeDocument/2006/relationships/hyperlink" Target="https://ru.wikipedia.org/w/index.php?title=%D0%9C%D0%B8%D0%B6%D0%B5%D0%B2%D0%BE_(%D0%9C%D0%BE%D1%81%D1%82%D0%BE%D0%B2%D1%81%D0%BA%D0%B8%D0%B9_%D1%80%D0%B0%D0%B9%D0%BE%D0%BD)&amp;action=edit&amp;redlink=1" TargetMode="External"/><Relationship Id="rId98" Type="http://schemas.openxmlformats.org/officeDocument/2006/relationships/hyperlink" Target="https://ru.wikipedia.org/w/index.php?title=%D0%9F%D0%BB%D0%B5%D0%B1%D0%B0%D0%BD%D0%BE%D0%B2%D1%86%D1%8B_(%D0%9C%D0%BE%D1%81%D1%82%D0%BE%D0%B2%D1%81%D0%BA%D0%B8%D0%B9_%D1%80%D0%B0%D0%B9%D0%BE%D0%BD)&amp;action=edit&amp;redlink=1" TargetMode="External"/><Relationship Id="rId121" Type="http://schemas.openxmlformats.org/officeDocument/2006/relationships/image" Target="media/image16.jpg"/><Relationship Id="rId142" Type="http://schemas.openxmlformats.org/officeDocument/2006/relationships/hyperlink" Target="https://ru.wikipedia.org/w/index.php?title=%D0%A2%D0%B5%D0%BB%D1%8C%D0%BC%D1%83%D0%BA%D0%B8_(%D0%9C%D0%BE%D1%81%D1%82%D0%BE%D0%B2%D1%81%D0%BA%D0%B8%D0%B9_%D1%80%D0%B0%D0%B9%D0%BE%D0%BD)&amp;action=edit&amp;redlink=1" TargetMode="External"/><Relationship Id="rId163" Type="http://schemas.openxmlformats.org/officeDocument/2006/relationships/image" Target="media/image27.png"/><Relationship Id="rId184" Type="http://schemas.openxmlformats.org/officeDocument/2006/relationships/hyperlink" Target="https://ru.wikipedia.org/w/index.php?title=%D0%A0%D1%8B%D0%B1%D0%BE%D0%BB%D0%BE%D0%B2%D0%B8%D1%87%D0%B8_(%D0%9C%D0%BE%D1%81%D1%82%D0%BE%D0%B2%D1%81%D0%BA%D0%B8%D0%B9_%D1%80%D0%B0%D0%B9%D0%BE%D0%BD)&amp;action=edit&amp;redlink=1" TargetMode="External"/><Relationship Id="rId189" Type="http://schemas.openxmlformats.org/officeDocument/2006/relationships/hyperlink" Target="https://ru.wikipedia.org/w/index.php?title=%D0%A2%D1%83%D0%BC%D0%B0%D1%88%D0%B8_(%D0%9C%D0%BE%D1%81%D1%82%D0%BE%D0%B2%D1%81%D0%BA%D0%B8%D0%B9_%D1%80%D0%B0%D0%B9%D0%BE%D0%BD)&amp;action=edit&amp;redlink=1" TargetMode="External"/><Relationship Id="rId219" Type="http://schemas.openxmlformats.org/officeDocument/2006/relationships/image" Target="media/image35.png"/><Relationship Id="rId3" Type="http://schemas.openxmlformats.org/officeDocument/2006/relationships/styles" Target="styles.xml"/><Relationship Id="rId214" Type="http://schemas.openxmlformats.org/officeDocument/2006/relationships/hyperlink" Target="https://ru.wikipedia.org/w/index.php?title=%D0%9F%D0%BE%D0%B4%D0%B1%D0%BE%D1%80%D0%B0%D0%BD%D1%8B&amp;action=edit&amp;redlink=1" TargetMode="External"/><Relationship Id="rId230" Type="http://schemas.openxmlformats.org/officeDocument/2006/relationships/hyperlink" Target="https://ru.wikipedia.org/w/index.php?title=%D0%97%D0%B0%D0%B1%D0%BE%D0%BB%D0%BE%D1%82%D1%8C%D0%B5_(%D0%9C%D0%BE%D1%81%D1%82%D0%BE%D0%B2%D1%81%D0%BA%D0%B8%D0%B9_%D1%80%D0%B0%D0%B9%D0%BE%D0%BD)&amp;action=edit&amp;redlink=1" TargetMode="External"/><Relationship Id="rId235" Type="http://schemas.openxmlformats.org/officeDocument/2006/relationships/hyperlink" Target="https://ru.wikipedia.org/w/index.php?title=%D0%9B%D0%B5%D0%BE%D0%BD%D0%BE%D0%B2%D0%B8%D1%87%D0%B8_(%D0%9C%D0%BE%D1%81%D1%82%D0%BE%D0%B2%D1%81%D0%BA%D0%B8%D0%B9_%D1%80%D0%B0%D0%B9%D0%BE%D0%BD)&amp;action=edit&amp;redlink=1" TargetMode="External"/><Relationship Id="rId251" Type="http://schemas.openxmlformats.org/officeDocument/2006/relationships/header" Target="header7.xml"/><Relationship Id="rId256" Type="http://schemas.openxmlformats.org/officeDocument/2006/relationships/theme" Target="theme/theme1.xml"/><Relationship Id="rId25" Type="http://schemas.openxmlformats.org/officeDocument/2006/relationships/hyperlink" Target="https://ru.wikipedia.org/w/index.php?title=%D0%A1%D0%B5%D0%B4%D0%B5%D0%BD%D0%B5%D0%B2%D0%B8%D1%87%D0%B8&amp;action=edit&amp;redlink=1" TargetMode="External"/><Relationship Id="rId46" Type="http://schemas.openxmlformats.org/officeDocument/2006/relationships/hyperlink" Target="https://ru.wikipedia.org/w/index.php?title=%D0%A1%D0%B0%D1%80%D0%B2%D0%B0%D1%81%D1%8B_(%D0%9C%D0%BE%D1%81%D1%82%D0%BE%D0%B2%D1%81%D0%BA%D0%B8%D0%B9_%D1%80%D0%B0%D0%B9%D0%BE%D0%BD)&amp;action=edit&amp;redlink=1" TargetMode="External"/><Relationship Id="rId67" Type="http://schemas.openxmlformats.org/officeDocument/2006/relationships/hyperlink" Target="https://ru.wikipedia.org/w/index.php?title=%D0%9D%D0%BE%D0%B2%D0%BE%D1%81%D0%B5%D0%BB%D0%BA%D0%B8_(%D0%9B%D1%83%D0%BD%D0%BD%D0%B5%D0%BD%D1%81%D0%BA%D0%B8%D0%B9_%D1%81%D0%B5%D0%BB%D1%8C%D1%81%D0%BE%D0%B2%D0%B5%D1%82)&amp;action=edit&amp;redlink=1" TargetMode="External"/><Relationship Id="rId116" Type="http://schemas.openxmlformats.org/officeDocument/2006/relationships/image" Target="media/image11.png"/><Relationship Id="rId137" Type="http://schemas.openxmlformats.org/officeDocument/2006/relationships/hyperlink" Target="https://ru.wikipedia.org/w/index.php?title=%D0%94%D0%B0%D1%88%D0%BA%D0%BE%D0%B2%D1%86%D1%8B_(%D0%9C%D0%BE%D1%81%D1%82%D0%BE%D0%B2%D1%81%D0%BA%D0%B8%D0%B9_%D1%80%D0%B0%D0%B9%D0%BE%D0%BD)&amp;action=edit&amp;redlink=1" TargetMode="External"/><Relationship Id="rId158" Type="http://schemas.openxmlformats.org/officeDocument/2006/relationships/hyperlink" Target="https://ru.wikipedia.org/w/index.php?title=%D0%A1%D0%B5%D0%BC%D0%B0%D1%88%D0%BA%D0%B8_(%D0%9C%D0%BE%D1%81%D1%82%D0%BE%D0%B2%D1%81%D0%BA%D0%B8%D0%B9_%D1%80%D0%B0%D0%B9%D0%BE%D0%BD)&amp;action=edit&amp;redlink=1" TargetMode="External"/><Relationship Id="rId20" Type="http://schemas.openxmlformats.org/officeDocument/2006/relationships/hyperlink" Target="https://ru.wikipedia.org/w/index.php?title=%D0%9E%D0%B3%D1%80%D1%8B%D0%B7%D0%BA%D0%B8_(%D0%93%D1%80%D0%BE%D0%B4%D0%BD%D0%B5%D0%BD%D1%81%D0%BA%D0%B0%D1%8F_%D0%BE%D0%B1%D0%BB%D0%B0%D1%81%D1%82%D1%8C)&amp;action=edit&amp;redlink=1" TargetMode="External"/><Relationship Id="rId41" Type="http://schemas.openxmlformats.org/officeDocument/2006/relationships/hyperlink" Target="https://ru.wikipedia.org/w/index.php?title=%D0%9B%D1%83%D0%BF%D0%B0%D1%87%D0%B8_(%D0%9C%D0%BE%D1%81%D1%82%D0%BE%D0%B2%D1%81%D0%BA%D0%B8%D0%B9_%D1%80%D0%B0%D0%B9%D0%BE%D0%BD)&amp;action=edit&amp;redlink=1" TargetMode="External"/><Relationship Id="rId62" Type="http://schemas.openxmlformats.org/officeDocument/2006/relationships/hyperlink" Target="https://ru.wikipedia.org/wiki/%D0%9B%D1%83%D0%BD%D0%BD%D0%BE" TargetMode="External"/><Relationship Id="rId83" Type="http://schemas.openxmlformats.org/officeDocument/2006/relationships/hyperlink" Target="https://ru.wikipedia.org/w/index.php?title=%D0%94%D1%83%D0%BB%D0%B5%D0%B2%D1%89%D0%B8%D0%BD%D0%B0_(%D0%9C%D0%BE%D1%81%D1%82%D0%BE%D0%B2%D1%81%D0%BA%D0%B8%D0%B9_%D1%80%D0%B0%D0%B9%D0%BE%D0%BD)&amp;action=edit&amp;redlink=1" TargetMode="External"/><Relationship Id="rId88" Type="http://schemas.openxmlformats.org/officeDocument/2006/relationships/hyperlink" Target="https://ru.wikipedia.org/w/index.php?title=%D0%9B%D0%B0%D0%B2%D1%80%D1%8B_(%D0%9C%D0%BE%D1%81%D1%82%D0%BE%D0%B2%D1%81%D0%BA%D0%B8%D0%B9_%D1%80%D0%B0%D0%B9%D0%BE%D0%BD)&amp;action=edit&amp;redlink=1" TargetMode="External"/><Relationship Id="rId111" Type="http://schemas.openxmlformats.org/officeDocument/2006/relationships/footer" Target="footer4.xml"/><Relationship Id="rId132" Type="http://schemas.openxmlformats.org/officeDocument/2006/relationships/image" Target="media/image23.png"/><Relationship Id="rId153" Type="http://schemas.openxmlformats.org/officeDocument/2006/relationships/hyperlink" Target="https://ru.wikipedia.org/w/index.php?title=%D0%9E%D0%B4%D0%B2%D0%B5%D1%80%D0%BD%D0%B0&amp;action=edit&amp;redlink=1" TargetMode="External"/><Relationship Id="rId174" Type="http://schemas.openxmlformats.org/officeDocument/2006/relationships/image" Target="media/image30.png"/><Relationship Id="rId179" Type="http://schemas.openxmlformats.org/officeDocument/2006/relationships/hyperlink" Target="https://ru.wikipedia.org/w/index.php?title=%D0%9C%D0%B0%D0%BA%D0%B0%D1%80%D1%8B_(%D0%9C%D0%BE%D1%81%D1%82%D0%BE%D0%B2%D1%81%D0%BA%D0%B8%D0%B9_%D1%80%D0%B0%D0%B9%D0%BE%D0%BD)&amp;action=edit&amp;redlink=1" TargetMode="External"/><Relationship Id="rId195" Type="http://schemas.openxmlformats.org/officeDocument/2006/relationships/hyperlink" Target="https://ru.wikipedia.org/w/index.php?title=%D0%93%D1%80%D1%83%D1%88%D0%B5%D0%B2%D0%BA%D0%B0_(%D0%93%D1%80%D0%BE%D0%B4%D0%BD%D0%B5%D0%BD%D1%81%D0%BA%D0%B0%D1%8F_%D0%BE%D0%B1%D0%BB%D0%B0%D1%81%D1%82%D1%8C)&amp;action=edit&amp;redlink=1" TargetMode="External"/><Relationship Id="rId209" Type="http://schemas.openxmlformats.org/officeDocument/2006/relationships/hyperlink" Target="https://ru.wikipedia.org/w/index.php?title=%D0%9C%D0%B5%D1%88%D0%B5%D1%82%D0%BD%D0%B8%D0%BA%D0%B8&amp;action=edit&amp;redlink=1" TargetMode="External"/><Relationship Id="rId190" Type="http://schemas.openxmlformats.org/officeDocument/2006/relationships/hyperlink" Target="https://ru.wikipedia.org/w/index.php?title=%D0%A7%D0%B5%D1%80%D0%BB%D1%91%D0%BD%D0%BA%D0%B0_(%D0%9C%D0%BE%D1%81%D1%82%D0%BE%D0%B2%D1%81%D0%BA%D0%B8%D0%B9_%D1%80%D0%B0%D0%B9%D0%BE%D0%BD)&amp;action=edit&amp;redlink=1" TargetMode="External"/><Relationship Id="rId204" Type="http://schemas.openxmlformats.org/officeDocument/2006/relationships/hyperlink" Target="https://ru.wikipedia.org/w/index.php?title=%D0%9A%D1%83%D1%87%D0%B8%D1%86%D1%8B&amp;action=edit&amp;redlink=1" TargetMode="External"/><Relationship Id="rId220" Type="http://schemas.openxmlformats.org/officeDocument/2006/relationships/hyperlink" Target="https://ru.wikipedia.org/wiki/%D0%9F%D0%B5%D1%81%D0%BA%D0%BE%D0%B2%D1%81%D0%BA%D0%B8%D0%B9_%D1%81%D0%B5%D0%BB%D1%8C%D1%81%D0%BE%D0%B2%D0%B5%D1%82_(%D0%9C%D0%BE%D1%81%D1%82%D0%BE%D0%B2%D1%81%D0%BA%D0%B8%D0%B9_%D1%80%D0%B0%D0%B9%D0%BE%D0%BD)" TargetMode="External"/><Relationship Id="rId225" Type="http://schemas.openxmlformats.org/officeDocument/2006/relationships/hyperlink" Target="https://ru.wikipedia.org/w/index.php?title=%D0%92%D1%8B%D0%B3%D0%BE%D0%B4%D0%B0_(%D0%9C%D0%BE%D1%81%D1%82%D0%BE%D0%B2%D1%81%D0%BA%D0%B8%D0%B9_%D1%80%D0%B0%D0%B9%D0%BE%D0%BD)&amp;action=edit&amp;redlink=1" TargetMode="External"/><Relationship Id="rId241" Type="http://schemas.openxmlformats.org/officeDocument/2006/relationships/hyperlink" Target="https://ru.wikipedia.org/w/index.php?title=%D0%9C%D0%B8%D0%B6%D0%B5%D0%B2%D0%BE_(%D0%9C%D0%BE%D1%81%D1%82%D0%BE%D0%B2%D1%81%D0%BA%D0%B8%D0%B9_%D1%80%D0%B0%D0%B9%D0%BE%D0%BD)&amp;action=edit&amp;redlink=1" TargetMode="External"/><Relationship Id="rId246" Type="http://schemas.openxmlformats.org/officeDocument/2006/relationships/hyperlink" Target="https://ru.wikipedia.org/w/index.php?title=%D0%9F%D0%BB%D0%B5%D0%B1%D0%B0%D0%BD%D0%BE%D0%B2%D1%86%D1%8B_(%D0%9C%D0%BE%D1%81%D1%82%D0%BE%D0%B2%D1%81%D0%BA%D0%B8%D0%B9_%D1%80%D0%B0%D0%B9%D0%BE%D0%BD)&amp;action=edit&amp;redlink=1" TargetMode="External"/><Relationship Id="rId15" Type="http://schemas.openxmlformats.org/officeDocument/2006/relationships/hyperlink" Target="https://ru.wikipedia.org/wiki/%D0%94%D1%83%D0%B1%D0%BB%D1%8F%D0%BD%D1%8B_(%D0%93%D1%80%D0%BE%D0%B4%D0%BD%D0%B5%D0%BD%D1%81%D0%BA%D0%B0%D1%8F_%D0%BE%D0%B1%D0%BB%D0%B0%D1%81%D1%82%D1%8C)" TargetMode="External"/><Relationship Id="rId36" Type="http://schemas.openxmlformats.org/officeDocument/2006/relationships/hyperlink" Target="https://ru.wikipedia.org/w/index.php?title=%D0%A7%D0%B5%D1%80%D0%BB%D1%91%D0%BD%D0%B0_(%D0%9C%D0%BE%D1%81%D1%82%D0%BE%D0%B2%D1%81%D0%BA%D0%B8%D0%B9_%D1%80%D0%B0%D0%B9%D0%BE%D0%BD)&amp;action=edit&amp;redlink=1" TargetMode="External"/><Relationship Id="rId57" Type="http://schemas.openxmlformats.org/officeDocument/2006/relationships/hyperlink" Target="https://ru.wikipedia.org/w/index.php?title=%D0%9A%D0%BE%D0%B7%D0%B5%D0%B9%D0%BA%D0%B8&amp;action=edit&amp;redlink=1" TargetMode="External"/><Relationship Id="rId106" Type="http://schemas.openxmlformats.org/officeDocument/2006/relationships/image" Target="media/image5.jpeg"/><Relationship Id="rId127" Type="http://schemas.openxmlformats.org/officeDocument/2006/relationships/image" Target="media/image18.png"/><Relationship Id="rId10" Type="http://schemas.openxmlformats.org/officeDocument/2006/relationships/footer" Target="footer1.xml"/><Relationship Id="rId31" Type="http://schemas.openxmlformats.org/officeDocument/2006/relationships/hyperlink" Target="https://ru.wikipedia.org/w/index.php?title=%D0%9A%D0%BE%D1%80%D0%BE%D0%BB%D0%B8%D0%BD%D0%BE_(%D0%9C%D0%BE%D1%81%D1%82%D0%BE%D0%B2%D1%81%D0%BA%D0%B8%D0%B9_%D1%80%D0%B0%D0%B9%D0%BE%D0%BD)&amp;action=edit&amp;redlink=1" TargetMode="External"/><Relationship Id="rId52" Type="http://schemas.openxmlformats.org/officeDocument/2006/relationships/hyperlink" Target="https://ru.wikipedia.org/w/index.php?title=%D0%93%D1%80%D1%83%D1%88%D0%B5%D0%B2%D0%BA%D0%B0_(%D0%93%D1%80%D0%BE%D0%B4%D0%BD%D0%B5%D0%BD%D1%81%D0%BA%D0%B0%D1%8F_%D0%BE%D0%B1%D0%BB%D0%B0%D1%81%D1%82%D1%8C)&amp;action=edit&amp;redlink=1" TargetMode="External"/><Relationship Id="rId73" Type="http://schemas.openxmlformats.org/officeDocument/2006/relationships/hyperlink" Target="https://ru.wikipedia.org/w/index.php?title=%D0%A9%D0%B5%D1%80%D0%B1%D0%BE%D0%B2%D0%B8%D1%87%D0%B8_(%D0%93%D1%80%D0%BE%D0%B4%D0%BD%D0%B5%D0%BD%D1%81%D0%BA%D0%B0%D1%8F_%D0%BE%D0%B1%D0%BB%D0%B0%D1%81%D1%82%D1%8C)&amp;action=edit&amp;redlink=1" TargetMode="External"/><Relationship Id="rId78" Type="http://schemas.openxmlformats.org/officeDocument/2006/relationships/hyperlink" Target="https://ru.wikipedia.org/w/index.php?title=%D0%92%D0%BE%D0%B9%D0%B4%D0%B5%D0%B2%D0%B8%D1%87%D0%B8_(%D0%9C%D0%BE%D1%81%D1%82%D0%BE%D0%B2%D1%81%D0%BA%D0%B8%D0%B9_%D1%80%D0%B0%D0%B9%D0%BE%D0%BD)&amp;action=edit&amp;redlink=1" TargetMode="External"/><Relationship Id="rId94" Type="http://schemas.openxmlformats.org/officeDocument/2006/relationships/hyperlink" Target="https://ru.wikipedia.org/w/index.php?title=%D0%9E%D0%B3%D0%BE%D1%80%D0%BE%D0%B4%D0%BD%D0%B8%D0%BA%D0%B8_(%D0%9C%D0%BE%D1%81%D1%82%D0%BE%D0%B2%D1%81%D0%BA%D0%B8%D0%B9_%D1%80%D0%B0%D0%B9%D0%BE%D0%BD)&amp;action=edit&amp;redlink=1" TargetMode="External"/><Relationship Id="rId99" Type="http://schemas.openxmlformats.org/officeDocument/2006/relationships/hyperlink" Target="https://ru.wikipedia.org/w/index.php?title=%D0%A1%D0%B0%D0%BC%D1%83%D0%B9%D0%BB%D0%BE%D0%B2%D0%B8%D1%87%D0%B8_%D0%93%D0%BE%D1%80%D0%BD%D1%8B%D0%B5_(%D0%9C%D0%BE%D1%81%D1%82%D0%BE%D0%B2%D1%81%D0%BA%D0%B8%D0%B9_%D1%80%D0%B0%D0%B9%D0%BE%D0%BD)&amp;action=edit&amp;redlink=1" TargetMode="External"/><Relationship Id="rId101" Type="http://schemas.openxmlformats.org/officeDocument/2006/relationships/hyperlink" Target="https://ru.wikipedia.org/w/index.php?title=%D0%A1%D1%82%D1%80%D1%83%D0%B1%D0%BD%D0%B8%D1%86%D0%B0_(%D0%9C%D0%BE%D1%81%D1%82%D0%BE%D0%B2%D1%81%D0%BA%D0%B8%D0%B9_%D1%80%D0%B0%D0%B9%D0%BE%D0%BD)&amp;action=edit&amp;redlink=1" TargetMode="External"/><Relationship Id="rId122" Type="http://schemas.openxmlformats.org/officeDocument/2006/relationships/image" Target="media/image17.jpg"/><Relationship Id="rId143" Type="http://schemas.openxmlformats.org/officeDocument/2006/relationships/hyperlink" Target="https://ru.wikipedia.org/w/index.php?title=%D0%A8%D0%B5%D0%B2%D1%87%D0%B8%D0%BA%D0%B8_(%D0%9C%D0%BE%D1%81%D1%82%D0%BE%D0%B2%D1%81%D0%BA%D0%B8%D0%B9_%D1%80%D0%B0%D0%B9%D0%BE%D0%BD)&amp;action=edit&amp;redlink=1" TargetMode="External"/><Relationship Id="rId148" Type="http://schemas.openxmlformats.org/officeDocument/2006/relationships/hyperlink" Target="https://ru.wikipedia.org/w/index.php?title=%D0%9A%D1%83%D0%BB%D0%B5%D0%B2%D1%89%D0%B8%D0%BD%D0%B0_(%D0%93%D1%80%D0%BE%D0%B4%D0%BD%D0%B5%D0%BD%D1%81%D0%BA%D0%B0%D1%8F_%D0%BE%D0%B1%D0%BB%D0%B0%D1%81%D1%82%D1%8C)&amp;action=edit&amp;redlink=1" TargetMode="External"/><Relationship Id="rId164" Type="http://schemas.openxmlformats.org/officeDocument/2006/relationships/hyperlink" Target="https://ru.wikipedia.org/w/index.php?title=%D0%9A%D0%BE%D1%80%D0%BE%D0%BB%D0%B8%D0%BD%D0%BE_(%D0%9C%D0%BE%D1%81%D1%82%D0%BE%D0%B2%D1%81%D0%BA%D0%B8%D0%B9_%D1%80%D0%B0%D0%B9%D0%BE%D0%BD)&amp;action=edit&amp;redlink=1" TargetMode="External"/><Relationship Id="rId169" Type="http://schemas.openxmlformats.org/officeDocument/2006/relationships/hyperlink" Target="https://ru.wikipedia.org/w/index.php?title=%D0%A1%D1%83%D1%85%D0%B8%D0%BD%D0%B8%D1%87%D0%B8_(%D0%9C%D0%BE%D1%81%D1%82%D0%BE%D0%B2%D1%81%D0%BA%D0%B8%D0%B9_%D1%80%D0%B0%D0%B9%D0%BE%D0%BD)&amp;action=edit&amp;redlink=1" TargetMode="External"/><Relationship Id="rId185" Type="http://schemas.openxmlformats.org/officeDocument/2006/relationships/hyperlink" Target="https://ru.wikipedia.org/w/index.php?title=%D0%A0%D1%83%D0%B4%D0%B0_%D0%9B%D0%B8%D0%BF%D0%B8%D1%87%D0%B0%D0%BD%D1%81%D0%BA%D0%B0%D1%8F_(%D0%9C%D0%BE%D1%81%D1%82%D0%BE%D0%B2%D1%81%D0%BA%D0%B8%D0%B9_%D1%80%D0%B0%D0%B9%D0%BE%D0%BD)&amp;action=edit&amp;redlink=1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80" Type="http://schemas.openxmlformats.org/officeDocument/2006/relationships/image" Target="media/image31.png"/><Relationship Id="rId210" Type="http://schemas.openxmlformats.org/officeDocument/2006/relationships/hyperlink" Target="https://ru.wikipedia.org/w/index.php?title=%D0%9C%D0%B8%D0%BD%D0%B5%D0%B2%D0%B8%D1%87%D0%B8_(%D0%93%D1%80%D0%BE%D0%B4%D0%BD%D0%B5%D0%BD%D1%81%D0%BA%D0%B0%D1%8F_%D0%BE%D0%B1%D0%BB%D0%B0%D1%81%D1%82%D1%8C)&amp;action=edit&amp;redlink=1" TargetMode="External"/><Relationship Id="rId215" Type="http://schemas.openxmlformats.org/officeDocument/2006/relationships/hyperlink" Target="https://ru.wikipedia.org/w/index.php?title=%D0%A3%D0%BB%D0%B0%D0%B7%D1%8B&amp;action=edit&amp;redlink=1" TargetMode="External"/><Relationship Id="rId236" Type="http://schemas.openxmlformats.org/officeDocument/2006/relationships/image" Target="media/image36.png"/><Relationship Id="rId26" Type="http://schemas.openxmlformats.org/officeDocument/2006/relationships/hyperlink" Target="https://ru.wikipedia.org/w/index.php?title=%D0%A1%D0%B5%D0%BC%D0%B0%D1%88%D0%BA%D0%B8_(%D0%9C%D0%BE%D1%81%D1%82%D0%BE%D0%B2%D1%81%D0%BA%D0%B8%D0%B9_%D1%80%D0%B0%D0%B9%D0%BE%D0%BD)&amp;action=edit&amp;redlink=1" TargetMode="External"/><Relationship Id="rId231" Type="http://schemas.openxmlformats.org/officeDocument/2006/relationships/hyperlink" Target="https://ru.wikipedia.org/w/index.php?title=%D0%97%D0%B0%D1%80%D1%83%D0%B4%D0%B0%D0%B2%D1%8C%D0%B5_(%D0%9C%D0%BE%D1%81%D1%82%D0%BE%D0%B2%D1%81%D0%BA%D0%B8%D0%B9_%D1%80%D0%B0%D0%B9%D0%BE%D0%BD)&amp;action=edit&amp;redlink=1" TargetMode="External"/><Relationship Id="rId252" Type="http://schemas.openxmlformats.org/officeDocument/2006/relationships/footer" Target="footer7.xml"/><Relationship Id="rId47" Type="http://schemas.openxmlformats.org/officeDocument/2006/relationships/hyperlink" Target="https://ru.wikipedia.org/w/index.php?title=%D0%A2%D1%83%D0%BC%D0%B0%D1%88%D0%B8_(%D0%9C%D0%BE%D1%81%D1%82%D0%BE%D0%B2%D1%81%D0%BA%D0%B8%D0%B9_%D1%80%D0%B0%D0%B9%D0%BE%D0%BD)&amp;action=edit&amp;redlink=1" TargetMode="External"/><Relationship Id="rId68" Type="http://schemas.openxmlformats.org/officeDocument/2006/relationships/hyperlink" Target="https://ru.wikipedia.org/w/index.php?title=%D0%9F%D0%BE%D0%B4%D0%B1%D0%BE%D1%80%D0%B0%D0%BD%D1%8B&amp;action=edit&amp;redlink=1" TargetMode="External"/><Relationship Id="rId89" Type="http://schemas.openxmlformats.org/officeDocument/2006/relationships/hyperlink" Target="https://ru.wikipedia.org/w/index.php?title=%D0%9B%D0%B5%D0%BE%D0%BD%D0%BE%D0%B2%D0%B8%D1%87%D0%B8_(%D0%9C%D0%BE%D1%81%D1%82%D0%BE%D0%B2%D1%81%D0%BA%D0%B8%D0%B9_%D1%80%D0%B0%D0%B9%D0%BE%D0%BD)&amp;action=edit&amp;redlink=1" TargetMode="External"/><Relationship Id="rId112" Type="http://schemas.openxmlformats.org/officeDocument/2006/relationships/image" Target="media/image7.png"/><Relationship Id="rId133" Type="http://schemas.openxmlformats.org/officeDocument/2006/relationships/image" Target="media/image24.png"/><Relationship Id="rId154" Type="http://schemas.openxmlformats.org/officeDocument/2006/relationships/hyperlink" Target="https://ru.wikipedia.org/w/index.php?title=%D0%9E%D1%81%D1%82%D1%80%D0%BE%D0%B2%D0%BE_(%D0%9C%D0%BE%D1%81%D1%82%D0%BE%D0%B2%D1%81%D0%BA%D0%B8%D0%B9_%D1%80%D0%B0%D0%B9%D0%BE%D0%BD)&amp;action=edit&amp;redlink=1" TargetMode="External"/><Relationship Id="rId175" Type="http://schemas.openxmlformats.org/officeDocument/2006/relationships/hyperlink" Target="https://ru.wikipedia.org/wiki/%D0%9A%D1%83%D1%80%D0%B8%D0%BB%D0%BE%D0%B2%D0%B8%D1%87%D1%81%D0%BA%D0%B8%D0%B9_%D1%81%D0%B5%D0%BB%D1%8C%D1%81%D0%BE%D0%B2%D0%B5%D1%82" TargetMode="External"/><Relationship Id="rId196" Type="http://schemas.openxmlformats.org/officeDocument/2006/relationships/hyperlink" Target="https://ru.wikipedia.org/w/index.php?title=%D0%94%D1%83%D0%B1%D1%80%D0%BE%D0%B2%D0%BB%D1%8F%D0%BD%D1%8B_(%D0%9C%D0%BE%D1%81%D1%82%D0%BE%D0%B2%D1%81%D0%BA%D0%B8%D0%B9_%D1%80%D0%B0%D0%B9%D0%BE%D0%BD)&amp;action=edit&amp;redlink=1" TargetMode="External"/><Relationship Id="rId200" Type="http://schemas.openxmlformats.org/officeDocument/2006/relationships/hyperlink" Target="https://ru.wikipedia.org/w/index.php?title=%D0%9A%D0%BE%D0%B7%D0%B5%D0%B9%D0%BA%D0%B8&amp;action=edit&amp;redlink=1" TargetMode="External"/><Relationship Id="rId16" Type="http://schemas.openxmlformats.org/officeDocument/2006/relationships/hyperlink" Target="https://ru.wikipedia.org/w/index.php?title=%D0%9A%D1%83%D0%BB%D0%B5%D0%B2%D1%89%D0%B8%D0%BD%D0%B0_(%D0%93%D1%80%D0%BE%D0%B4%D0%BD%D0%B5%D0%BD%D1%81%D0%BA%D0%B0%D1%8F_%D0%BE%D0%B1%D0%BB%D0%B0%D1%81%D1%82%D1%8C)&amp;action=edit&amp;redlink=1" TargetMode="External"/><Relationship Id="rId221" Type="http://schemas.openxmlformats.org/officeDocument/2006/relationships/hyperlink" Target="https://ru.wikipedia.org/w/index.php?title=%D0%91%D0%B5%D0%BB%D0%B0%D0%B2%D0%B8%D1%87%D0%B8_(%D0%9C%D0%BE%D1%81%D1%82%D0%BE%D0%B2%D1%81%D0%BA%D0%B8%D0%B9_%D1%80%D0%B0%D0%B9%D0%BE%D0%BD)&amp;action=edit&amp;redlink=1" TargetMode="External"/><Relationship Id="rId242" Type="http://schemas.openxmlformats.org/officeDocument/2006/relationships/hyperlink" Target="https://ru.wikipedia.org/w/index.php?title=%D0%9E%D0%B3%D0%BE%D1%80%D0%BE%D0%B4%D0%BD%D0%B8%D0%BA%D0%B8_(%D0%9C%D0%BE%D1%81%D1%82%D0%BE%D0%B2%D1%81%D0%BA%D0%B8%D0%B9_%D1%80%D0%B0%D0%B9%D0%BE%D0%BD)&amp;action=edit&amp;redlink=1" TargetMode="External"/><Relationship Id="rId37" Type="http://schemas.openxmlformats.org/officeDocument/2006/relationships/hyperlink" Target="https://ru.wikipedia.org/wiki/%D0%9A%D1%83%D1%80%D0%B8%D0%BB%D0%BE%D0%B2%D0%B8%D1%87%D1%81%D0%BA%D0%B8%D0%B9_%D1%81%D0%B5%D0%BB%D1%8C%D1%81%D0%BE%D0%B2%D0%B5%D1%82" TargetMode="External"/><Relationship Id="rId58" Type="http://schemas.openxmlformats.org/officeDocument/2006/relationships/hyperlink" Target="https://ru.wikipedia.org/w/index.php?title=%D0%9A%D0%B0%D0%BC%D0%B5%D0%BD%D1%87%D0%B0%D0%BD%D1%8B&amp;action=edit&amp;redlink=1" TargetMode="External"/><Relationship Id="rId79" Type="http://schemas.openxmlformats.org/officeDocument/2006/relationships/hyperlink" Target="https://ru.wikipedia.org/w/index.php?title=%D0%92%D1%8B%D0%B3%D0%BE%D0%B4%D0%B0_(%D0%9C%D0%BE%D1%81%D1%82%D0%BE%D0%B2%D1%81%D0%BA%D0%B8%D0%B9_%D1%80%D0%B0%D0%B9%D0%BE%D0%BD)&amp;action=edit&amp;redlink=1" TargetMode="External"/><Relationship Id="rId102" Type="http://schemas.openxmlformats.org/officeDocument/2006/relationships/image" Target="media/image1.png"/><Relationship Id="rId123" Type="http://schemas.openxmlformats.org/officeDocument/2006/relationships/header" Target="header5.xml"/><Relationship Id="rId144" Type="http://schemas.openxmlformats.org/officeDocument/2006/relationships/image" Target="media/image26.png"/><Relationship Id="rId90" Type="http://schemas.openxmlformats.org/officeDocument/2006/relationships/hyperlink" Target="https://ru.wikipedia.org/w/index.php?title=%D0%9B%D0%B8%D1%85%D0%B8%D0%BD%D0%B8%D1%87%D0%B8_(%D0%9C%D0%BE%D1%81%D1%82%D0%BE%D0%B2%D1%81%D0%BA%D0%B8%D0%B9_%D1%80%D0%B0%D0%B9%D0%BE%D0%BD)&amp;action=edit&amp;redlink=1" TargetMode="External"/><Relationship Id="rId165" Type="http://schemas.openxmlformats.org/officeDocument/2006/relationships/hyperlink" Target="https://ru.wikipedia.org/w/index.php?title=%D0%9C%D0%B8%D0%BA%D0%BB%D0%B0%D1%88%D0%BE%D0%B2%D1%86%D1%8B_(%D0%9C%D0%BE%D1%81%D1%82%D0%BE%D0%B2%D1%81%D0%BA%D0%B8%D0%B9_%D1%80%D0%B0%D0%B9%D0%BE%D0%BD)&amp;action=edit&amp;redlink=1" TargetMode="External"/><Relationship Id="rId186" Type="http://schemas.openxmlformats.org/officeDocument/2006/relationships/image" Target="media/image32.png"/><Relationship Id="rId211" Type="http://schemas.openxmlformats.org/officeDocument/2006/relationships/hyperlink" Target="https://ru.wikipedia.org/w/index.php?title=%D0%9D%D0%BE%D0%B2%D0%BE%D1%81%D0%B5%D0%BB%D0%BA%D0%B8_(%D0%9B%D1%83%D0%BD%D0%BD%D0%B5%D0%BD%D1%81%D0%BA%D0%B8%D0%B9_%D1%81%D0%B5%D0%BB%D1%8C%D1%81%D0%BE%D0%B2%D0%B5%D1%82)&amp;action=edit&amp;redlink=1" TargetMode="External"/><Relationship Id="rId232" Type="http://schemas.openxmlformats.org/officeDocument/2006/relationships/hyperlink" Target="https://ru.wikipedia.org/w/index.php?title=%D0%9A%D0%BE%D0%BF%D0%B0%D1%87%D0%B8_(%D0%9C%D0%BE%D1%81%D1%82%D0%BE%D0%B2%D1%81%D0%BA%D0%B8%D0%B9_%D1%80%D0%B0%D0%B9%D0%BE%D0%BD)&amp;action=edit&amp;redlink=1" TargetMode="External"/><Relationship Id="rId253" Type="http://schemas.openxmlformats.org/officeDocument/2006/relationships/header" Target="header8.xml"/><Relationship Id="rId27" Type="http://schemas.openxmlformats.org/officeDocument/2006/relationships/hyperlink" Target="https://ru.wikipedia.org/w/index.php?title=%D0%A1%D0%B5%D0%BC%D0%B8%D1%80%D0%B5%D0%BD%D0%BA%D0%B8_(%D0%93%D1%80%D0%BE%D0%B4%D0%BD%D0%B5%D0%BD%D1%81%D0%BA%D0%B0%D1%8F_%D0%BE%D0%B1%D0%BB%D0%B0%D1%81%D1%82%D1%8C)&amp;action=edit&amp;redlink=1" TargetMode="External"/><Relationship Id="rId48" Type="http://schemas.openxmlformats.org/officeDocument/2006/relationships/hyperlink" Target="https://ru.wikipedia.org/w/index.php?title=%D0%A7%D0%B5%D1%80%D0%BB%D1%91%D0%BD%D0%BA%D0%B0_(%D0%9C%D0%BE%D1%81%D1%82%D0%BE%D0%B2%D1%81%D0%BA%D0%B8%D0%B9_%D1%80%D0%B0%D0%B9%D0%BE%D0%BD)&amp;action=edit&amp;redlink=1" TargetMode="External"/><Relationship Id="rId69" Type="http://schemas.openxmlformats.org/officeDocument/2006/relationships/hyperlink" Target="https://ru.wikipedia.org/w/index.php?title=%D0%9F%D0%BE%D0%BD%D0%B8%D0%B6%D0%B0%D0%BD%D1%8B_(%D0%9C%D0%BE%D1%81%D1%82%D0%BE%D0%B2%D1%81%D0%BA%D0%B8%D0%B9_%D1%80%D0%B0%D0%B9%D0%BE%D0%BD)&amp;action=edit&amp;redlink=1" TargetMode="External"/><Relationship Id="rId113" Type="http://schemas.openxmlformats.org/officeDocument/2006/relationships/image" Target="media/image8.png"/><Relationship Id="rId134" Type="http://schemas.openxmlformats.org/officeDocument/2006/relationships/image" Target="media/image25.png"/><Relationship Id="rId80" Type="http://schemas.openxmlformats.org/officeDocument/2006/relationships/hyperlink" Target="https://ru.wikipedia.org/w/index.php?title=%D0%93%D0%BE%D0%BD%D0%BE%D1%80%D0%B0%D1%82%D0%B0_(%D0%9C%D0%BE%D1%81%D1%82%D0%BE%D0%B2%D1%81%D0%BA%D0%B8%D0%B9_%D1%80%D0%B0%D0%B9%D0%BE%D0%BD)&amp;action=edit&amp;redlink=1" TargetMode="External"/><Relationship Id="rId155" Type="http://schemas.openxmlformats.org/officeDocument/2006/relationships/hyperlink" Target="https://ru.wikipedia.org/wiki/%D0%9F%D0%B8%D0%BB%D0%BA%D0%B8_(%D0%B4%D0%B5%D0%B5%D1%80%D0%B2%D0%BD%D1%8F)" TargetMode="External"/><Relationship Id="rId176" Type="http://schemas.openxmlformats.org/officeDocument/2006/relationships/hyperlink" Target="https://ru.wikipedia.org/w/index.php?title=%D0%94%D1%83%D0%B4%D0%BA%D0%B8_(%D0%9C%D0%BE%D1%81%D1%82%D0%BE%D0%B2%D1%81%D0%BA%D0%B8%D0%B9_%D1%80%D0%B0%D0%B9%D0%BE%D0%BD)&amp;action=edit&amp;redlink=1" TargetMode="External"/><Relationship Id="rId197" Type="http://schemas.openxmlformats.org/officeDocument/2006/relationships/hyperlink" Target="https://ru.wikipedia.org/w/index.php?title=%D0%96%D0%B8%D0%BB%D0%B8%D1%87%D0%B8_(%D0%9C%D0%BE%D1%81%D1%82%D0%BE%D0%B2%D1%81%D0%BA%D0%B8%D0%B9_%D1%80%D0%B0%D0%B9%D0%BE%D0%BD)&amp;action=edit&amp;redlink=1" TargetMode="External"/><Relationship Id="rId201" Type="http://schemas.openxmlformats.org/officeDocument/2006/relationships/hyperlink" Target="https://ru.wikipedia.org/w/index.php?title=%D0%9A%D0%B0%D0%BC%D0%B5%D0%BD%D1%87%D0%B0%D0%BD%D1%8B&amp;action=edit&amp;redlink=1" TargetMode="External"/><Relationship Id="rId222" Type="http://schemas.openxmlformats.org/officeDocument/2006/relationships/hyperlink" Target="https://ru.wikipedia.org/w/index.php?title=%D0%91%D0%BE%D0%BB%D1%8C%D1%88%D0%B0%D1%8F_%D0%A0%D0%BE%D0%B3%D0%BE%D0%B7%D0%BD%D0%B8%D1%86%D0%B0_(%D0%9C%D0%BE%D1%81%D1%82%D0%BE%D0%B2%D1%81%D0%BA%D0%B8%D0%B9_%D1%80%D0%B0%D0%B9%D0%BE%D0%BD)&amp;action=edit&amp;redlink=1" TargetMode="External"/><Relationship Id="rId243" Type="http://schemas.openxmlformats.org/officeDocument/2006/relationships/hyperlink" Target="https://ru.wikipedia.org/w/index.php?title=%D0%9F%D0%B0%D1%80%D1%84%D0%B5%D0%BD%D0%BE%D0%B2%D0%B8%D1%87%D0%B8_(%D0%9C%D0%BE%D1%81%D1%82%D0%BE%D0%B2%D1%81%D0%BA%D0%B8%D0%B9_%D1%80%D0%B0%D0%B9%D0%BE%D0%BD)&amp;action=edit&amp;redlink=1" TargetMode="External"/><Relationship Id="rId17" Type="http://schemas.openxmlformats.org/officeDocument/2006/relationships/hyperlink" Target="https://ru.wikipedia.org/w/index.php?title=%D0%9B%D1%8F%D1%82%D0%BA%D0%B8&amp;action=edit&amp;redlink=1" TargetMode="External"/><Relationship Id="rId38" Type="http://schemas.openxmlformats.org/officeDocument/2006/relationships/hyperlink" Target="https://ru.wikipedia.org/w/index.php?title=%D0%92%D0%BE%D0%B9%D0%BD%D0%B8%D0%BB%D0%BE%D0%B2%D0%B8%D1%87%D0%B8_(%D0%9C%D0%BE%D1%81%D1%82%D0%BE%D0%B2%D1%81%D0%BA%D0%B8%D0%B9_%D1%80%D0%B0%D0%B9%D0%BE%D0%BD)&amp;action=edit&amp;redlink=1" TargetMode="External"/><Relationship Id="rId59" Type="http://schemas.openxmlformats.org/officeDocument/2006/relationships/hyperlink" Target="https://ru.wikipedia.org/w/index.php?title=%D0%9A%D0%BE%D1%81%D0%B8%D0%BB%D1%8B&amp;action=edit&amp;redlink=1" TargetMode="External"/><Relationship Id="rId103" Type="http://schemas.openxmlformats.org/officeDocument/2006/relationships/image" Target="media/image2.emf"/><Relationship Id="rId12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3F8C8-8F33-4238-A692-AAD2A941A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</Pages>
  <Words>22661</Words>
  <Characters>129174</Characters>
  <Application>Microsoft Office Word</Application>
  <DocSecurity>0</DocSecurity>
  <Lines>1076</Lines>
  <Paragraphs>303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Pro7As</dc:creator>
  <cp:lastModifiedBy>Диана Валентиновна Кравцевич</cp:lastModifiedBy>
  <cp:revision>34</cp:revision>
  <cp:lastPrinted>2023-05-24T06:05:00Z</cp:lastPrinted>
  <dcterms:created xsi:type="dcterms:W3CDTF">2020-03-30T13:48:00Z</dcterms:created>
  <dcterms:modified xsi:type="dcterms:W3CDTF">2023-05-24T06:27:00Z</dcterms:modified>
</cp:coreProperties>
</file>