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A7" w:rsidRDefault="009319A7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>
            <wp:extent cx="6217920" cy="3601212"/>
            <wp:effectExtent l="0" t="0" r="0" b="0"/>
            <wp:docPr id="1" name="Рисунок 1" descr="C:\Users\kravtzevich_dv\Desktop\Памятка_В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vtzevich_dv\Desktop\Памятка_ВМ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53" cy="360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A7" w:rsidRDefault="009319A7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19A7" w:rsidRDefault="005D3003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 сведению жителей Мостовского района!</w:t>
      </w:r>
    </w:p>
    <w:p w:rsidR="005D3003" w:rsidRDefault="005D3003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D3003" w:rsidRDefault="005D3003" w:rsidP="005D3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 Мостовского района проводится целенаправленная работа по раздельному сбору бытовых отходов. Сегодня каждый из нас может принять участие в процессе раздельного сбора ТКО. Организовав раздельный сбор мусора мы с Вами поможем не только улучшить экологическую обстановку района, но и сделать нашу планету чище и красивее. Так давайте не будем нахо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диться в стороне.</w:t>
      </w:r>
    </w:p>
    <w:p w:rsidR="005D3003" w:rsidRPr="005D3003" w:rsidRDefault="005D3003" w:rsidP="005D30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D3003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5D3003">
        <w:rPr>
          <w:rFonts w:ascii="Times New Roman" w:hAnsi="Times New Roman" w:cs="Times New Roman"/>
          <w:i/>
          <w:sz w:val="24"/>
          <w:szCs w:val="24"/>
        </w:rPr>
        <w:t xml:space="preserve">: ниже приведена актуальная информация о расположении контейнеров, контейнерных площадок, пунктов приема ВМР и ТКО. </w:t>
      </w:r>
    </w:p>
    <w:p w:rsidR="009319A7" w:rsidRDefault="009319A7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319A7" w:rsidRDefault="009319A7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280E" w:rsidRDefault="00EC14EB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280E">
        <w:rPr>
          <w:rFonts w:ascii="Times New Roman" w:hAnsi="Times New Roman" w:cs="Times New Roman"/>
          <w:b/>
          <w:sz w:val="30"/>
          <w:szCs w:val="30"/>
        </w:rPr>
        <w:t>Наименование объектов захоронения, переработки, обезвреживание ТКО</w:t>
      </w:r>
      <w:r w:rsidR="00AC4CDA" w:rsidRPr="0031280E">
        <w:rPr>
          <w:rFonts w:ascii="Times New Roman" w:hAnsi="Times New Roman" w:cs="Times New Roman"/>
          <w:b/>
          <w:sz w:val="30"/>
          <w:szCs w:val="30"/>
        </w:rPr>
        <w:t xml:space="preserve"> г.</w:t>
      </w:r>
      <w:r w:rsidR="0031280E" w:rsidRPr="0031280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C4CDA" w:rsidRPr="0031280E">
        <w:rPr>
          <w:rFonts w:ascii="Times New Roman" w:hAnsi="Times New Roman" w:cs="Times New Roman"/>
          <w:b/>
          <w:sz w:val="30"/>
          <w:szCs w:val="30"/>
        </w:rPr>
        <w:t>Мосты</w:t>
      </w:r>
    </w:p>
    <w:p w:rsidR="00615A3E" w:rsidRPr="0031280E" w:rsidRDefault="00615A3E" w:rsidP="00615A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14EB" w:rsidRPr="0031280E" w:rsidTr="00EC14EB">
        <w:tc>
          <w:tcPr>
            <w:tcW w:w="4785" w:type="dxa"/>
          </w:tcPr>
          <w:p w:rsidR="00EC14EB" w:rsidRPr="00615A3E" w:rsidRDefault="00EC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Объекты захоронения ТКО</w:t>
            </w:r>
          </w:p>
        </w:tc>
        <w:tc>
          <w:tcPr>
            <w:tcW w:w="4786" w:type="dxa"/>
          </w:tcPr>
          <w:p w:rsidR="00EC14EB" w:rsidRPr="00615A3E" w:rsidRDefault="00AC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Полигон ТКО д.</w:t>
            </w:r>
            <w:r w:rsidR="0031280E"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Ляда</w:t>
            </w:r>
          </w:p>
        </w:tc>
      </w:tr>
      <w:tr w:rsidR="00EC14EB" w:rsidRPr="0031280E" w:rsidTr="00EC14EB">
        <w:tc>
          <w:tcPr>
            <w:tcW w:w="4785" w:type="dxa"/>
          </w:tcPr>
          <w:p w:rsidR="00EC14EB" w:rsidRPr="00615A3E" w:rsidRDefault="00EC1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Объекты переработки, обезвреживания ТКО</w:t>
            </w:r>
          </w:p>
        </w:tc>
        <w:tc>
          <w:tcPr>
            <w:tcW w:w="4786" w:type="dxa"/>
          </w:tcPr>
          <w:p w:rsidR="00EC14EB" w:rsidRPr="00615A3E" w:rsidRDefault="00AC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Станция сортировки ТКО по ул.</w:t>
            </w:r>
            <w:r w:rsidR="0031280E"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Советская, 111</w:t>
            </w:r>
          </w:p>
        </w:tc>
      </w:tr>
    </w:tbl>
    <w:p w:rsidR="00EC14EB" w:rsidRPr="00615A3E" w:rsidRDefault="00EC14EB">
      <w:pPr>
        <w:rPr>
          <w:rFonts w:ascii="Times New Roman" w:hAnsi="Times New Roman" w:cs="Times New Roman"/>
          <w:sz w:val="30"/>
          <w:szCs w:val="30"/>
        </w:rPr>
      </w:pPr>
    </w:p>
    <w:p w:rsidR="00615A3E" w:rsidRPr="00615A3E" w:rsidRDefault="00615A3E" w:rsidP="00615A3E">
      <w:pPr>
        <w:keepNext/>
        <w:numPr>
          <w:ilvl w:val="2"/>
          <w:numId w:val="0"/>
        </w:numPr>
        <w:spacing w:after="0" w:line="240" w:lineRule="auto"/>
        <w:ind w:left="720" w:right="107" w:hanging="720"/>
        <w:jc w:val="center"/>
        <w:outlineLvl w:val="2"/>
        <w:rPr>
          <w:rFonts w:ascii="Times New Roman" w:eastAsia="ISOCPEUR" w:hAnsi="Times New Roman" w:cs="Times New Roman"/>
          <w:b/>
          <w:sz w:val="30"/>
          <w:szCs w:val="30"/>
          <w:lang w:eastAsia="en-US"/>
        </w:rPr>
      </w:pPr>
      <w:bookmarkStart w:id="1" w:name="_Toc30511391"/>
      <w:r w:rsidRPr="00615A3E">
        <w:rPr>
          <w:rFonts w:ascii="Times New Roman" w:eastAsia="ISOCPEUR" w:hAnsi="Times New Roman" w:cs="Times New Roman"/>
          <w:b/>
          <w:sz w:val="30"/>
          <w:szCs w:val="30"/>
          <w:lang w:eastAsia="en-US"/>
        </w:rPr>
        <w:t>Перечень пунктов приема (заготовки) ВМР</w:t>
      </w:r>
      <w:bookmarkEnd w:id="1"/>
    </w:p>
    <w:p w:rsidR="00615A3E" w:rsidRPr="00615A3E" w:rsidRDefault="00615A3E" w:rsidP="0061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1"/>
        <w:tblW w:w="9659" w:type="dxa"/>
        <w:tblLook w:val="04A0" w:firstRow="1" w:lastRow="0" w:firstColumn="1" w:lastColumn="0" w:noHBand="0" w:noVBand="1"/>
      </w:tblPr>
      <w:tblGrid>
        <w:gridCol w:w="3219"/>
        <w:gridCol w:w="3220"/>
        <w:gridCol w:w="3220"/>
      </w:tblGrid>
      <w:tr w:rsidR="00615A3E" w:rsidRPr="00615A3E" w:rsidTr="00615A3E">
        <w:trPr>
          <w:trHeight w:val="911"/>
        </w:trPr>
        <w:tc>
          <w:tcPr>
            <w:tcW w:w="3219" w:type="dxa"/>
          </w:tcPr>
          <w:p w:rsidR="00615A3E" w:rsidRPr="00615A3E" w:rsidRDefault="00615A3E" w:rsidP="00615A3E">
            <w:r w:rsidRPr="00615A3E">
              <w:t>Адрес приемно-заготовительного пункта вторсырья</w:t>
            </w:r>
          </w:p>
        </w:tc>
        <w:tc>
          <w:tcPr>
            <w:tcW w:w="3220" w:type="dxa"/>
          </w:tcPr>
          <w:p w:rsidR="00615A3E" w:rsidRPr="00615A3E" w:rsidRDefault="00615A3E" w:rsidP="00615A3E">
            <w:r w:rsidRPr="00615A3E">
              <w:t>Режим работы</w:t>
            </w:r>
          </w:p>
        </w:tc>
        <w:tc>
          <w:tcPr>
            <w:tcW w:w="3220" w:type="dxa"/>
          </w:tcPr>
          <w:p w:rsidR="00615A3E" w:rsidRPr="00615A3E" w:rsidRDefault="00615A3E" w:rsidP="00615A3E">
            <w:r w:rsidRPr="00615A3E">
              <w:t>Вид отходов</w:t>
            </w:r>
          </w:p>
        </w:tc>
      </w:tr>
      <w:tr w:rsidR="00615A3E" w:rsidRPr="00615A3E" w:rsidTr="00615A3E">
        <w:trPr>
          <w:trHeight w:val="272"/>
        </w:trPr>
        <w:tc>
          <w:tcPr>
            <w:tcW w:w="3219" w:type="dxa"/>
          </w:tcPr>
          <w:p w:rsidR="00615A3E" w:rsidRPr="00615A3E" w:rsidRDefault="00615A3E" w:rsidP="00615A3E">
            <w:r w:rsidRPr="00615A3E">
              <w:t xml:space="preserve">г. Мосты ул. </w:t>
            </w:r>
            <w:proofErr w:type="gramStart"/>
            <w:r w:rsidRPr="00615A3E">
              <w:t>Советская</w:t>
            </w:r>
            <w:proofErr w:type="gramEnd"/>
            <w:r w:rsidRPr="00615A3E">
              <w:t>, 111</w:t>
            </w:r>
          </w:p>
        </w:tc>
        <w:tc>
          <w:tcPr>
            <w:tcW w:w="3220" w:type="dxa"/>
          </w:tcPr>
          <w:p w:rsidR="00615A3E" w:rsidRPr="00615A3E" w:rsidRDefault="00615A3E" w:rsidP="00615A3E">
            <w:r w:rsidRPr="00615A3E">
              <w:t>8.00-17.00 в рабочие дни</w:t>
            </w:r>
          </w:p>
        </w:tc>
        <w:tc>
          <w:tcPr>
            <w:tcW w:w="3220" w:type="dxa"/>
          </w:tcPr>
          <w:p w:rsidR="00615A3E" w:rsidRPr="00615A3E" w:rsidRDefault="00615A3E" w:rsidP="00615A3E">
            <w:r w:rsidRPr="00615A3E">
              <w:t>полимерные отходы</w:t>
            </w:r>
          </w:p>
        </w:tc>
      </w:tr>
      <w:tr w:rsidR="00615A3E" w:rsidRPr="00615A3E" w:rsidTr="00615A3E">
        <w:trPr>
          <w:trHeight w:val="546"/>
        </w:trPr>
        <w:tc>
          <w:tcPr>
            <w:tcW w:w="3219" w:type="dxa"/>
          </w:tcPr>
          <w:p w:rsidR="00615A3E" w:rsidRPr="00615A3E" w:rsidRDefault="00615A3E" w:rsidP="00615A3E">
            <w:r w:rsidRPr="00615A3E">
              <w:lastRenderedPageBreak/>
              <w:t>г. Мосты ул. Лермонтова, 24</w:t>
            </w:r>
            <w:proofErr w:type="gramStart"/>
            <w:r w:rsidRPr="00615A3E">
              <w:t xml:space="preserve"> А</w:t>
            </w:r>
            <w:proofErr w:type="gramEnd"/>
          </w:p>
        </w:tc>
        <w:tc>
          <w:tcPr>
            <w:tcW w:w="3220" w:type="dxa"/>
          </w:tcPr>
          <w:p w:rsidR="00615A3E" w:rsidRPr="00615A3E" w:rsidRDefault="00615A3E" w:rsidP="00615A3E">
            <w:r w:rsidRPr="00615A3E">
              <w:t>8.00-17.00 в рабочие дни</w:t>
            </w:r>
          </w:p>
        </w:tc>
        <w:tc>
          <w:tcPr>
            <w:tcW w:w="3220" w:type="dxa"/>
          </w:tcPr>
          <w:p w:rsidR="00615A3E" w:rsidRPr="00615A3E" w:rsidRDefault="00615A3E" w:rsidP="00615A3E">
            <w:r w:rsidRPr="00615A3E">
              <w:t>макулатура</w:t>
            </w:r>
          </w:p>
        </w:tc>
      </w:tr>
      <w:tr w:rsidR="00615A3E" w:rsidRPr="00615A3E" w:rsidTr="00615A3E">
        <w:trPr>
          <w:trHeight w:val="272"/>
        </w:trPr>
        <w:tc>
          <w:tcPr>
            <w:tcW w:w="3219" w:type="dxa"/>
          </w:tcPr>
          <w:p w:rsidR="00615A3E" w:rsidRPr="00615A3E" w:rsidRDefault="00615A3E" w:rsidP="00615A3E">
            <w:r w:rsidRPr="00615A3E">
              <w:t>г. Мосты ул.40 лет БССР, 8</w:t>
            </w:r>
          </w:p>
        </w:tc>
        <w:tc>
          <w:tcPr>
            <w:tcW w:w="3220" w:type="dxa"/>
          </w:tcPr>
          <w:p w:rsidR="00615A3E" w:rsidRPr="00615A3E" w:rsidRDefault="00615A3E" w:rsidP="00615A3E">
            <w:r w:rsidRPr="00615A3E">
              <w:t>8.00-17.00 в рабочие дни</w:t>
            </w:r>
          </w:p>
        </w:tc>
        <w:tc>
          <w:tcPr>
            <w:tcW w:w="3220" w:type="dxa"/>
          </w:tcPr>
          <w:p w:rsidR="00615A3E" w:rsidRPr="00615A3E" w:rsidRDefault="00615A3E" w:rsidP="00615A3E">
            <w:proofErr w:type="spellStart"/>
            <w:r w:rsidRPr="00615A3E">
              <w:t>стеклобой</w:t>
            </w:r>
            <w:proofErr w:type="spellEnd"/>
          </w:p>
        </w:tc>
      </w:tr>
      <w:tr w:rsidR="00615A3E" w:rsidRPr="00615A3E" w:rsidTr="00615A3E">
        <w:trPr>
          <w:trHeight w:val="546"/>
        </w:trPr>
        <w:tc>
          <w:tcPr>
            <w:tcW w:w="3219" w:type="dxa"/>
          </w:tcPr>
          <w:p w:rsidR="00615A3E" w:rsidRPr="00615A3E" w:rsidRDefault="00615A3E" w:rsidP="00615A3E">
            <w:r>
              <w:t>Выездной сбор (а</w:t>
            </w:r>
            <w:r w:rsidRPr="00615A3E">
              <w:t>втомобиль МАЗ</w:t>
            </w:r>
            <w:r>
              <w:t>)</w:t>
            </w:r>
          </w:p>
        </w:tc>
        <w:tc>
          <w:tcPr>
            <w:tcW w:w="3220" w:type="dxa"/>
          </w:tcPr>
          <w:p w:rsidR="00615A3E" w:rsidRPr="00615A3E" w:rsidRDefault="00615A3E" w:rsidP="00615A3E">
            <w:r w:rsidRPr="00615A3E">
              <w:t>8.00-17.00 в рабочие дни</w:t>
            </w:r>
            <w:r w:rsidR="005D3003">
              <w:t xml:space="preserve"> (по заявке)</w:t>
            </w:r>
          </w:p>
        </w:tc>
        <w:tc>
          <w:tcPr>
            <w:tcW w:w="3220" w:type="dxa"/>
          </w:tcPr>
          <w:p w:rsidR="00615A3E" w:rsidRPr="00615A3E" w:rsidRDefault="00615A3E" w:rsidP="00615A3E">
            <w:r w:rsidRPr="00615A3E">
              <w:t>бытовая техника</w:t>
            </w:r>
          </w:p>
        </w:tc>
      </w:tr>
    </w:tbl>
    <w:p w:rsidR="00615A3E" w:rsidRPr="00615A3E" w:rsidRDefault="00615A3E" w:rsidP="00615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3003" w:rsidRDefault="005D3003" w:rsidP="0061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5D3003" w:rsidRDefault="005D3003" w:rsidP="0061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5D3003" w:rsidRDefault="005D3003" w:rsidP="0061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615A3E" w:rsidRPr="00615A3E" w:rsidRDefault="00615A3E" w:rsidP="0061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615A3E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Информация о количестве контейнеров для сбора ТКО и ВМР</w:t>
      </w:r>
      <w:r w:rsidR="005D30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(раздельного сбора)</w:t>
      </w:r>
      <w:r w:rsidRPr="00615A3E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в сельских населенных пунктах Мостовского района</w:t>
      </w:r>
    </w:p>
    <w:p w:rsidR="00615A3E" w:rsidRPr="00615A3E" w:rsidRDefault="00615A3E" w:rsidP="0061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Место расположения контейнеров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контейнеров, шт.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Дни вывоза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. Б. </w:t>
            </w: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Озёрки</w:t>
            </w:r>
            <w:proofErr w:type="spellEnd"/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. Мосты Правые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. Пески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. Б. </w:t>
            </w: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Рогозница</w:t>
            </w:r>
            <w:proofErr w:type="spellEnd"/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. Пацевичи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Лунно</w:t>
            </w:r>
            <w:proofErr w:type="spellEnd"/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Гудевичи</w:t>
            </w:r>
            <w:proofErr w:type="spellEnd"/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Микелевщина</w:t>
            </w:r>
            <w:proofErr w:type="spellEnd"/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Куриловичи</w:t>
            </w:r>
            <w:proofErr w:type="spellEnd"/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д/с, </w:t>
            </w:r>
          </w:p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. Дубно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</w:p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д/с, </w:t>
            </w:r>
          </w:p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15A3E" w:rsidRPr="00615A3E" w:rsidTr="008A1651">
        <w:tc>
          <w:tcPr>
            <w:tcW w:w="95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9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Милевичи</w:t>
            </w:r>
            <w:proofErr w:type="spellEnd"/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15A3E" w:rsidRPr="00615A3E" w:rsidTr="008A1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5742" w:type="dxa"/>
          <w:wAfter w:w="1915" w:type="dxa"/>
          <w:trHeight w:val="363"/>
        </w:trPr>
        <w:tc>
          <w:tcPr>
            <w:tcW w:w="1914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Итого: 55</w:t>
            </w:r>
          </w:p>
        </w:tc>
      </w:tr>
    </w:tbl>
    <w:p w:rsidR="00615A3E" w:rsidRDefault="00615A3E" w:rsidP="0061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615A3E" w:rsidRDefault="00615A3E" w:rsidP="0061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615A3E" w:rsidRDefault="00615A3E" w:rsidP="0061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</w:p>
    <w:p w:rsidR="00615A3E" w:rsidRPr="00615A3E" w:rsidRDefault="00615A3E" w:rsidP="00615A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615A3E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Количество мест (контейнерные площадки) для временного хранения ТКО</w:t>
      </w:r>
      <w:r w:rsidR="005D30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и ВМР </w:t>
      </w:r>
      <w:r w:rsidR="005D3003" w:rsidRPr="005D30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(</w:t>
      </w:r>
      <w:r w:rsidR="005D30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контейнеры для </w:t>
      </w:r>
      <w:r w:rsidR="005D3003" w:rsidRPr="005D30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раздельного сбора)</w:t>
      </w:r>
      <w:r w:rsidRPr="00615A3E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, предназначенных для накопления отходов, вывозимых на сортировочную станцию и на захоронение полигон ТКО д. Ляда.</w:t>
      </w:r>
    </w:p>
    <w:p w:rsidR="00615A3E" w:rsidRPr="00615A3E" w:rsidRDefault="00615A3E" w:rsidP="00615A3E">
      <w:pPr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8930"/>
      </w:tblGrid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30 лет ВЛКСМ,21,32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Зеленая,86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Зеленая,88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Зеленая,90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Зеленая,90а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Зеленая,78,84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Советская,23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Зеленая,82а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Зеленая,94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Зеленая,100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Кирова,26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Строителей,16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Строителей,17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Строителей,19, ул.К.Цеткин,6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Строителей,19а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пр. Мира,16а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К.Цеткин,10, Мира16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пр. Мира,8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Жукова,22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Северная,14, Жукова,26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Ленина,20А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Ленина,20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Советская,48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пр. Мира,14 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пр. Мира,10а,8а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пр. Юности,6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пр. Мира,2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Волковича,12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Волковича,5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Волковича,13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Волковича,14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Кольцевая,2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Полевая,4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Полевая,12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Котовского,2 Лермонтова 24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Советская ,47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Советская,51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К.Цеткин,9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К.Цеткин,5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Строителей,10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пр. Юности,2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пр. Юности,4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Вокзальная,14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пер. Северный,7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Пролетарская,21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Волковича (выезд на Гродно)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 (выезд на Зельву)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 (выезд на Щучин)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 (выезд на Волковыск)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Цветочная (автостанция)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,80а (стадион)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Станционная,27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Станционная,39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Вокзальная,14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,5 (ж/д вокзал)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Советская,74,76,78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, (Бриолин)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М.Правые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  Перекресток)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Ленина (бар Гранит)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Луговая, 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Вокзальная,13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Учительская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пер. Учительский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Жемчужная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ул. Вишневая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«Колос»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«Сосенка»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«Зеленая роща»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</w:t>
            </w: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Родничек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</w:t>
            </w: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Ласовка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Гаражный кооператив «Авангард»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Потребительский гаражный кооператив №1</w:t>
            </w:r>
          </w:p>
        </w:tc>
      </w:tr>
      <w:tr w:rsidR="00615A3E" w:rsidRPr="00615A3E" w:rsidTr="008A1651">
        <w:tc>
          <w:tcPr>
            <w:tcW w:w="534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30" w:type="dxa"/>
          </w:tcPr>
          <w:p w:rsidR="00615A3E" w:rsidRPr="00615A3E" w:rsidRDefault="00615A3E" w:rsidP="006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  <w:r w:rsidRPr="00615A3E">
              <w:rPr>
                <w:rFonts w:ascii="Times New Roman" w:hAnsi="Times New Roman" w:cs="Times New Roman"/>
                <w:sz w:val="24"/>
                <w:szCs w:val="24"/>
              </w:rPr>
              <w:t xml:space="preserve"> «Мосты»</w:t>
            </w:r>
          </w:p>
        </w:tc>
      </w:tr>
    </w:tbl>
    <w:p w:rsidR="00615A3E" w:rsidRPr="00615A3E" w:rsidRDefault="00615A3E" w:rsidP="00615A3E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15A3E" w:rsidRPr="00EC14EB" w:rsidRDefault="00615A3E">
      <w:pPr>
        <w:rPr>
          <w:rFonts w:ascii="Times New Roman" w:hAnsi="Times New Roman" w:cs="Times New Roman"/>
          <w:sz w:val="28"/>
        </w:rPr>
      </w:pPr>
    </w:p>
    <w:sectPr w:rsidR="00615A3E" w:rsidRPr="00EC14EB" w:rsidSect="00615A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4EB"/>
    <w:rsid w:val="0031280E"/>
    <w:rsid w:val="005D3003"/>
    <w:rsid w:val="00615A3E"/>
    <w:rsid w:val="009319A7"/>
    <w:rsid w:val="00AB73FD"/>
    <w:rsid w:val="00AC4CDA"/>
    <w:rsid w:val="00C56C70"/>
    <w:rsid w:val="00E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1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A3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615A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15A3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3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Диана Валентиновна Кравцевич</cp:lastModifiedBy>
  <cp:revision>11</cp:revision>
  <dcterms:created xsi:type="dcterms:W3CDTF">2018-02-07T12:44:00Z</dcterms:created>
  <dcterms:modified xsi:type="dcterms:W3CDTF">2021-03-02T08:01:00Z</dcterms:modified>
</cp:coreProperties>
</file>