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59" w:rsidRPr="00F258B3" w:rsidRDefault="005A1259" w:rsidP="00F258B3">
      <w:pPr>
        <w:jc w:val="center"/>
        <w:rPr>
          <w:b/>
          <w:sz w:val="28"/>
          <w:szCs w:val="28"/>
        </w:rPr>
      </w:pPr>
      <w:r w:rsidRPr="00F258B3">
        <w:rPr>
          <w:b/>
          <w:sz w:val="28"/>
          <w:szCs w:val="28"/>
        </w:rPr>
        <w:t>Уровни опасности погоды</w:t>
      </w:r>
    </w:p>
    <w:p w:rsidR="005A1259" w:rsidRPr="00F258B3" w:rsidRDefault="005A1259" w:rsidP="00F258B3">
      <w:pPr>
        <w:rPr>
          <w:sz w:val="28"/>
          <w:szCs w:val="28"/>
        </w:rPr>
      </w:pPr>
    </w:p>
    <w:p w:rsidR="005A1259" w:rsidRPr="00F258B3" w:rsidRDefault="005A1259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Штормовое предупреждение объявляется, если синоптики прогнозируют скорость ветра свыше 15 м/</w:t>
      </w:r>
      <w:proofErr w:type="gramStart"/>
      <w:r w:rsidRPr="00F258B3">
        <w:rPr>
          <w:sz w:val="28"/>
          <w:szCs w:val="28"/>
        </w:rPr>
        <w:t>с</w:t>
      </w:r>
      <w:proofErr w:type="gramEnd"/>
    </w:p>
    <w:p w:rsidR="00222C06" w:rsidRPr="00F258B3" w:rsidRDefault="00222C06" w:rsidP="00F258B3">
      <w:pPr>
        <w:jc w:val="center"/>
        <w:rPr>
          <w:i/>
          <w:sz w:val="28"/>
          <w:szCs w:val="28"/>
        </w:rPr>
      </w:pPr>
    </w:p>
    <w:p w:rsidR="005A1259" w:rsidRPr="00F258B3" w:rsidRDefault="005A1259" w:rsidP="00F258B3">
      <w:pPr>
        <w:jc w:val="center"/>
        <w:rPr>
          <w:i/>
          <w:sz w:val="28"/>
          <w:szCs w:val="28"/>
        </w:rPr>
      </w:pPr>
      <w:r w:rsidRPr="00F258B3">
        <w:rPr>
          <w:i/>
          <w:sz w:val="28"/>
          <w:szCs w:val="28"/>
        </w:rPr>
        <w:t>Степень интенсивности опасных явлений</w:t>
      </w:r>
    </w:p>
    <w:p w:rsidR="00F258B3" w:rsidRPr="00F258B3" w:rsidRDefault="005A1259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-635</wp:posOffset>
            </wp:positionV>
            <wp:extent cx="1819910" cy="1593215"/>
            <wp:effectExtent l="0" t="0" r="8890" b="6985"/>
            <wp:wrapSquare wrapText="bothSides"/>
            <wp:docPr id="1" name="Рисунок 1" descr="\\COU\net\ПРОПАГАНДА\Статьи\2018\06\Уровни опасности\Зеле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U\net\ПРОПАГАНДА\Статьи\2018\06\Уровни опасности\Зеле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8B3">
        <w:rPr>
          <w:sz w:val="28"/>
          <w:szCs w:val="28"/>
        </w:rPr>
        <w:t xml:space="preserve"> </w:t>
      </w:r>
    </w:p>
    <w:p w:rsidR="005A1259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ЗЕЛЕНЫЙ</w:t>
      </w:r>
    </w:p>
    <w:p w:rsidR="005A1259" w:rsidRPr="00F258B3" w:rsidRDefault="005A1259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Оповещения о погоде не требуется</w:t>
      </w:r>
    </w:p>
    <w:p w:rsidR="005A1259" w:rsidRDefault="005A1259" w:rsidP="00F258B3">
      <w:pPr>
        <w:rPr>
          <w:sz w:val="28"/>
          <w:szCs w:val="28"/>
        </w:rPr>
      </w:pPr>
    </w:p>
    <w:p w:rsidR="00F258B3" w:rsidRDefault="00F258B3" w:rsidP="00F258B3">
      <w:pPr>
        <w:rPr>
          <w:sz w:val="28"/>
          <w:szCs w:val="28"/>
        </w:rPr>
      </w:pPr>
    </w:p>
    <w:p w:rsidR="00F258B3" w:rsidRDefault="00F258B3" w:rsidP="00F258B3">
      <w:pPr>
        <w:rPr>
          <w:sz w:val="28"/>
          <w:szCs w:val="28"/>
        </w:rPr>
      </w:pPr>
    </w:p>
    <w:p w:rsidR="00F258B3" w:rsidRDefault="00F258B3" w:rsidP="00F258B3">
      <w:pPr>
        <w:rPr>
          <w:sz w:val="28"/>
          <w:szCs w:val="28"/>
        </w:rPr>
      </w:pPr>
    </w:p>
    <w:p w:rsidR="00F258B3" w:rsidRPr="00F258B3" w:rsidRDefault="00F258B3" w:rsidP="00F258B3">
      <w:pPr>
        <w:rPr>
          <w:sz w:val="28"/>
          <w:szCs w:val="28"/>
        </w:rPr>
      </w:pP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1905</wp:posOffset>
            </wp:positionV>
            <wp:extent cx="1873885" cy="1847215"/>
            <wp:effectExtent l="0" t="0" r="0" b="635"/>
            <wp:wrapSquare wrapText="bothSides"/>
            <wp:docPr id="2" name="Рисунок 2" descr="\\COU\net\ПРОПАГАНДА\Статьи\2018\06\Уровни опасности\Желт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OU\net\ПРОПАГАНДА\Статьи\2018\06\Уровни опасности\Желт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8B3">
        <w:rPr>
          <w:sz w:val="28"/>
          <w:szCs w:val="28"/>
        </w:rPr>
        <w:t xml:space="preserve"> </w:t>
      </w: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ЖЕЛТЫЙ</w:t>
      </w: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Погода потенциально опасна. Возможны осадки, грозы, возрастание порывов ветра, высокие или низкие температуры.</w:t>
      </w: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Эти явления могут представлять опасность для отдельных видов социально-экономической деятельности</w:t>
      </w:r>
    </w:p>
    <w:p w:rsidR="00F258B3" w:rsidRPr="00F258B3" w:rsidRDefault="00F258B3" w:rsidP="00F258B3">
      <w:pPr>
        <w:rPr>
          <w:sz w:val="28"/>
          <w:szCs w:val="28"/>
        </w:rPr>
      </w:pP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-1988185</wp:posOffset>
            </wp:positionH>
            <wp:positionV relativeFrom="paragraph">
              <wp:posOffset>154305</wp:posOffset>
            </wp:positionV>
            <wp:extent cx="1837690" cy="1982470"/>
            <wp:effectExtent l="0" t="0" r="0" b="0"/>
            <wp:wrapSquare wrapText="bothSides"/>
            <wp:docPr id="3" name="Рисунок 3" descr="\\COU\net\ПРОПАГАНДА\Статьи\2018\06\Уровни опасности\Оранже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OU\net\ПРОПАГАНДА\Статьи\2018\06\Уровни опасности\Оранжев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ОРАНЖЕВЫЙ</w:t>
      </w: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 xml:space="preserve">Погода опасна. </w:t>
      </w:r>
      <w:proofErr w:type="gramStart"/>
      <w:r w:rsidRPr="00F258B3">
        <w:rPr>
          <w:sz w:val="28"/>
          <w:szCs w:val="28"/>
        </w:rPr>
        <w:t>Имеется вероятность стихийных бед</w:t>
      </w:r>
      <w:r w:rsidRPr="00F258B3">
        <w:rPr>
          <w:sz w:val="28"/>
          <w:szCs w:val="28"/>
        </w:rPr>
        <w:softHyphen/>
        <w:t>ствий: шквалы, ливни, грозы, град, жара, морозы, снегопа</w:t>
      </w:r>
      <w:r w:rsidRPr="00F258B3">
        <w:rPr>
          <w:sz w:val="28"/>
          <w:szCs w:val="28"/>
        </w:rPr>
        <w:softHyphen/>
        <w:t>ды, метели.</w:t>
      </w:r>
      <w:proofErr w:type="gramEnd"/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Явления могут негативно повлиять на социально-экономическую деятельность, привести к значительному материальному ущербу и человеческим жертвам</w:t>
      </w:r>
    </w:p>
    <w:p w:rsidR="00F258B3" w:rsidRPr="00F258B3" w:rsidRDefault="00F258B3" w:rsidP="00F258B3">
      <w:pPr>
        <w:rPr>
          <w:sz w:val="28"/>
          <w:szCs w:val="28"/>
        </w:rPr>
      </w:pP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-1852930</wp:posOffset>
            </wp:positionH>
            <wp:positionV relativeFrom="paragraph">
              <wp:posOffset>92075</wp:posOffset>
            </wp:positionV>
            <wp:extent cx="1774190" cy="1910080"/>
            <wp:effectExtent l="0" t="0" r="0" b="0"/>
            <wp:wrapSquare wrapText="bothSides"/>
            <wp:docPr id="4" name="Рисунок 4" descr="\\COU\net\ПРОПАГАНДА\Статьи\2018\06\Уровни опасности\Крас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OU\net\ПРОПАГАНДА\Статьи\2018\06\Уровни опасности\Крас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КРАСНЫЙ</w:t>
      </w: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Погода очень опасна. Имеется вероятность крупных разруше</w:t>
      </w:r>
      <w:r w:rsidRPr="00F258B3">
        <w:rPr>
          <w:sz w:val="28"/>
          <w:szCs w:val="28"/>
        </w:rPr>
        <w:softHyphen/>
        <w:t>ний и катастроф.</w:t>
      </w: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Возможны ураган, проливные дожди, очень сильные снегопа</w:t>
      </w:r>
      <w:r w:rsidRPr="00F258B3">
        <w:rPr>
          <w:sz w:val="28"/>
          <w:szCs w:val="28"/>
        </w:rPr>
        <w:softHyphen/>
        <w:t>ды, крупный град, чрезвычай</w:t>
      </w:r>
      <w:r w:rsidRPr="00F258B3">
        <w:rPr>
          <w:sz w:val="28"/>
          <w:szCs w:val="28"/>
        </w:rPr>
        <w:softHyphen/>
        <w:t>ная пожарная опасность, кото</w:t>
      </w:r>
      <w:r w:rsidRPr="00F258B3">
        <w:rPr>
          <w:sz w:val="28"/>
          <w:szCs w:val="28"/>
        </w:rPr>
        <w:softHyphen/>
        <w:t>рые могут вызвать серьезный материальный ущерб и человеческие жертвы</w:t>
      </w:r>
    </w:p>
    <w:p w:rsidR="00F258B3" w:rsidRPr="00F258B3" w:rsidRDefault="00F258B3" w:rsidP="00F258B3">
      <w:pPr>
        <w:rPr>
          <w:sz w:val="28"/>
          <w:szCs w:val="28"/>
        </w:rPr>
      </w:pPr>
    </w:p>
    <w:p w:rsidR="00F258B3" w:rsidRDefault="00F258B3" w:rsidP="00F258B3">
      <w:pPr>
        <w:rPr>
          <w:sz w:val="28"/>
          <w:szCs w:val="28"/>
        </w:rPr>
      </w:pPr>
    </w:p>
    <w:p w:rsidR="00F258B3" w:rsidRDefault="00F258B3" w:rsidP="00F258B3">
      <w:pPr>
        <w:rPr>
          <w:sz w:val="28"/>
          <w:szCs w:val="28"/>
        </w:rPr>
      </w:pPr>
    </w:p>
    <w:p w:rsidR="00F258B3" w:rsidRPr="00F258B3" w:rsidRDefault="00F258B3" w:rsidP="00F258B3">
      <w:pPr>
        <w:jc w:val="center"/>
        <w:rPr>
          <w:i/>
          <w:sz w:val="28"/>
          <w:szCs w:val="28"/>
        </w:rPr>
      </w:pPr>
      <w:r w:rsidRPr="00F258B3">
        <w:rPr>
          <w:i/>
          <w:sz w:val="28"/>
          <w:szCs w:val="28"/>
        </w:rPr>
        <w:lastRenderedPageBreak/>
        <w:t>Если вы получили предупреждение</w:t>
      </w:r>
    </w:p>
    <w:p w:rsidR="00F258B3" w:rsidRPr="00F258B3" w:rsidRDefault="00F258B3" w:rsidP="00F258B3">
      <w:pPr>
        <w:jc w:val="center"/>
        <w:rPr>
          <w:i/>
          <w:sz w:val="28"/>
          <w:szCs w:val="28"/>
        </w:rPr>
      </w:pPr>
      <w:r w:rsidRPr="00F258B3">
        <w:rPr>
          <w:i/>
          <w:sz w:val="28"/>
          <w:szCs w:val="28"/>
        </w:rPr>
        <w:t>о приближении урагана или сильной бури</w:t>
      </w: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4A38BD2" wp14:editId="4137F76B">
            <wp:simplePos x="0" y="0"/>
            <wp:positionH relativeFrom="column">
              <wp:posOffset>-3175</wp:posOffset>
            </wp:positionH>
            <wp:positionV relativeFrom="paragraph">
              <wp:posOffset>111125</wp:posOffset>
            </wp:positionV>
            <wp:extent cx="1565910" cy="1686560"/>
            <wp:effectExtent l="0" t="0" r="0" b="8890"/>
            <wp:wrapSquare wrapText="bothSides"/>
            <wp:docPr id="5" name="Рисунок 5" descr="\\COU\net\ПРОПАГАНДА\Статьи\2018\06\Уровни опасности\Ураг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COU\net\ПРОПАГАНДА\Статьи\2018\06\Уровни опасности\Урага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Уберите вещи с балконов и подоконников, плотно закройте окна и двер1</w:t>
      </w:r>
      <w:proofErr w:type="gramStart"/>
      <w:r w:rsidRPr="00F258B3">
        <w:rPr>
          <w:sz w:val="28"/>
          <w:szCs w:val="28"/>
        </w:rPr>
        <w:t xml:space="preserve"> П</w:t>
      </w:r>
      <w:proofErr w:type="gramEnd"/>
      <w:r w:rsidRPr="00F258B3">
        <w:rPr>
          <w:sz w:val="28"/>
          <w:szCs w:val="28"/>
        </w:rPr>
        <w:t>одготовьте запас воды и еды, свечи, спички и медикаменты Отключите электричество и подачу газа Не подходите к окнам, чтобы не пострадать от осколков</w:t>
      </w:r>
    </w:p>
    <w:p w:rsidR="00F258B3" w:rsidRPr="00F258B3" w:rsidRDefault="00F258B3" w:rsidP="00F258B3">
      <w:pPr>
        <w:rPr>
          <w:sz w:val="28"/>
          <w:szCs w:val="28"/>
        </w:rPr>
      </w:pPr>
    </w:p>
    <w:p w:rsidR="00F258B3" w:rsidRDefault="00F258B3" w:rsidP="00F258B3">
      <w:pPr>
        <w:rPr>
          <w:sz w:val="28"/>
          <w:szCs w:val="28"/>
        </w:rPr>
      </w:pPr>
    </w:p>
    <w:p w:rsid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8BFCE64" wp14:editId="515DAA72">
            <wp:simplePos x="0" y="0"/>
            <wp:positionH relativeFrom="column">
              <wp:posOffset>-2064385</wp:posOffset>
            </wp:positionH>
            <wp:positionV relativeFrom="paragraph">
              <wp:posOffset>163830</wp:posOffset>
            </wp:positionV>
            <wp:extent cx="2082165" cy="1551940"/>
            <wp:effectExtent l="0" t="0" r="0" b="0"/>
            <wp:wrapSquare wrapText="bothSides"/>
            <wp:docPr id="6" name="Рисунок 6" descr="\\COU\net\ПРОПАГАНДА\Статьи\2018\06\Уровни опасности\Ве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COU\net\ПРОПАГАНДА\Статьи\2018\06\Уровни опасности\Ветер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Если сильный ветер застал вас на улице</w:t>
      </w: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Старайтесь держаться подальше от временных построек, деревьев, опор электропередач, мостов</w:t>
      </w: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Постарайтесь зайти в здание, подземный переход или укрыться в естественном углублении</w:t>
      </w: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При движении на машине остановитесь, но не покидайте автомобиль</w:t>
      </w: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5F50002" wp14:editId="230DFD22">
            <wp:simplePos x="0" y="0"/>
            <wp:positionH relativeFrom="column">
              <wp:posOffset>-2192655</wp:posOffset>
            </wp:positionH>
            <wp:positionV relativeFrom="paragraph">
              <wp:posOffset>171450</wp:posOffset>
            </wp:positionV>
            <wp:extent cx="2172970" cy="2109470"/>
            <wp:effectExtent l="0" t="0" r="0" b="5080"/>
            <wp:wrapSquare wrapText="bothSides"/>
            <wp:docPr id="7" name="Рисунок 7" descr="\\COU\net\ПРОПАГАНДА\Статьи\2018\06\Уровни опасности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COU\net\ПРОПАГАНДА\Статьи\2018\06\Уровни опасности\Знак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Чаще всего люди получают травмы от осколков стекла, шифера, черепицы, от кусков кровельного железа, сорванных дорожных знаков, от деталей отделки фасадов и карнизов, от предметов, хранящихся на балконах и лоджиях</w:t>
      </w:r>
    </w:p>
    <w:p w:rsidR="00F258B3" w:rsidRPr="00F258B3" w:rsidRDefault="00F258B3" w:rsidP="00F258B3">
      <w:pPr>
        <w:rPr>
          <w:sz w:val="28"/>
          <w:szCs w:val="28"/>
        </w:rPr>
      </w:pPr>
      <w:r w:rsidRPr="00F258B3">
        <w:rPr>
          <w:sz w:val="28"/>
          <w:szCs w:val="28"/>
        </w:rPr>
        <w:t>Нельзя выходить на улицу сразу же после ослабления ветра, так как через несколько минут может возникнуть новый порыв</w:t>
      </w:r>
    </w:p>
    <w:p w:rsidR="00F258B3" w:rsidRDefault="00F258B3"/>
    <w:p w:rsidR="00F258B3" w:rsidRDefault="00F258B3"/>
    <w:p w:rsidR="00F258B3" w:rsidRDefault="00F258B3"/>
    <w:p w:rsidR="00F258B3" w:rsidRDefault="00F258B3"/>
    <w:p w:rsidR="00F258B3" w:rsidRDefault="00F258B3"/>
    <w:p w:rsidR="00F258B3" w:rsidRDefault="00F258B3">
      <w:r>
        <w:t xml:space="preserve">Инспектор </w:t>
      </w:r>
      <w:proofErr w:type="spellStart"/>
      <w:r>
        <w:t>ГПиВО</w:t>
      </w:r>
      <w:proofErr w:type="spellEnd"/>
      <w:r>
        <w:t xml:space="preserve"> Мостовского РОЧС</w:t>
      </w:r>
    </w:p>
    <w:p w:rsidR="00F258B3" w:rsidRDefault="00F258B3">
      <w:r>
        <w:t>л</w:t>
      </w:r>
      <w:bookmarkStart w:id="0" w:name="_GoBack"/>
      <w:bookmarkEnd w:id="0"/>
      <w:r>
        <w:t>ейтенант внутренней службы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А.В.Жвирбля</w:t>
      </w:r>
      <w:proofErr w:type="spellEnd"/>
    </w:p>
    <w:p w:rsidR="00F258B3" w:rsidRDefault="00F258B3"/>
    <w:sectPr w:rsidR="00F2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4E"/>
    <w:rsid w:val="00222C06"/>
    <w:rsid w:val="005A1259"/>
    <w:rsid w:val="00706D17"/>
    <w:rsid w:val="00C1094E"/>
    <w:rsid w:val="00F2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17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D17"/>
    <w:pPr>
      <w:keepNext/>
      <w:spacing w:before="240" w:after="12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06D17"/>
    <w:pPr>
      <w:keepNext/>
      <w:spacing w:before="300" w:after="150"/>
      <w:ind w:firstLine="720"/>
      <w:outlineLvl w:val="2"/>
    </w:pPr>
    <w:rPr>
      <w:b/>
      <w:bCs/>
      <w:i/>
      <w:iCs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D1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6D17"/>
    <w:rPr>
      <w:b/>
      <w:bCs/>
      <w:i/>
      <w:iCs/>
      <w:sz w:val="22"/>
      <w:szCs w:val="22"/>
      <w:u w:val="single"/>
      <w:lang w:eastAsia="ru-RU"/>
    </w:rPr>
  </w:style>
  <w:style w:type="paragraph" w:customStyle="1" w:styleId="Style1">
    <w:name w:val="Style1"/>
    <w:basedOn w:val="a"/>
    <w:uiPriority w:val="99"/>
    <w:rsid w:val="005A1259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paragraph" w:customStyle="1" w:styleId="Style2">
    <w:name w:val="Style2"/>
    <w:basedOn w:val="a"/>
    <w:uiPriority w:val="99"/>
    <w:rsid w:val="005A1259"/>
    <w:pPr>
      <w:widowControl w:val="0"/>
      <w:autoSpaceDE w:val="0"/>
      <w:autoSpaceDN w:val="0"/>
      <w:adjustRightInd w:val="0"/>
      <w:spacing w:line="278" w:lineRule="exact"/>
    </w:pPr>
    <w:rPr>
      <w:rFonts w:ascii="Georgia" w:eastAsiaTheme="minorEastAsia" w:hAnsi="Georgia" w:cstheme="minorBidi"/>
    </w:rPr>
  </w:style>
  <w:style w:type="character" w:customStyle="1" w:styleId="FontStyle13">
    <w:name w:val="Font Style13"/>
    <w:basedOn w:val="a0"/>
    <w:uiPriority w:val="99"/>
    <w:rsid w:val="005A1259"/>
    <w:rPr>
      <w:rFonts w:ascii="Georgia" w:hAnsi="Georgia" w:cs="Georgia"/>
      <w:sz w:val="72"/>
      <w:szCs w:val="72"/>
    </w:rPr>
  </w:style>
  <w:style w:type="character" w:customStyle="1" w:styleId="FontStyle14">
    <w:name w:val="Font Style14"/>
    <w:basedOn w:val="a0"/>
    <w:uiPriority w:val="99"/>
    <w:rsid w:val="005A1259"/>
    <w:rPr>
      <w:rFonts w:ascii="Arial Narrow" w:hAnsi="Arial Narrow" w:cs="Arial Narrow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5A1259"/>
    <w:rPr>
      <w:rFonts w:ascii="Candara" w:hAnsi="Candara" w:cs="Candara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5A1259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character" w:customStyle="1" w:styleId="FontStyle20">
    <w:name w:val="Font Style20"/>
    <w:basedOn w:val="a0"/>
    <w:uiPriority w:val="99"/>
    <w:rsid w:val="005A1259"/>
    <w:rPr>
      <w:rFonts w:ascii="Candara" w:hAnsi="Candara" w:cs="Candara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5A1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259"/>
    <w:rPr>
      <w:rFonts w:ascii="Tahom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5A1259"/>
    <w:pPr>
      <w:widowControl w:val="0"/>
      <w:autoSpaceDE w:val="0"/>
      <w:autoSpaceDN w:val="0"/>
      <w:adjustRightInd w:val="0"/>
      <w:spacing w:line="185" w:lineRule="exact"/>
      <w:jc w:val="both"/>
    </w:pPr>
    <w:rPr>
      <w:rFonts w:ascii="Georgia" w:eastAsiaTheme="minorEastAsia" w:hAnsi="Georgia" w:cstheme="minorBidi"/>
    </w:rPr>
  </w:style>
  <w:style w:type="paragraph" w:customStyle="1" w:styleId="Style10">
    <w:name w:val="Style10"/>
    <w:basedOn w:val="a"/>
    <w:uiPriority w:val="99"/>
    <w:rsid w:val="005A1259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character" w:customStyle="1" w:styleId="FontStyle18">
    <w:name w:val="Font Style18"/>
    <w:basedOn w:val="a0"/>
    <w:uiPriority w:val="99"/>
    <w:rsid w:val="005A1259"/>
    <w:rPr>
      <w:rFonts w:ascii="Arial Narrow" w:hAnsi="Arial Narrow" w:cs="Arial Narrow"/>
      <w:b/>
      <w:bCs/>
      <w:smallCaps/>
      <w:sz w:val="26"/>
      <w:szCs w:val="26"/>
    </w:rPr>
  </w:style>
  <w:style w:type="character" w:customStyle="1" w:styleId="FontStyle19">
    <w:name w:val="Font Style19"/>
    <w:basedOn w:val="a0"/>
    <w:uiPriority w:val="99"/>
    <w:rsid w:val="005A1259"/>
    <w:rPr>
      <w:rFonts w:ascii="Candara" w:hAnsi="Candara" w:cs="Candara"/>
      <w:sz w:val="18"/>
      <w:szCs w:val="18"/>
    </w:rPr>
  </w:style>
  <w:style w:type="paragraph" w:customStyle="1" w:styleId="Style8">
    <w:name w:val="Style8"/>
    <w:basedOn w:val="a"/>
    <w:uiPriority w:val="99"/>
    <w:rsid w:val="00F258B3"/>
    <w:pPr>
      <w:widowControl w:val="0"/>
      <w:autoSpaceDE w:val="0"/>
      <w:autoSpaceDN w:val="0"/>
      <w:adjustRightInd w:val="0"/>
      <w:spacing w:line="185" w:lineRule="exact"/>
    </w:pPr>
    <w:rPr>
      <w:rFonts w:ascii="Georgia" w:eastAsiaTheme="minorEastAsia" w:hAnsi="Georgia" w:cstheme="minorBidi"/>
    </w:rPr>
  </w:style>
  <w:style w:type="paragraph" w:customStyle="1" w:styleId="Style11">
    <w:name w:val="Style11"/>
    <w:basedOn w:val="a"/>
    <w:uiPriority w:val="99"/>
    <w:rsid w:val="00F258B3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paragraph" w:customStyle="1" w:styleId="Style3">
    <w:name w:val="Style3"/>
    <w:basedOn w:val="a"/>
    <w:uiPriority w:val="99"/>
    <w:rsid w:val="00F258B3"/>
    <w:pPr>
      <w:widowControl w:val="0"/>
      <w:autoSpaceDE w:val="0"/>
      <w:autoSpaceDN w:val="0"/>
      <w:adjustRightInd w:val="0"/>
      <w:spacing w:line="350" w:lineRule="exact"/>
    </w:pPr>
    <w:rPr>
      <w:rFonts w:ascii="Georgia" w:eastAsiaTheme="minorEastAsia" w:hAnsi="Georg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17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D17"/>
    <w:pPr>
      <w:keepNext/>
      <w:spacing w:before="240" w:after="12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06D17"/>
    <w:pPr>
      <w:keepNext/>
      <w:spacing w:before="300" w:after="150"/>
      <w:ind w:firstLine="720"/>
      <w:outlineLvl w:val="2"/>
    </w:pPr>
    <w:rPr>
      <w:b/>
      <w:bCs/>
      <w:i/>
      <w:iCs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D17"/>
    <w:rPr>
      <w:rFonts w:ascii="Arial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6D17"/>
    <w:rPr>
      <w:b/>
      <w:bCs/>
      <w:i/>
      <w:iCs/>
      <w:sz w:val="22"/>
      <w:szCs w:val="22"/>
      <w:u w:val="single"/>
      <w:lang w:eastAsia="ru-RU"/>
    </w:rPr>
  </w:style>
  <w:style w:type="paragraph" w:customStyle="1" w:styleId="Style1">
    <w:name w:val="Style1"/>
    <w:basedOn w:val="a"/>
    <w:uiPriority w:val="99"/>
    <w:rsid w:val="005A1259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paragraph" w:customStyle="1" w:styleId="Style2">
    <w:name w:val="Style2"/>
    <w:basedOn w:val="a"/>
    <w:uiPriority w:val="99"/>
    <w:rsid w:val="005A1259"/>
    <w:pPr>
      <w:widowControl w:val="0"/>
      <w:autoSpaceDE w:val="0"/>
      <w:autoSpaceDN w:val="0"/>
      <w:adjustRightInd w:val="0"/>
      <w:spacing w:line="278" w:lineRule="exact"/>
    </w:pPr>
    <w:rPr>
      <w:rFonts w:ascii="Georgia" w:eastAsiaTheme="minorEastAsia" w:hAnsi="Georgia" w:cstheme="minorBidi"/>
    </w:rPr>
  </w:style>
  <w:style w:type="character" w:customStyle="1" w:styleId="FontStyle13">
    <w:name w:val="Font Style13"/>
    <w:basedOn w:val="a0"/>
    <w:uiPriority w:val="99"/>
    <w:rsid w:val="005A1259"/>
    <w:rPr>
      <w:rFonts w:ascii="Georgia" w:hAnsi="Georgia" w:cs="Georgia"/>
      <w:sz w:val="72"/>
      <w:szCs w:val="72"/>
    </w:rPr>
  </w:style>
  <w:style w:type="character" w:customStyle="1" w:styleId="FontStyle14">
    <w:name w:val="Font Style14"/>
    <w:basedOn w:val="a0"/>
    <w:uiPriority w:val="99"/>
    <w:rsid w:val="005A1259"/>
    <w:rPr>
      <w:rFonts w:ascii="Arial Narrow" w:hAnsi="Arial Narrow" w:cs="Arial Narrow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5A1259"/>
    <w:rPr>
      <w:rFonts w:ascii="Candara" w:hAnsi="Candara" w:cs="Candara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5A1259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character" w:customStyle="1" w:styleId="FontStyle20">
    <w:name w:val="Font Style20"/>
    <w:basedOn w:val="a0"/>
    <w:uiPriority w:val="99"/>
    <w:rsid w:val="005A1259"/>
    <w:rPr>
      <w:rFonts w:ascii="Candara" w:hAnsi="Candara" w:cs="Candara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5A1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259"/>
    <w:rPr>
      <w:rFonts w:ascii="Tahom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5A1259"/>
    <w:pPr>
      <w:widowControl w:val="0"/>
      <w:autoSpaceDE w:val="0"/>
      <w:autoSpaceDN w:val="0"/>
      <w:adjustRightInd w:val="0"/>
      <w:spacing w:line="185" w:lineRule="exact"/>
      <w:jc w:val="both"/>
    </w:pPr>
    <w:rPr>
      <w:rFonts w:ascii="Georgia" w:eastAsiaTheme="minorEastAsia" w:hAnsi="Georgia" w:cstheme="minorBidi"/>
    </w:rPr>
  </w:style>
  <w:style w:type="paragraph" w:customStyle="1" w:styleId="Style10">
    <w:name w:val="Style10"/>
    <w:basedOn w:val="a"/>
    <w:uiPriority w:val="99"/>
    <w:rsid w:val="005A1259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character" w:customStyle="1" w:styleId="FontStyle18">
    <w:name w:val="Font Style18"/>
    <w:basedOn w:val="a0"/>
    <w:uiPriority w:val="99"/>
    <w:rsid w:val="005A1259"/>
    <w:rPr>
      <w:rFonts w:ascii="Arial Narrow" w:hAnsi="Arial Narrow" w:cs="Arial Narrow"/>
      <w:b/>
      <w:bCs/>
      <w:smallCaps/>
      <w:sz w:val="26"/>
      <w:szCs w:val="26"/>
    </w:rPr>
  </w:style>
  <w:style w:type="character" w:customStyle="1" w:styleId="FontStyle19">
    <w:name w:val="Font Style19"/>
    <w:basedOn w:val="a0"/>
    <w:uiPriority w:val="99"/>
    <w:rsid w:val="005A1259"/>
    <w:rPr>
      <w:rFonts w:ascii="Candara" w:hAnsi="Candara" w:cs="Candara"/>
      <w:sz w:val="18"/>
      <w:szCs w:val="18"/>
    </w:rPr>
  </w:style>
  <w:style w:type="paragraph" w:customStyle="1" w:styleId="Style8">
    <w:name w:val="Style8"/>
    <w:basedOn w:val="a"/>
    <w:uiPriority w:val="99"/>
    <w:rsid w:val="00F258B3"/>
    <w:pPr>
      <w:widowControl w:val="0"/>
      <w:autoSpaceDE w:val="0"/>
      <w:autoSpaceDN w:val="0"/>
      <w:adjustRightInd w:val="0"/>
      <w:spacing w:line="185" w:lineRule="exact"/>
    </w:pPr>
    <w:rPr>
      <w:rFonts w:ascii="Georgia" w:eastAsiaTheme="minorEastAsia" w:hAnsi="Georgia" w:cstheme="minorBidi"/>
    </w:rPr>
  </w:style>
  <w:style w:type="paragraph" w:customStyle="1" w:styleId="Style11">
    <w:name w:val="Style11"/>
    <w:basedOn w:val="a"/>
    <w:uiPriority w:val="99"/>
    <w:rsid w:val="00F258B3"/>
    <w:pPr>
      <w:widowControl w:val="0"/>
      <w:autoSpaceDE w:val="0"/>
      <w:autoSpaceDN w:val="0"/>
      <w:adjustRightInd w:val="0"/>
    </w:pPr>
    <w:rPr>
      <w:rFonts w:ascii="Georgia" w:eastAsiaTheme="minorEastAsia" w:hAnsi="Georgia" w:cstheme="minorBidi"/>
    </w:rPr>
  </w:style>
  <w:style w:type="paragraph" w:customStyle="1" w:styleId="Style3">
    <w:name w:val="Style3"/>
    <w:basedOn w:val="a"/>
    <w:uiPriority w:val="99"/>
    <w:rsid w:val="00F258B3"/>
    <w:pPr>
      <w:widowControl w:val="0"/>
      <w:autoSpaceDE w:val="0"/>
      <w:autoSpaceDN w:val="0"/>
      <w:adjustRightInd w:val="0"/>
      <w:spacing w:line="350" w:lineRule="exact"/>
    </w:pPr>
    <w:rPr>
      <w:rFonts w:ascii="Georgia" w:eastAsiaTheme="minorEastAsia" w:hAnsi="Georg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2018-06-12T07:15:00Z</dcterms:created>
  <dcterms:modified xsi:type="dcterms:W3CDTF">2018-06-12T07:33:00Z</dcterms:modified>
</cp:coreProperties>
</file>