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CB" w:rsidRDefault="00C812CB" w:rsidP="00C812CB">
      <w:pPr>
        <w:pStyle w:val="a3"/>
        <w:tabs>
          <w:tab w:val="left" w:pos="709"/>
          <w:tab w:val="left" w:pos="851"/>
        </w:tabs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УТВЕРЖДЁН</w:t>
      </w:r>
    </w:p>
    <w:p w:rsidR="00C812CB" w:rsidRDefault="00C812CB" w:rsidP="00C812CB">
      <w:pPr>
        <w:pStyle w:val="a3"/>
        <w:tabs>
          <w:tab w:val="left" w:pos="709"/>
          <w:tab w:val="left" w:pos="851"/>
        </w:tabs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Распоряжением председателя Мостовского райисполкома</w:t>
      </w:r>
    </w:p>
    <w:p w:rsidR="00C812CB" w:rsidRPr="00C812CB" w:rsidRDefault="00D34DA7" w:rsidP="00C812CB">
      <w:pPr>
        <w:pStyle w:val="a3"/>
        <w:tabs>
          <w:tab w:val="left" w:pos="709"/>
          <w:tab w:val="left" w:pos="851"/>
        </w:tabs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7</w:t>
      </w:r>
      <w:r w:rsidR="00C812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феврал</w:t>
      </w:r>
      <w:r w:rsidR="00C812CB">
        <w:rPr>
          <w:rFonts w:ascii="Times New Roman" w:hAnsi="Times New Roman" w:cs="Times New Roman"/>
          <w:sz w:val="30"/>
          <w:szCs w:val="30"/>
        </w:rPr>
        <w:t>я 201</w:t>
      </w:r>
      <w:r>
        <w:rPr>
          <w:rFonts w:ascii="Times New Roman" w:hAnsi="Times New Roman" w:cs="Times New Roman"/>
          <w:sz w:val="30"/>
          <w:szCs w:val="30"/>
        </w:rPr>
        <w:t>9</w:t>
      </w:r>
      <w:r w:rsidR="00E6113B">
        <w:rPr>
          <w:rFonts w:ascii="Times New Roman" w:hAnsi="Times New Roman" w:cs="Times New Roman"/>
          <w:sz w:val="30"/>
          <w:szCs w:val="30"/>
        </w:rPr>
        <w:t xml:space="preserve"> года №17</w:t>
      </w:r>
      <w:r w:rsidR="00C812CB">
        <w:rPr>
          <w:rFonts w:ascii="Times New Roman" w:hAnsi="Times New Roman" w:cs="Times New Roman"/>
          <w:sz w:val="30"/>
          <w:szCs w:val="30"/>
        </w:rPr>
        <w:t>р</w:t>
      </w:r>
    </w:p>
    <w:p w:rsidR="00C812CB" w:rsidRDefault="00C812CB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C812CB" w:rsidRDefault="00C812CB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45652" w:rsidRDefault="00D45652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F17F1" w:rsidRDefault="00AF17F1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СПИСОК </w:t>
      </w:r>
    </w:p>
    <w:p w:rsidR="00AF17F1" w:rsidRDefault="00AF17F1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общественно-консультативного (экспертного)</w:t>
      </w:r>
    </w:p>
    <w:p w:rsidR="00AF17F1" w:rsidRDefault="00AF17F1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по развитию предпринимательства при</w:t>
      </w:r>
    </w:p>
    <w:p w:rsidR="00AF17F1" w:rsidRDefault="00AF17F1" w:rsidP="00AF17F1">
      <w:pPr>
        <w:pStyle w:val="a3"/>
        <w:tabs>
          <w:tab w:val="left" w:pos="709"/>
          <w:tab w:val="left" w:pos="851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Мостовском райисполкоме.</w:t>
      </w:r>
    </w:p>
    <w:p w:rsidR="00AF17F1" w:rsidRDefault="00AF17F1" w:rsidP="00AF17F1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08"/>
        <w:gridCol w:w="433"/>
        <w:gridCol w:w="5630"/>
      </w:tblGrid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Валеватый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Юрий Николаевич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Мостовского районного исполнительного комитета (далее – райисполком), председатель Совета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Величко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заместитель председателя Совета 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Величко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Валерьевич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юридического сектора райисполкома, секретарь Совета</w:t>
            </w:r>
          </w:p>
        </w:tc>
      </w:tr>
      <w:tr w:rsidR="00D45652" w:rsidTr="000411BD">
        <w:tc>
          <w:tcPr>
            <w:tcW w:w="3613" w:type="dxa"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Антонович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Евгеньевич</w:t>
            </w:r>
          </w:p>
        </w:tc>
        <w:tc>
          <w:tcPr>
            <w:tcW w:w="439" w:type="dxa"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Белошенко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Игорь Юрьевич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«Бриолин» (с согласия)</w:t>
            </w:r>
          </w:p>
        </w:tc>
      </w:tr>
      <w:tr w:rsidR="00117AC3" w:rsidTr="000411BD">
        <w:tc>
          <w:tcPr>
            <w:tcW w:w="3613" w:type="dxa"/>
          </w:tcPr>
          <w:p w:rsidR="00117AC3" w:rsidRDefault="00117AC3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Дедук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17AC3" w:rsidRDefault="00117AC3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Ивановна</w:t>
            </w:r>
          </w:p>
        </w:tc>
        <w:tc>
          <w:tcPr>
            <w:tcW w:w="439" w:type="dxa"/>
          </w:tcPr>
          <w:p w:rsidR="00117AC3" w:rsidRDefault="00117AC3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</w:p>
        </w:tc>
        <w:tc>
          <w:tcPr>
            <w:tcW w:w="5802" w:type="dxa"/>
          </w:tcPr>
          <w:p w:rsidR="00117AC3" w:rsidRDefault="00117AC3" w:rsidP="0011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управляющий центра банковских услуг № 410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г.Мосты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региональной дирекции по Гродненской области ОАО «Белагропромбанк»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Живушко</w:t>
            </w:r>
            <w:proofErr w:type="spellEnd"/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Арсеньевна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          предприниматель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Жичко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Иванович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торгового частного унитарного предприятия     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Юрал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Жичко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А.И.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Кондратович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 Антонович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унитарного частного предприятия «Крестьянское хозяйство «Мечта» Кондратовича В.А. Мостовского района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Кузьмин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 Алексеевич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 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Мостытепломонтаж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Мысливец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Генрих Валерьянович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«Горизонт Мостовского района» (с согласия)</w:t>
            </w:r>
          </w:p>
        </w:tc>
      </w:tr>
      <w:tr w:rsidR="00D45652" w:rsidTr="000411BD">
        <w:tc>
          <w:tcPr>
            <w:tcW w:w="3613" w:type="dxa"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Милошевский</w:t>
            </w:r>
            <w:proofErr w:type="spellEnd"/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Дмитрий Иосифович</w:t>
            </w:r>
          </w:p>
        </w:tc>
        <w:tc>
          <w:tcPr>
            <w:tcW w:w="439" w:type="dxa"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СлавМост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(с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Олесюк</w:t>
            </w:r>
            <w:proofErr w:type="spellEnd"/>
          </w:p>
          <w:p w:rsidR="00D45652" w:rsidRPr="00EF0070" w:rsidRDefault="00D45652" w:rsidP="00EF0070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Илья </w:t>
            </w:r>
            <w:r w:rsidR="00EF0070">
              <w:rPr>
                <w:rFonts w:ascii="Times New Roman" w:hAnsi="Times New Roman" w:cs="Times New Roman"/>
                <w:sz w:val="30"/>
                <w:szCs w:val="30"/>
              </w:rPr>
              <w:t>Анатольевич</w:t>
            </w:r>
            <w:bookmarkStart w:id="0" w:name="_GoBack"/>
            <w:bookmarkEnd w:id="0"/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«Нью-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Фруит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Пецевич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Павлович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      «АЙТИ-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Электроникс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Черненко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Александровна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БелМостПрод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(с согласия)</w:t>
            </w:r>
          </w:p>
        </w:tc>
      </w:tr>
      <w:tr w:rsidR="00D45652" w:rsidTr="000411BD">
        <w:tc>
          <w:tcPr>
            <w:tcW w:w="3613" w:type="dxa"/>
            <w:hideMark/>
          </w:tcPr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Чубрик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45652" w:rsidRDefault="00D45652" w:rsidP="000411BD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439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802" w:type="dxa"/>
            <w:hideMark/>
          </w:tcPr>
          <w:p w:rsidR="00D45652" w:rsidRDefault="00D45652" w:rsidP="0004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совместного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БТКВосток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(с согласия)</w:t>
            </w:r>
          </w:p>
        </w:tc>
      </w:tr>
    </w:tbl>
    <w:p w:rsidR="00D45652" w:rsidRDefault="00D45652" w:rsidP="00D456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4FBD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BC09B4" w:rsidRDefault="00BC09B4"/>
    <w:sectPr w:rsidR="00BC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F1"/>
    <w:rsid w:val="001025EC"/>
    <w:rsid w:val="00117AC3"/>
    <w:rsid w:val="006459D6"/>
    <w:rsid w:val="00AF17F1"/>
    <w:rsid w:val="00BC09B4"/>
    <w:rsid w:val="00C812CB"/>
    <w:rsid w:val="00C93723"/>
    <w:rsid w:val="00CB412C"/>
    <w:rsid w:val="00CE0F74"/>
    <w:rsid w:val="00D34DA7"/>
    <w:rsid w:val="00D45652"/>
    <w:rsid w:val="00E6113B"/>
    <w:rsid w:val="00EF0070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DC83-1406-4E20-9EC2-E3D216F1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F1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AF17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17F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AF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Core</cp:lastModifiedBy>
  <cp:revision>2</cp:revision>
  <dcterms:created xsi:type="dcterms:W3CDTF">2019-03-29T08:54:00Z</dcterms:created>
  <dcterms:modified xsi:type="dcterms:W3CDTF">2019-03-29T08:54:00Z</dcterms:modified>
</cp:coreProperties>
</file>