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3C" w:rsidRPr="00FC182B" w:rsidRDefault="00AE203C" w:rsidP="00FC182B">
      <w:pPr>
        <w:pStyle w:val="1"/>
        <w:shd w:val="clear" w:color="auto" w:fill="FFFFFF"/>
        <w:spacing w:before="0" w:after="180"/>
        <w:jc w:val="both"/>
        <w:rPr>
          <w:rFonts w:ascii="Times New Roman" w:eastAsia="Times New Roman" w:hAnsi="Times New Roman" w:cs="Times New Roman"/>
          <w:color w:val="auto"/>
          <w:sz w:val="41"/>
          <w:szCs w:val="41"/>
        </w:rPr>
      </w:pPr>
      <w:r w:rsidRPr="00FC182B">
        <w:rPr>
          <w:rFonts w:ascii="Times New Roman" w:eastAsia="Times New Roman" w:hAnsi="Times New Roman" w:cs="Times New Roman"/>
          <w:b/>
          <w:bCs/>
          <w:color w:val="auto"/>
          <w:sz w:val="41"/>
          <w:szCs w:val="41"/>
        </w:rPr>
        <w:t>ProКонтракт-2</w:t>
      </w:r>
    </w:p>
    <w:p w:rsidR="00AE203C" w:rsidRPr="00FC182B" w:rsidRDefault="00AE203C" w:rsidP="00FC182B">
      <w:pPr>
        <w:shd w:val="clear" w:color="auto" w:fill="FFFFFF"/>
        <w:jc w:val="both"/>
        <w:divId w:val="452555102"/>
        <w:rPr>
          <w:rFonts w:ascii="Times New Roman" w:eastAsia="Times New Roman" w:hAnsi="Times New Roman" w:cs="Times New Roman"/>
          <w:sz w:val="26"/>
          <w:szCs w:val="26"/>
        </w:rPr>
      </w:pPr>
      <w:r w:rsidRPr="00FC182B">
        <w:rPr>
          <w:rFonts w:ascii="Times New Roman" w:eastAsia="Times New Roman" w:hAnsi="Times New Roman" w:cs="Times New Roman"/>
          <w:sz w:val="26"/>
          <w:szCs w:val="26"/>
        </w:rPr>
        <w:t>14 апреля 2020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10 простых шагов к военной службе по контракту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Поступить на военную службу по контракту не только весьма престижно, но и довольно просто. Время проведения стандартных проверок и оформления документов занимает в среднем от двух недель до одного месяца и не превышает сроков обычного трудоустройства. Разница лишь в объеме предварительных проверок кандидата, которые обусловлены спецификой прохождения военной службы и профессиональными нагрузками. Если вы твердо приняли решение поступить на контрактную службу на должность сержанта и солдата, уверенно следуйте приведенному ниже алгоритму.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первый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Обратитесь в военный комиссариат или воинскую часть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 военном комиссариате по месту жительства вы подадите заявление, которое будет рассмотрено военным комиссаром в течение пяти рабочих дней. Специалисты подробно расскажут вам о наличии вакантных должностей в воинских частях, уточнят порядок поступления и условия прохождения военной службы по контракту. Если вы желаете проходить военную службу за пределами своего города, района или области, то вы можете обратиться в военные комиссариаты, расположенные в других районах и областях.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Работники военкоматов предоставят адреса и номера служебных телефонов должностных лиц воинских частей, к которым можно обратиться по вопросам поступления на контрактную службу.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Если же вы обладаете информацией о наличии подходящей вам вакансии в конкретной воинской части — можете смело обращаться к ее командиру.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второй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Подготовьте пакет документов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Будем считать, что подходящая вам по уровню образования или военной подготовки вакансия найдена. Но прежде чем вы обратитесь в воинскую часть, подготовьте пакет обязательных документов. Это избавит вас от необходимости посещать воинскую часть множество раз, особенно если она расположена вдали от места вашего проживания.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 типовой пакет документов входят: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 xml:space="preserve">1. Автобиография, написанная собственноручно или с использованием печатных технических средств, при этом она должна быть обязательно вами подписана. В автобиографии в произвольной форме отражаются сведения о дате и месте вашего рождения, гражданском и военном образовании, о прохождении воинской службы, о трудовой деятельности, награждении государственными наградами, семейном положении. Кроме того, укажите фамилии, имена и отчества </w:t>
      </w:r>
      <w:r w:rsidRPr="00FC182B">
        <w:rPr>
          <w:sz w:val="26"/>
          <w:szCs w:val="26"/>
        </w:rPr>
        <w:lastRenderedPageBreak/>
        <w:t>членов вашей семьи и близких родственников, даты и места их рождения, где они проживают и род их занятий.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2. Копии страниц 25 (о регистрации по месту жительства), 31 и 32 паспорта гражданина Республики Беларусь.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3. Копии документов об образовании.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4. Копия военного билета (при наличии).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5. Копия трудовой книжки (при наличии).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6. Копия удостоверения на право управления транспортным средством, другой специальной техникой (при назначении на соответствующую должность).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7. Копия свидетельства об окончании военного учебного подразделения (при наличии).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8. Копии других документов, подтверждающих необходимую подготовку или квалификацию.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9. Характеристика с последнего места работы или учебы, а для военнослужащего — характеристика-рекомендация командира воинской части по месту службы.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10. Фотографическая карточка размером 2,5 на 3,5 см (бюст, анфас, без головного убора, на светлом фоне).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11. Декларация о доходах и имуществе.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Кроме того, кандидатам, получившим образование за счет средств республиканского бюджета, необходимо предоставить свидетельство о направлении на работу либо справку о самостоятельном трудоустройстве.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Все копии документов могут быть заверены в воинской части или в военном комиссариате, поэтому к нотариусу вам обращаться не придется.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Важное замечание: если вы окончили учреждение образования иностранного государства, вам необходимо, помимо его копии, предоставить свидетельство о признании этого документа и установлении его соответствия документу об образовании Республики Беларусь.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Для осуществления процедуры признания иностранного документа об образовании необходимо подать письменное заявление в государственное учреждение образования «Республиканский институт высшей школы», расположенное на улице Московской, 15 белорусской столицы. К заявлению прилагаются документы, удостоверяющие личность, а также нотариально засвидетельствованная и легализованная в установленном порядке копия иностранного документа об образовании. На основании экспертного заключения Министерство образования в месячный срок выдаст вам свидетельство о признании документа об образовании, выданного в иностранном государстве. 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sz w:val="26"/>
          <w:szCs w:val="26"/>
        </w:rPr>
      </w:pPr>
      <w:bookmarkStart w:id="0" w:name="_GoBack"/>
      <w:r w:rsidRPr="00FC182B">
        <w:rPr>
          <w:noProof/>
          <w:sz w:val="26"/>
          <w:szCs w:val="26"/>
        </w:rPr>
        <w:lastRenderedPageBreak/>
        <w:drawing>
          <wp:inline distT="0" distB="0" distL="0" distR="0" wp14:anchorId="6151777C" wp14:editId="0D61C0AB">
            <wp:extent cx="5386539" cy="3591144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59" cy="3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третий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Подайте заявление на имя командира воинской части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Пакет документов вами собран. Теперь следует прибыть в назначенное время в воинскую часть. Не забудьте взять с собой документы — оригиналы и их копии. Вас обязательно встретят на контрольно-пропускном пункте и проводят в кадровый орган.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Офицеры-кадровики проведут с вами предварительное собеседование и определят возможность поступления на военную службу по контракту, а также сообщат, в какое воинское подразделение и на какую должность вы можете быть назначены.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Если вас устроит предложение, вы лично подадите заявление на имя командира воинской части с ходатайством о приеме на военную службу по контракту. К заявлению вы приложите подготовленные документы. Оригиналы после проверки документов вам вернут, а копии останутся в вашем личном деле в кадровом органе.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Кроме того, вы дадите письменное обязательство о прохождении обязательной государственной дактилоскопической регистрации, если ранее ее не проходили.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После этого уполномоченные должностные лица воинской части запросят в соответствующих государственных органах и организациях сведения о том, что в отношении вас не осуществляется уголовное преследование, что вы не отбывали наказание в виде лишения свободы в исправительных учреждениях и не имеете судимости.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lastRenderedPageBreak/>
        <w:t>Имейте в виду, что при отсутствии в воинской части вакантных должностей, на которые вы можете быть назначены в соответствии с полученной специальностью и присвоенной квалификацией, либо при установлении имевшихся у вас проблем с законом вы получите письменный отказ в поступлении на военную службу по контракту за подписью командира воинской части с указанием причины отказа.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четвертый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Получите направление на медицинское освидетельствование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Ваше заявление и документы рассмотрены, командир воинской части принял положительное решение о последующем проведении мероприятий по определению вашего соответствия установленным требованиям. С этого момента начинается проверка состояния здоровья, физического, психологического и профессионального соответствия предполагаемой воинской должности. Вас будут информировать о результатах отбора, а документы о прохождении каждого этапа отбора будут накапливаться в вашем личном деле в воинской части.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Первый документ, который вы получите, — направление для проведения медицинского освидетельствования. Оно пройдет в два этапа — предварительное и окончательное. В направлении будут указаны места прохождения медицинского освидетельствования.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пятый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Пройдите предварительное медицинское освидетельствование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Предварительное медицинское освидетельствование проводится в военном комиссариате. В назначенный день вам необходимо прибыть в военкомат, имея с собой направление, паспорт и военный билет (при наличии), фотокарточку, а также характеристику или характеристику-рекомендацию. 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sz w:val="26"/>
          <w:szCs w:val="26"/>
        </w:rPr>
      </w:pPr>
      <w:r w:rsidRPr="00FC182B">
        <w:rPr>
          <w:noProof/>
          <w:sz w:val="26"/>
          <w:szCs w:val="26"/>
        </w:rPr>
        <w:lastRenderedPageBreak/>
        <w:drawing>
          <wp:inline distT="0" distB="0" distL="0" distR="0" wp14:anchorId="7A2913D2" wp14:editId="14EA45DE">
            <wp:extent cx="6224954" cy="4150105"/>
            <wp:effectExtent l="0" t="0" r="444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75" cy="41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шестой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Пройдите окончательное медицинское освидетельствование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Окончательное медицинское освидетельствование позволит и вам, и командованию воинской части убедиться, что противопоказаний к военной службе нет. С этой целью вам необходимо прибыть в назначенное лечебное учреждение для освидетельствования в гарнизонной или госпитальной военно-врачебной комиссии.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После прохождения освидетельствования вам выдадут заключение комиссии о вашей годности к военной службе по состоянию здоровья.</w:t>
      </w:r>
    </w:p>
    <w:p w:rsidR="00FC182B" w:rsidRDefault="00FC182B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sz w:val="26"/>
          <w:szCs w:val="26"/>
        </w:rPr>
      </w:pP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седьмой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Пройдите проверку уровня физической подготовленности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Место и время проведения проверки уровня физической подготовленности будут указаны в выданном вам направлении. В назначенный день и час вы прибудете в воинскую часть, с собой принесете спортивную одежду и обувь по сезону.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Проверка проводится только с кандидатами, признанными по результатам медицинского освидетельствования годными к военной службе. Уровень физической подготовленности оценивается в соответствии с нормативами по физической подготовке для каждой возрастной группы.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lastRenderedPageBreak/>
        <w:t>Как правило, проверка проводится по трем упражнениям, характеризующим такие физические качества, как выносливость, скорость и силу: бег на один километр, бег на 100 метров и подтягивание на перекладине.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Например, для юношей в возрасте до 25 лет установлены такие нормативы: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бег на один километр — 3 мин. 30 с. на «отлично», 3 мин. 40 с. на «хорошо» и 4 мин. 10 с. на «удовлетворительно»;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бег на 100 метров — 14,2 с. на «отлично», 14,8 с. на «хорошо» и 15,8 с. на «удовлетворительно»;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подтягивание на перекладине — 13 раз на «отлично», 11 - на «хорошо» и 9 - на «удовлетворительно».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Для кандидатов из числа женщин установлены другие упражнения и нормативы, это можно уточнить в воинской части.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Обратите внимание, что на военную службу по контракту может рассматриваться только кандидат, получивший индивидуальную оценку физической подготовленности не ниже «удовлетворительно». Поэтому постарайтесь и по каждому нормативу получить оценку не ниже «удовлетворительно». Отдельные нормативы могут варьироваться исходя из специфики рода войск. Будьте к этому готовы. 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sz w:val="26"/>
          <w:szCs w:val="26"/>
        </w:rPr>
      </w:pPr>
      <w:r w:rsidRPr="00FC182B">
        <w:rPr>
          <w:noProof/>
          <w:sz w:val="26"/>
          <w:szCs w:val="26"/>
        </w:rPr>
        <w:drawing>
          <wp:inline distT="0" distB="0" distL="0" distR="0" wp14:anchorId="7A8722BF" wp14:editId="2D4CF612">
            <wp:extent cx="5937864" cy="3958705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10" cy="39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восьмой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Пройдите профессионально-психологический отбор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lastRenderedPageBreak/>
        <w:t>Вам вновь необходимо прибыть в назначенное время в воинскую часть. Вас ждет войсковой психолог, а при его отсутствии — заместитель командира воинской части по идеологической работе.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Профессионально-психологический отбор включает в себя проведение социально-психологического изучения и психологическое тестирование. В ходе этой процедуры будьте искренни и не старайтесь выглядеть лучше, чем вы есть на самом деле. В текстах опросников спрятаны специальные вопросы, которые покажут — обманываете вы или нет.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О результатах профессионального психологического отбора вы будете проинформированы после обработки результатов.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девятый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Пройдите аттестационную комиссию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Все основные этапы проверки позади. В воинскую часть поступили необходимые документы, завершены мероприятия по определению вашего соответствия установленным требованиям. Предпоследний шаг — ваше участие в заседании аттестационной комиссии воинской части по рассмотрению возможности поступления на военную службу по контракту. О дате и времени его проведения вас проинформируют.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Перед заседанием аттестационной комиссии вам предложат дать письменное обязательство по соблюдению ограничений, связанных с прохождением военной службы на определенных должностях. Отказ от подписания такого обязательства повлечет за собой отказ в приеме на военную службу по контракту.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 ходе заседания комиссии будут тщательно взвешены и оценены результаты отбора. Вам зададут уточняющие вопросы, чтобы убедиться в осознанности выбора и вашей решимости поступить на военную службу по контракту. О решении аттестационной комиссии вам обязательно сообщат.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Шаг десятый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Получите уведомление от командира воинской части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Командир воинской части принимает свое решение в отношении кандидата на основании решения аттестационной комиссии. Решение командира воинской части о приеме на военную службу по контракту вам доведут устно или письменно, а об отказе в приеме — только письменно, с указанием причины.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>В случае положительного решения, которого вы так ждали, вам может быть выдано соответствующее уведомление. С этим документом вы обратитесь к нанимателю по месту работы, подадите заявление об увольнении в связи с поступлением на военную службу по контракту. Кроме того, вам будет необходимо прекратить предпринимательскую деятельность, если вы ею занимались.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ind w:firstLine="709"/>
        <w:jc w:val="both"/>
        <w:divId w:val="3016194"/>
        <w:rPr>
          <w:sz w:val="26"/>
          <w:szCs w:val="26"/>
        </w:rPr>
      </w:pPr>
      <w:r w:rsidRPr="00FC182B">
        <w:rPr>
          <w:sz w:val="26"/>
          <w:szCs w:val="26"/>
        </w:rPr>
        <w:t xml:space="preserve">Впереди у вас — заключение контракта о прохождении военной службы, зачисление в списки личного состава воинской части и назначение на должность. </w:t>
      </w:r>
      <w:r w:rsidRPr="00FC182B">
        <w:rPr>
          <w:sz w:val="26"/>
          <w:szCs w:val="26"/>
        </w:rPr>
        <w:lastRenderedPageBreak/>
        <w:t>Практика последних лет показывает, что для кандидатов из числа военнообязанных, ранее не проходивших срочную военную службу, оптимальными сроками поступления на военную службу по контракту являются периоды призывных кампаний — весной и осенью. Это связано с необходимостью организованного проведения начальной военной подготовки в составе пункта приема нового пополнения воинских частей. </w:t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sz w:val="26"/>
          <w:szCs w:val="26"/>
        </w:rPr>
      </w:pPr>
      <w:r w:rsidRPr="00FC182B">
        <w:rPr>
          <w:noProof/>
          <w:sz w:val="26"/>
          <w:szCs w:val="26"/>
        </w:rPr>
        <w:drawing>
          <wp:inline distT="0" distB="0" distL="0" distR="0" wp14:anchorId="7C88CD9A" wp14:editId="27448E93">
            <wp:extent cx="5474677" cy="364990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03" cy="36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3C" w:rsidRPr="00FC182B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Армия ценит и ждет в своих рядах целеустремленных, настойчивых и решительных.</w:t>
      </w:r>
    </w:p>
    <w:p w:rsidR="00AE203C" w:rsidRDefault="00AE203C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 w:rsidRPr="00FC182B">
        <w:rPr>
          <w:b/>
          <w:sz w:val="26"/>
          <w:szCs w:val="26"/>
        </w:rPr>
        <w:t>Удачи вам, кандидаты!</w:t>
      </w:r>
    </w:p>
    <w:p w:rsidR="00FC182B" w:rsidRDefault="00FC182B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>
        <w:rPr>
          <w:b/>
          <w:sz w:val="26"/>
          <w:szCs w:val="26"/>
        </w:rPr>
        <w:t>С полным текстом статьи можно ознакомиться на интернет-портале Министерства обороны Республики Беларусь по ссылкам</w:t>
      </w:r>
      <w:r w:rsidRPr="00FC182B">
        <w:rPr>
          <w:b/>
          <w:sz w:val="26"/>
          <w:szCs w:val="26"/>
        </w:rPr>
        <w:t>:</w:t>
      </w:r>
    </w:p>
    <w:p w:rsidR="00FC182B" w:rsidRPr="00FC182B" w:rsidRDefault="00E74D14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hyperlink r:id="rId8" w:history="1">
        <w:r w:rsidR="00FC182B" w:rsidRPr="00C61865">
          <w:rPr>
            <w:rStyle w:val="a6"/>
            <w:b/>
            <w:sz w:val="26"/>
            <w:szCs w:val="26"/>
            <w:lang w:val="en-US"/>
          </w:rPr>
          <w:t>https</w:t>
        </w:r>
        <w:r w:rsidR="00FC182B" w:rsidRPr="00C61865">
          <w:rPr>
            <w:rStyle w:val="a6"/>
            <w:b/>
            <w:sz w:val="26"/>
            <w:szCs w:val="26"/>
          </w:rPr>
          <w:t>://</w:t>
        </w:r>
        <w:r w:rsidR="00FC182B" w:rsidRPr="00C61865">
          <w:rPr>
            <w:rStyle w:val="a6"/>
            <w:b/>
            <w:sz w:val="26"/>
            <w:szCs w:val="26"/>
            <w:lang w:val="en-US"/>
          </w:rPr>
          <w:t>www</w:t>
        </w:r>
        <w:r w:rsidR="00FC182B" w:rsidRPr="00C61865">
          <w:rPr>
            <w:rStyle w:val="a6"/>
            <w:b/>
            <w:sz w:val="26"/>
            <w:szCs w:val="26"/>
          </w:rPr>
          <w:t>.</w:t>
        </w:r>
        <w:r w:rsidR="00FC182B" w:rsidRPr="00C61865">
          <w:rPr>
            <w:rStyle w:val="a6"/>
            <w:b/>
            <w:sz w:val="26"/>
            <w:szCs w:val="26"/>
            <w:lang w:val="en-US"/>
          </w:rPr>
          <w:t>mil</w:t>
        </w:r>
        <w:r w:rsidR="00FC182B" w:rsidRPr="00C61865">
          <w:rPr>
            <w:rStyle w:val="a6"/>
            <w:b/>
            <w:sz w:val="26"/>
            <w:szCs w:val="26"/>
          </w:rPr>
          <w:t>.</w:t>
        </w:r>
        <w:r w:rsidR="00FC182B" w:rsidRPr="00C61865">
          <w:rPr>
            <w:rStyle w:val="a6"/>
            <w:b/>
            <w:sz w:val="26"/>
            <w:szCs w:val="26"/>
            <w:lang w:val="en-US"/>
          </w:rPr>
          <w:t>by</w:t>
        </w:r>
        <w:r w:rsidR="00FC182B" w:rsidRPr="00C61865">
          <w:rPr>
            <w:rStyle w:val="a6"/>
            <w:b/>
            <w:sz w:val="26"/>
            <w:szCs w:val="26"/>
          </w:rPr>
          <w:t>/</w:t>
        </w:r>
        <w:proofErr w:type="spellStart"/>
        <w:r w:rsidR="00FC182B" w:rsidRPr="00C61865">
          <w:rPr>
            <w:rStyle w:val="a6"/>
            <w:b/>
            <w:sz w:val="26"/>
            <w:szCs w:val="26"/>
            <w:lang w:val="en-US"/>
          </w:rPr>
          <w:t>ru</w:t>
        </w:r>
        <w:proofErr w:type="spellEnd"/>
        <w:r w:rsidR="00FC182B" w:rsidRPr="00C61865">
          <w:rPr>
            <w:rStyle w:val="a6"/>
            <w:b/>
            <w:sz w:val="26"/>
            <w:szCs w:val="26"/>
          </w:rPr>
          <w:t>/</w:t>
        </w:r>
        <w:r w:rsidR="00FC182B" w:rsidRPr="00C61865">
          <w:rPr>
            <w:rStyle w:val="a6"/>
            <w:b/>
            <w:sz w:val="26"/>
            <w:szCs w:val="26"/>
            <w:lang w:val="en-US"/>
          </w:rPr>
          <w:t>all</w:t>
        </w:r>
        <w:r w:rsidR="00FC182B" w:rsidRPr="00C61865">
          <w:rPr>
            <w:rStyle w:val="a6"/>
            <w:b/>
            <w:sz w:val="26"/>
            <w:szCs w:val="26"/>
          </w:rPr>
          <w:t>_</w:t>
        </w:r>
        <w:r w:rsidR="00FC182B" w:rsidRPr="00C61865">
          <w:rPr>
            <w:rStyle w:val="a6"/>
            <w:b/>
            <w:sz w:val="26"/>
            <w:szCs w:val="26"/>
            <w:lang w:val="en-US"/>
          </w:rPr>
          <w:t>about</w:t>
        </w:r>
        <w:r w:rsidR="00FC182B" w:rsidRPr="00C61865">
          <w:rPr>
            <w:rStyle w:val="a6"/>
            <w:b/>
            <w:sz w:val="26"/>
            <w:szCs w:val="26"/>
          </w:rPr>
          <w:t>/</w:t>
        </w:r>
        <w:r w:rsidR="00FC182B" w:rsidRPr="00C61865">
          <w:rPr>
            <w:rStyle w:val="a6"/>
            <w:b/>
            <w:sz w:val="26"/>
            <w:szCs w:val="26"/>
            <w:lang w:val="en-US"/>
          </w:rPr>
          <w:t>officers</w:t>
        </w:r>
        <w:r w:rsidR="00FC182B" w:rsidRPr="00C61865">
          <w:rPr>
            <w:rStyle w:val="a6"/>
            <w:b/>
            <w:sz w:val="26"/>
            <w:szCs w:val="26"/>
          </w:rPr>
          <w:t>/</w:t>
        </w:r>
        <w:proofErr w:type="spellStart"/>
        <w:r w:rsidR="00FC182B" w:rsidRPr="00C61865">
          <w:rPr>
            <w:rStyle w:val="a6"/>
            <w:b/>
            <w:sz w:val="26"/>
            <w:szCs w:val="26"/>
            <w:lang w:val="en-US"/>
          </w:rPr>
          <w:t>procontract</w:t>
        </w:r>
        <w:proofErr w:type="spellEnd"/>
      </w:hyperlink>
      <w:r w:rsidR="00FC182B" w:rsidRPr="00FC182B">
        <w:rPr>
          <w:b/>
          <w:sz w:val="26"/>
          <w:szCs w:val="26"/>
        </w:rPr>
        <w:t>/;</w:t>
      </w:r>
    </w:p>
    <w:p w:rsidR="00FC182B" w:rsidRPr="00FC182B" w:rsidRDefault="00FC182B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https</w:t>
      </w:r>
      <w:r w:rsidRPr="00FC182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//</w:t>
      </w:r>
      <w:r>
        <w:rPr>
          <w:b/>
          <w:sz w:val="26"/>
          <w:szCs w:val="26"/>
          <w:lang w:val="en-US"/>
        </w:rPr>
        <w:t>www</w:t>
      </w:r>
      <w:r w:rsidRPr="00FC182B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mil</w:t>
      </w:r>
      <w:r w:rsidRPr="00FC182B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by</w:t>
      </w:r>
      <w:r w:rsidRPr="00FC182B">
        <w:rPr>
          <w:b/>
          <w:sz w:val="26"/>
          <w:szCs w:val="26"/>
        </w:rPr>
        <w:t>/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 w:rsidRPr="00FC182B"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all</w:t>
      </w:r>
      <w:r w:rsidRPr="00FC182B">
        <w:rPr>
          <w:b/>
          <w:sz w:val="26"/>
          <w:szCs w:val="26"/>
        </w:rPr>
        <w:t>_</w:t>
      </w:r>
      <w:r>
        <w:rPr>
          <w:b/>
          <w:sz w:val="26"/>
          <w:szCs w:val="26"/>
          <w:lang w:val="en-US"/>
        </w:rPr>
        <w:t>about</w:t>
      </w:r>
      <w:r w:rsidRPr="00FC182B">
        <w:rPr>
          <w:b/>
          <w:sz w:val="26"/>
          <w:szCs w:val="26"/>
        </w:rPr>
        <w:t>/</w:t>
      </w:r>
      <w:r>
        <w:rPr>
          <w:b/>
          <w:sz w:val="26"/>
          <w:szCs w:val="26"/>
          <w:lang w:val="en-US"/>
        </w:rPr>
        <w:t>officers</w:t>
      </w:r>
      <w:r w:rsidRPr="00FC182B">
        <w:rPr>
          <w:b/>
          <w:sz w:val="26"/>
          <w:szCs w:val="26"/>
        </w:rPr>
        <w:t>/</w:t>
      </w:r>
      <w:proofErr w:type="spellStart"/>
      <w:r>
        <w:rPr>
          <w:b/>
          <w:sz w:val="26"/>
          <w:szCs w:val="26"/>
          <w:lang w:val="en-US"/>
        </w:rPr>
        <w:t>procontract</w:t>
      </w:r>
      <w:proofErr w:type="spellEnd"/>
      <w:r>
        <w:rPr>
          <w:b/>
          <w:sz w:val="26"/>
          <w:szCs w:val="26"/>
        </w:rPr>
        <w:t>2/</w:t>
      </w:r>
      <w:r w:rsidRPr="00FC182B">
        <w:rPr>
          <w:b/>
          <w:sz w:val="26"/>
          <w:szCs w:val="26"/>
        </w:rPr>
        <w:t>/</w:t>
      </w:r>
    </w:p>
    <w:p w:rsidR="00FC182B" w:rsidRPr="00FC182B" w:rsidRDefault="00FC182B" w:rsidP="00FC182B">
      <w:pPr>
        <w:pStyle w:val="a3"/>
        <w:shd w:val="clear" w:color="auto" w:fill="FFFFFF"/>
        <w:spacing w:before="0" w:beforeAutospacing="0" w:after="204" w:afterAutospacing="0"/>
        <w:jc w:val="both"/>
        <w:divId w:val="3016194"/>
        <w:rPr>
          <w:b/>
          <w:sz w:val="26"/>
          <w:szCs w:val="26"/>
        </w:rPr>
      </w:pPr>
    </w:p>
    <w:p w:rsidR="00AE203C" w:rsidRPr="00FC182B" w:rsidRDefault="00AE203C" w:rsidP="00FC182B">
      <w:pPr>
        <w:jc w:val="both"/>
        <w:rPr>
          <w:rFonts w:ascii="Times New Roman" w:hAnsi="Times New Roman" w:cs="Times New Roman"/>
        </w:rPr>
      </w:pPr>
    </w:p>
    <w:sectPr w:rsidR="00AE203C" w:rsidRPr="00F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C"/>
    <w:rsid w:val="00AE203C"/>
    <w:rsid w:val="00E74D14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9E3CE-B5C8-400A-BF06-A1E16D4C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E20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C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1579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.by/ru/all_about/officers/procontrac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Core</cp:lastModifiedBy>
  <cp:revision>4</cp:revision>
  <dcterms:created xsi:type="dcterms:W3CDTF">2020-05-14T12:25:00Z</dcterms:created>
  <dcterms:modified xsi:type="dcterms:W3CDTF">2020-05-26T09:07:00Z</dcterms:modified>
</cp:coreProperties>
</file>