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EB" w:rsidRPr="002612EB" w:rsidRDefault="002612EB" w:rsidP="002612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2EB">
        <w:rPr>
          <w:rFonts w:ascii="Times New Roman" w:hAnsi="Times New Roman" w:cs="Times New Roman"/>
          <w:sz w:val="26"/>
          <w:szCs w:val="26"/>
        </w:rPr>
        <w:t xml:space="preserve">Права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перанос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падаўжэнне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працягу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бягучага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12EB" w:rsidRPr="002612EB" w:rsidRDefault="002612EB" w:rsidP="0026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2EB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адпаведнасці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артыкулам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171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кодэкса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Беларусь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працоўны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водпуск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можа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быць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перанесены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прадоўжаны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>:</w:t>
      </w:r>
    </w:p>
    <w:p w:rsidR="002612EB" w:rsidRPr="002612EB" w:rsidRDefault="002612EB" w:rsidP="0026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2EB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часовай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непрацаздольнасці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>;</w:t>
      </w:r>
    </w:p>
    <w:p w:rsidR="002612EB" w:rsidRPr="002612EB" w:rsidRDefault="002612EB" w:rsidP="0026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2EB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надыходзе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тэрміну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цяжарнасці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і родах;</w:t>
      </w:r>
    </w:p>
    <w:p w:rsidR="002612EB" w:rsidRPr="002612EB" w:rsidRDefault="002612EB" w:rsidP="0026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2EB">
        <w:rPr>
          <w:rFonts w:ascii="Times New Roman" w:hAnsi="Times New Roman" w:cs="Times New Roman"/>
          <w:sz w:val="26"/>
          <w:szCs w:val="26"/>
        </w:rPr>
        <w:t xml:space="preserve">3) у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выпадку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прыцягнення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выканання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дзяржаўных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абавязкаў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з правам на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вызваленне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>;</w:t>
      </w:r>
    </w:p>
    <w:p w:rsidR="002612EB" w:rsidRPr="002612EB" w:rsidRDefault="002612EB" w:rsidP="0026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2EB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супадзенні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адпачынкам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сувязі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атрыманнем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адукацыі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калі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работнік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аформіў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такі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адпачынак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перад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працоўным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адпачынкам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падчас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апошняга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пасля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атрымання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выкліку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ўстановы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адукацыі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>);</w:t>
      </w:r>
    </w:p>
    <w:p w:rsidR="002612EB" w:rsidRPr="002612EB" w:rsidRDefault="002612EB" w:rsidP="0026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2EB">
        <w:rPr>
          <w:rFonts w:ascii="Times New Roman" w:hAnsi="Times New Roman" w:cs="Times New Roman"/>
          <w:sz w:val="26"/>
          <w:szCs w:val="26"/>
        </w:rPr>
        <w:t xml:space="preserve">5) у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выпадках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нявыплаты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работніку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ўстаноўлены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тэрмін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заработнай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платы за час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адпачынку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>;</w:t>
      </w:r>
    </w:p>
    <w:p w:rsidR="002612EB" w:rsidRPr="002612EB" w:rsidRDefault="002612EB" w:rsidP="0026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2EB">
        <w:rPr>
          <w:rFonts w:ascii="Times New Roman" w:hAnsi="Times New Roman" w:cs="Times New Roman"/>
          <w:sz w:val="26"/>
          <w:szCs w:val="26"/>
        </w:rPr>
        <w:t xml:space="preserve">6)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згоды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бакоў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таксама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іншых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выпадках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прадугледжаных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заканадаўствам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калектыўным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дагаворам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>.</w:t>
      </w:r>
    </w:p>
    <w:p w:rsidR="002612EB" w:rsidRPr="002612EB" w:rsidRDefault="002612EB" w:rsidP="0026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Калі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прычыны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пералічаныя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частцы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першай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гэтага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наступаюць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падчас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ён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падаўжаецца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адпаведную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колькасць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жаданню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нявыкарыстаная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частка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пераносіцца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іншы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ўзгоднены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наймальнікам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тэрмін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бягучага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612EB" w:rsidRPr="002612EB" w:rsidRDefault="002612EB" w:rsidP="0026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Калі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прычыны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пералічаныя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частцы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першай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гэтага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наступілі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пачатку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адпачынку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адпачынак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жаданні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пераносіцца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іншы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час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бягучага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года,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якое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вызначаецца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дамоўленасці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паміж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работнікам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наймальнікам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>.</w:t>
      </w:r>
    </w:p>
    <w:p w:rsidR="002612EB" w:rsidRPr="002612EB" w:rsidRDefault="002612EB" w:rsidP="0026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Работнік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абавязаны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паведаміць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наймальніка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прычынах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перашкаджаюць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выкарыстанню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запланаваны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тэрмін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, і часе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падаўжэння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адпачынку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>.</w:t>
      </w: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Галоўны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дзяржаўны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інспектар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аддзела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нагляду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заканадаўства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Гродзенскага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абласнога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Дэпартамента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інспекцыі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А. </w:t>
      </w:r>
      <w:r>
        <w:rPr>
          <w:rFonts w:ascii="Times New Roman" w:hAnsi="Times New Roman" w:cs="Times New Roman"/>
          <w:sz w:val="26"/>
          <w:szCs w:val="26"/>
        </w:rPr>
        <w:t>Ул</w:t>
      </w:r>
      <w:r w:rsidRPr="002612EB">
        <w:rPr>
          <w:rFonts w:ascii="Times New Roman" w:hAnsi="Times New Roman" w:cs="Times New Roman"/>
          <w:sz w:val="26"/>
          <w:szCs w:val="26"/>
        </w:rPr>
        <w:t>. Сал</w:t>
      </w:r>
      <w:r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377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12EB">
        <w:rPr>
          <w:rFonts w:ascii="Times New Roman" w:hAnsi="Times New Roman" w:cs="Times New Roman"/>
          <w:sz w:val="26"/>
          <w:szCs w:val="26"/>
        </w:rPr>
        <w:t>30.05.2019</w:t>
      </w:r>
    </w:p>
    <w:sectPr w:rsidR="00972377" w:rsidRPr="0026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EB"/>
    <w:rsid w:val="002612EB"/>
    <w:rsid w:val="0097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E47C"/>
  <w15:chartTrackingRefBased/>
  <w15:docId w15:val="{1863BD1A-21E4-4606-B92B-4BF72990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2019-05-30T09:52:00Z</dcterms:created>
  <dcterms:modified xsi:type="dcterms:W3CDTF">2019-05-30T09:54:00Z</dcterms:modified>
</cp:coreProperties>
</file>