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D" w:rsidRDefault="00A700DD" w:rsidP="00A700DD">
      <w:pPr>
        <w:pStyle w:val="11"/>
        <w:framePr w:w="10066" w:h="394" w:hRule="exact" w:wrap="none" w:vAnchor="page" w:hAnchor="page" w:x="934" w:y="1105"/>
        <w:shd w:val="clear" w:color="auto" w:fill="auto"/>
        <w:spacing w:after="0" w:line="330" w:lineRule="exact"/>
      </w:pPr>
      <w:bookmarkStart w:id="0" w:name="bookmark0"/>
      <w:r>
        <w:rPr>
          <w:color w:val="000000"/>
        </w:rPr>
        <w:t>Паспорт - главный документ!</w:t>
      </w:r>
      <w:bookmarkEnd w:id="0"/>
    </w:p>
    <w:p w:rsidR="00A700DD" w:rsidRDefault="00A700DD" w:rsidP="00A700DD">
      <w:pPr>
        <w:rPr>
          <w:sz w:val="2"/>
          <w:szCs w:val="2"/>
        </w:rPr>
      </w:pP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left="20" w:right="20" w:firstLine="700"/>
      </w:pPr>
      <w:r>
        <w:rPr>
          <w:color w:val="000000"/>
        </w:rPr>
        <w:t>Паспорт гражданина Республики Беларусь — документ, удостоверяющий личность гражданина на территории Республики Беларусь и за ее пределами, подтверждающий гражданство и право владельца на выезд из Беларуси и въезд в Республику Беларусь. Паспорт обязан иметь каждый гражданин, достигший 14-летнего возраста. Граждане могут реализовать многие свои права только при предъявлении действительного документа, в том числе и при пересечении государственной границы Республики Беларусь.</w:t>
      </w: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left="20" w:right="20" w:firstLine="700"/>
      </w:pPr>
      <w:r>
        <w:rPr>
          <w:color w:val="000000"/>
        </w:rPr>
        <w:t>Обратите внимание на срок действия Вашего паспорта, на то, в каком состоянии он находится, имеется ли в паспорте четко читаемая печать органа, выдавшего документ. Необходимо также помнить о том, что паспорт считается действительным только в течение 1 месяца с момента изменения (перемены) фамилии, имени, отчества владельца документа.</w:t>
      </w: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left="20" w:right="20" w:firstLine="700"/>
      </w:pPr>
      <w:r>
        <w:rPr>
          <w:color w:val="000000"/>
        </w:rPr>
        <w:t>В последнее время участились случаи попыток пересечения гражданами границы Республики Беларусь по недействительным паспортам, что влечет за собой проблемы в виде привлечения к административной ответственности и, в конечном итоге, срыв намеченной поездки. Так, в соответствии с информацией Пограничного комитета Республики Беларусь, за истекший период текущего года более 50 граждан не смогли выехать за рубеж из-за недействительных паспортов. В основном граждане пытались пересечь границу по просроченным документам, в том числе и по изменению (перемене) фамилии.</w:t>
      </w: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left="20" w:right="20" w:firstLine="540"/>
      </w:pPr>
      <w:r>
        <w:rPr>
          <w:color w:val="000000"/>
        </w:rPr>
        <w:t>Следует также помнить, что за проживание без документов, удостоверяющих личность, либо по недействительным документам, удостоверяющим личность, граждане могут быть привлечены к административной ответственности с наложением штрафа до 4 базовых величин.</w:t>
      </w: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left="20" w:right="20" w:firstLine="700"/>
        <w:rPr>
          <w:color w:val="000000"/>
        </w:rPr>
      </w:pPr>
      <w:r>
        <w:rPr>
          <w:color w:val="000000"/>
        </w:rPr>
        <w:t>По вопросу обмена недействительного документа граждане Беларуси могут обратиться в подразделение по гражданству и миграции или в расчетно-справочный центр по месту жительства, а также в сельский исполнительный комитет заблаговременно. Если до окончания срока действия паспорта осталось менее года - смело меняйте свой документ.</w:t>
      </w: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right="20"/>
        <w:rPr>
          <w:color w:val="000000"/>
        </w:rPr>
      </w:pP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right="20"/>
        <w:rPr>
          <w:color w:val="000000"/>
        </w:rPr>
      </w:pP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right="20"/>
        <w:rPr>
          <w:color w:val="000000"/>
        </w:rPr>
      </w:pP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right="20"/>
        <w:rPr>
          <w:color w:val="000000"/>
        </w:rPr>
      </w:pPr>
    </w:p>
    <w:p w:rsidR="000D6B74" w:rsidRPr="001E0339" w:rsidRDefault="000D6B74" w:rsidP="000D6B74">
      <w:pPr>
        <w:framePr w:w="10066" w:h="13426" w:hRule="exact" w:wrap="none" w:vAnchor="page" w:hAnchor="page" w:x="1006" w:y="1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E0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339">
        <w:rPr>
          <w:rFonts w:ascii="Times New Roman" w:hAnsi="Times New Roman" w:cs="Times New Roman"/>
          <w:sz w:val="28"/>
          <w:szCs w:val="28"/>
        </w:rPr>
        <w:t>ОГиМ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Мостовского</w:t>
      </w:r>
      <w:r w:rsidRPr="001E0339">
        <w:rPr>
          <w:rFonts w:ascii="Times New Roman" w:hAnsi="Times New Roman" w:cs="Times New Roman"/>
          <w:sz w:val="28"/>
          <w:szCs w:val="28"/>
        </w:rPr>
        <w:t xml:space="preserve"> РОВД</w:t>
      </w:r>
    </w:p>
    <w:p w:rsidR="000D6B74" w:rsidRPr="001E0339" w:rsidRDefault="000D6B74" w:rsidP="000D6B74">
      <w:pPr>
        <w:framePr w:w="10066" w:h="13426" w:hRule="exact" w:wrap="none" w:vAnchor="page" w:hAnchor="page" w:x="1006" w:y="1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Pr="001E0339">
        <w:rPr>
          <w:rFonts w:ascii="Times New Roman" w:hAnsi="Times New Roman" w:cs="Times New Roman"/>
          <w:sz w:val="28"/>
          <w:szCs w:val="28"/>
        </w:rPr>
        <w:t xml:space="preserve"> милиции</w:t>
      </w:r>
      <w:r w:rsidRPr="001E0339">
        <w:rPr>
          <w:rFonts w:ascii="Times New Roman" w:hAnsi="Times New Roman" w:cs="Times New Roman"/>
          <w:sz w:val="28"/>
          <w:szCs w:val="28"/>
        </w:rPr>
        <w:tab/>
      </w:r>
      <w:r w:rsidRPr="001E0339">
        <w:rPr>
          <w:rFonts w:ascii="Times New Roman" w:hAnsi="Times New Roman" w:cs="Times New Roman"/>
          <w:sz w:val="28"/>
          <w:szCs w:val="28"/>
        </w:rPr>
        <w:tab/>
      </w:r>
      <w:r w:rsidRPr="001E0339">
        <w:rPr>
          <w:rFonts w:ascii="Times New Roman" w:hAnsi="Times New Roman" w:cs="Times New Roman"/>
          <w:sz w:val="28"/>
          <w:szCs w:val="28"/>
        </w:rPr>
        <w:tab/>
      </w:r>
      <w:r w:rsidRPr="001E0339">
        <w:rPr>
          <w:rFonts w:ascii="Times New Roman" w:hAnsi="Times New Roman" w:cs="Times New Roman"/>
          <w:sz w:val="28"/>
          <w:szCs w:val="28"/>
        </w:rPr>
        <w:tab/>
      </w:r>
      <w:r w:rsidRPr="001E0339">
        <w:rPr>
          <w:rFonts w:ascii="Times New Roman" w:hAnsi="Times New Roman" w:cs="Times New Roman"/>
          <w:sz w:val="28"/>
          <w:szCs w:val="28"/>
        </w:rPr>
        <w:tab/>
      </w:r>
      <w:r w:rsidRPr="001E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Добриневская</w:t>
      </w:r>
      <w:proofErr w:type="spellEnd"/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right="20"/>
        <w:rPr>
          <w:color w:val="000000"/>
        </w:rPr>
      </w:pP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right="20"/>
        <w:rPr>
          <w:color w:val="000000"/>
        </w:rPr>
      </w:pPr>
    </w:p>
    <w:p w:rsidR="000D6B74" w:rsidRDefault="000D6B74" w:rsidP="000D6B74">
      <w:pPr>
        <w:pStyle w:val="1"/>
        <w:framePr w:w="10066" w:h="13426" w:hRule="exact" w:wrap="none" w:vAnchor="page" w:hAnchor="page" w:x="1006" w:y="1921"/>
        <w:shd w:val="clear" w:color="auto" w:fill="auto"/>
        <w:spacing w:before="0" w:after="0" w:line="346" w:lineRule="exact"/>
        <w:ind w:right="20"/>
      </w:pPr>
    </w:p>
    <w:p w:rsidR="00D402D9" w:rsidRDefault="00D402D9"/>
    <w:sectPr w:rsidR="00D402D9" w:rsidSect="00E028E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0DD"/>
    <w:rsid w:val="000D6B74"/>
    <w:rsid w:val="0016186C"/>
    <w:rsid w:val="00306D3D"/>
    <w:rsid w:val="009760F0"/>
    <w:rsid w:val="00A700DD"/>
    <w:rsid w:val="00B45A96"/>
    <w:rsid w:val="00D4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00DD"/>
    <w:rPr>
      <w:rFonts w:ascii="Times New Roman" w:eastAsia="Times New Roman" w:hAnsi="Times New Roman" w:cs="Times New Roman"/>
      <w:spacing w:val="3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700DD"/>
    <w:rPr>
      <w:rFonts w:ascii="Times New Roman" w:eastAsia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3"/>
    <w:rsid w:val="00A700DD"/>
    <w:pPr>
      <w:shd w:val="clear" w:color="auto" w:fill="FFFFFF"/>
      <w:spacing w:before="120" w:after="120" w:line="288" w:lineRule="exact"/>
      <w:jc w:val="both"/>
    </w:pPr>
    <w:rPr>
      <w:rFonts w:ascii="Times New Roman" w:eastAsia="Times New Roman" w:hAnsi="Times New Roman" w:cs="Times New Roman"/>
      <w:color w:val="auto"/>
      <w:spacing w:val="3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A700DD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3"/>
      <w:szCs w:val="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stepancevich</dc:creator>
  <cp:lastModifiedBy>пользователь</cp:lastModifiedBy>
  <cp:revision>3</cp:revision>
  <dcterms:created xsi:type="dcterms:W3CDTF">2019-10-01T08:17:00Z</dcterms:created>
  <dcterms:modified xsi:type="dcterms:W3CDTF">2019-10-01T08:55:00Z</dcterms:modified>
</cp:coreProperties>
</file>