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E3D1" w14:textId="77777777" w:rsidR="00EA2F5F" w:rsidRPr="007F3909" w:rsidRDefault="00EA2F5F" w:rsidP="00EA2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3909">
        <w:rPr>
          <w:rFonts w:ascii="Times New Roman" w:hAnsi="Times New Roman" w:cs="Times New Roman"/>
          <w:sz w:val="28"/>
          <w:szCs w:val="28"/>
        </w:rPr>
        <w:t>уманитарный проект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2DF3B26D" w14:textId="77777777" w:rsidR="001322A5" w:rsidRPr="006D12F8" w:rsidRDefault="00EA2F5F" w:rsidP="001322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«Мостовская детская школа искусств</w:t>
      </w:r>
      <w:r w:rsidRPr="007F3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A5" w:rsidRPr="00425ECA">
        <w:rPr>
          <w:rFonts w:ascii="Times New Roman" w:hAnsi="Times New Roman" w:cs="Times New Roman"/>
          <w:sz w:val="28"/>
          <w:szCs w:val="28"/>
        </w:rPr>
        <w:t>и районной организации общественного объединения «Белорусский союз женщин»</w:t>
      </w:r>
    </w:p>
    <w:p w14:paraId="7910CFD8" w14:textId="77777777" w:rsidR="00EA2F5F" w:rsidRDefault="00EA2F5F" w:rsidP="001322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027FEA" w14:textId="77777777" w:rsidR="00EA2F5F" w:rsidRDefault="00EA2F5F" w:rsidP="00EA2F5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F3909">
        <w:rPr>
          <w:rFonts w:ascii="Times New Roman" w:hAnsi="Times New Roman" w:cs="Times New Roman"/>
          <w:sz w:val="28"/>
          <w:szCs w:val="28"/>
          <w:lang w:val="en-US"/>
        </w:rPr>
        <w:t>Софинансирование гуманитарного проекта</w:t>
      </w:r>
    </w:p>
    <w:p w14:paraId="1BF203F5" w14:textId="77777777" w:rsidR="006C7A4D" w:rsidRDefault="006C7A4D"/>
    <w:p w14:paraId="2E8EA094" w14:textId="77777777" w:rsidR="00EA2F5F" w:rsidRDefault="00EA2F5F">
      <w:r w:rsidRPr="00EA2F5F">
        <w:rPr>
          <w:noProof/>
          <w:lang w:eastAsia="ru-RU"/>
        </w:rPr>
        <w:drawing>
          <wp:inline distT="0" distB="0" distL="0" distR="0" wp14:anchorId="35F27201" wp14:editId="310C59B8">
            <wp:extent cx="5486400" cy="4276725"/>
            <wp:effectExtent l="0" t="0" r="0" b="9525"/>
            <wp:docPr id="1" name="Рисунок 1" descr="C:\Users\User\Desktop\mickey-mouse-minnie-mouse-mouse-paint-painting-clip-art-cartoon-charac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ckey-mouse-minnie-mouse-mouse-paint-painting-clip-art-cartoon-characte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07B0" w14:textId="77777777" w:rsidR="00EA2F5F" w:rsidRDefault="00EA2F5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2F5F" w:rsidRPr="007F3909" w14:paraId="2C61A340" w14:textId="77777777" w:rsidTr="00035795">
        <w:tc>
          <w:tcPr>
            <w:tcW w:w="9571" w:type="dxa"/>
          </w:tcPr>
          <w:p w14:paraId="5F3AAE12" w14:textId="77777777" w:rsidR="00EA2F5F" w:rsidRPr="00234180" w:rsidRDefault="00EA2F5F" w:rsidP="00EA2F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</w:t>
            </w:r>
          </w:p>
          <w:p w14:paraId="6934DF26" w14:textId="77777777" w:rsidR="00EA2F5F" w:rsidRPr="0041703D" w:rsidRDefault="00EA2F5F" w:rsidP="006D29DC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«Палитра добра»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с особенностями </w:t>
            </w:r>
            <w:r w:rsidR="00F96279">
              <w:rPr>
                <w:rFonts w:ascii="Times New Roman" w:hAnsi="Times New Roman" w:cs="Times New Roman"/>
                <w:sz w:val="28"/>
                <w:szCs w:val="28"/>
              </w:rPr>
              <w:t xml:space="preserve">психофизического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к </w:t>
            </w:r>
            <w:r w:rsidR="00F96279">
              <w:rPr>
                <w:rFonts w:ascii="Times New Roman" w:hAnsi="Times New Roman" w:cs="Times New Roman"/>
                <w:sz w:val="28"/>
                <w:szCs w:val="28"/>
              </w:rPr>
              <w:t>занятиям декоративно-прикладным искусством и художественным творчеством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F5F" w:rsidRPr="007F3909" w14:paraId="507C1D5B" w14:textId="77777777" w:rsidTr="00035795">
        <w:tc>
          <w:tcPr>
            <w:tcW w:w="9571" w:type="dxa"/>
          </w:tcPr>
          <w:p w14:paraId="38C09E0D" w14:textId="6BBCAF5D" w:rsidR="00EA2F5F" w:rsidRPr="00234180" w:rsidRDefault="00EA2F5F" w:rsidP="00B977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0E5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B1445" w:rsidRPr="005B1445">
              <w:rPr>
                <w:rFonts w:ascii="Times New Roman" w:hAnsi="Times New Roman" w:cs="Times New Roman"/>
                <w:bCs/>
                <w:sz w:val="28"/>
                <w:szCs w:val="28"/>
              </w:rPr>
              <w:t>12 месяцев</w:t>
            </w:r>
          </w:p>
        </w:tc>
      </w:tr>
      <w:tr w:rsidR="00EA2F5F" w:rsidRPr="007F3909" w14:paraId="5A4580E1" w14:textId="77777777" w:rsidTr="00035795">
        <w:tc>
          <w:tcPr>
            <w:tcW w:w="9571" w:type="dxa"/>
          </w:tcPr>
          <w:p w14:paraId="447F1495" w14:textId="77777777" w:rsidR="00EA2F5F" w:rsidRPr="001322A5" w:rsidRDefault="000E51D2" w:rsidP="006D29DC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Организация-</w:t>
            </w:r>
            <w:r w:rsidR="00EA2F5F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Pr="000E51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2F5F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предлагающая проект: </w:t>
            </w:r>
            <w:r w:rsidR="00EA2F5F" w:rsidRPr="0023418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="00EA2F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EA2F5F" w:rsidRPr="00234180">
              <w:rPr>
                <w:rFonts w:ascii="Times New Roman" w:hAnsi="Times New Roman" w:cs="Times New Roman"/>
                <w:sz w:val="28"/>
                <w:szCs w:val="28"/>
              </w:rPr>
              <w:t xml:space="preserve"> «Мост</w:t>
            </w:r>
            <w:r w:rsidR="00EA2F5F">
              <w:rPr>
                <w:rFonts w:ascii="Times New Roman" w:hAnsi="Times New Roman" w:cs="Times New Roman"/>
                <w:sz w:val="28"/>
                <w:szCs w:val="28"/>
              </w:rPr>
              <w:t>овская детская школа искусств</w:t>
            </w:r>
            <w:r w:rsidR="00132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районная организация</w:t>
            </w:r>
            <w:r w:rsidR="001322A5" w:rsidRPr="00425EC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«Белорусский союз женщин»</w:t>
            </w:r>
          </w:p>
        </w:tc>
      </w:tr>
      <w:tr w:rsidR="00EA2F5F" w:rsidRPr="007F3909" w14:paraId="144370D6" w14:textId="77777777" w:rsidTr="00035795">
        <w:tc>
          <w:tcPr>
            <w:tcW w:w="9571" w:type="dxa"/>
          </w:tcPr>
          <w:p w14:paraId="376E0F08" w14:textId="77777777" w:rsidR="00EA2F5F" w:rsidRPr="000E51D2" w:rsidRDefault="000E51D2" w:rsidP="006D29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A2F5F" w:rsidRPr="000E51D2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  <w:r w:rsidR="00EA2F5F" w:rsidRPr="000E51D2">
              <w:rPr>
                <w:rFonts w:ascii="Times New Roman" w:hAnsi="Times New Roman" w:cs="Times New Roman"/>
                <w:sz w:val="28"/>
                <w:szCs w:val="28"/>
              </w:rPr>
              <w:t>: проведение</w:t>
            </w:r>
            <w:r w:rsidR="00F96279" w:rsidRPr="000E51D2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изобразительному искусству,  </w:t>
            </w:r>
            <w:r w:rsidR="00EA2F5F" w:rsidRPr="000E51D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F96279" w:rsidRPr="000E51D2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 работ детей, художественных конкурсов и</w:t>
            </w:r>
            <w:r w:rsidR="00EA2F5F" w:rsidRPr="000E51D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акций</w:t>
            </w:r>
            <w:r w:rsidR="00EA2F5F" w:rsidRPr="000E51D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EA2F5F" w:rsidRPr="007F3909" w14:paraId="6C33C7F1" w14:textId="77777777" w:rsidTr="00035795">
        <w:tc>
          <w:tcPr>
            <w:tcW w:w="9571" w:type="dxa"/>
          </w:tcPr>
          <w:p w14:paraId="7A4C8DCB" w14:textId="77777777" w:rsidR="00EA2F5F" w:rsidRPr="000E51D2" w:rsidRDefault="00EA2F5F" w:rsidP="006D29D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D2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65E88C98" w14:textId="77777777" w:rsidR="00EA2F5F" w:rsidRPr="00234180" w:rsidRDefault="00EA2F5F" w:rsidP="006D2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A32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C80" w:rsidRPr="00A32C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32C80">
              <w:rPr>
                <w:rFonts w:ascii="Times New Roman" w:hAnsi="Times New Roman" w:cs="Times New Roman"/>
                <w:sz w:val="28"/>
                <w:szCs w:val="28"/>
              </w:rPr>
              <w:t>совместных выставок-конкурсов детей с ограниченными возможностями;</w:t>
            </w:r>
          </w:p>
          <w:p w14:paraId="25669A22" w14:textId="77777777" w:rsidR="00EA2F5F" w:rsidRPr="00234180" w:rsidRDefault="00EA2F5F" w:rsidP="006D2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 w:rsidR="00A32C80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позитивной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лиц из числа детей</w:t>
            </w:r>
            <w:r w:rsidR="00F9627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32C80">
              <w:rPr>
                <w:rFonts w:ascii="Times New Roman" w:hAnsi="Times New Roman" w:cs="Times New Roman"/>
                <w:sz w:val="28"/>
                <w:szCs w:val="28"/>
              </w:rPr>
              <w:t>особенностями психофизического развития</w:t>
            </w:r>
            <w:r w:rsidR="00F9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A32C80">
              <w:rPr>
                <w:rFonts w:ascii="Times New Roman" w:hAnsi="Times New Roman" w:cs="Times New Roman"/>
                <w:sz w:val="28"/>
                <w:szCs w:val="28"/>
              </w:rPr>
              <w:t xml:space="preserve">рез создание </w:t>
            </w:r>
            <w:r w:rsidR="000E51D2">
              <w:rPr>
                <w:rFonts w:ascii="Times New Roman" w:hAnsi="Times New Roman" w:cs="Times New Roman"/>
                <w:sz w:val="28"/>
                <w:szCs w:val="28"/>
              </w:rPr>
              <w:t>комплекса условий для занятий и</w:t>
            </w:r>
            <w:r w:rsidR="00A32C80">
              <w:rPr>
                <w:rFonts w:ascii="Times New Roman" w:hAnsi="Times New Roman" w:cs="Times New Roman"/>
                <w:sz w:val="28"/>
                <w:szCs w:val="28"/>
              </w:rPr>
              <w:t xml:space="preserve"> общения со своими сверстниками.</w:t>
            </w:r>
          </w:p>
        </w:tc>
      </w:tr>
      <w:tr w:rsidR="00EA2F5F" w:rsidRPr="007F3909" w14:paraId="69E7F3A4" w14:textId="77777777" w:rsidTr="00035795">
        <w:tc>
          <w:tcPr>
            <w:tcW w:w="9571" w:type="dxa"/>
          </w:tcPr>
          <w:p w14:paraId="198A4E3B" w14:textId="77777777" w:rsidR="00EA2F5F" w:rsidRPr="00234180" w:rsidRDefault="00EA2F5F" w:rsidP="000E51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Целевая группа: </w:t>
            </w:r>
            <w:r w:rsidR="000E51D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32C80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психофизического развития</w:t>
            </w:r>
            <w:r w:rsidR="00DB2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F5F" w:rsidRPr="007F3909" w14:paraId="70E0179E" w14:textId="77777777" w:rsidTr="00DB2276">
        <w:trPr>
          <w:trHeight w:val="2156"/>
        </w:trPr>
        <w:tc>
          <w:tcPr>
            <w:tcW w:w="9571" w:type="dxa"/>
          </w:tcPr>
          <w:p w14:paraId="027ABBFD" w14:textId="77777777" w:rsidR="001322A5" w:rsidRDefault="00EA2F5F" w:rsidP="000E51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398A917B" w14:textId="77777777" w:rsidR="00EA2F5F" w:rsidRPr="001322A5" w:rsidRDefault="001322A5" w:rsidP="001322A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A2F5F" w:rsidRPr="001322A5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 для занятий:</w:t>
            </w:r>
            <w:r w:rsidR="00EA2F5F" w:rsidRPr="0013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мольбертов, красок, карандашей, мелков, гуаши, пластилина, кистей, бумаги, клея, картона, цветной бумаги;</w:t>
            </w:r>
          </w:p>
          <w:p w14:paraId="13FBFAD9" w14:textId="77777777" w:rsidR="00EA2F5F" w:rsidRDefault="00EA2F5F" w:rsidP="000357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мебели;</w:t>
            </w:r>
          </w:p>
          <w:p w14:paraId="44D3152C" w14:textId="77777777" w:rsidR="00EA2F5F" w:rsidRPr="001322A5" w:rsidRDefault="001322A5" w:rsidP="00132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софитов.</w:t>
            </w:r>
          </w:p>
        </w:tc>
      </w:tr>
      <w:tr w:rsidR="00EA2F5F" w:rsidRPr="007F3909" w14:paraId="1FB094B2" w14:textId="77777777" w:rsidTr="00035795">
        <w:tc>
          <w:tcPr>
            <w:tcW w:w="9571" w:type="dxa"/>
          </w:tcPr>
          <w:p w14:paraId="5FF6F20C" w14:textId="77777777" w:rsidR="00EA2F5F" w:rsidRPr="00234180" w:rsidRDefault="00EA2F5F" w:rsidP="000E51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(в долларах США)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0E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22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>0 000,00 $</w:t>
            </w:r>
          </w:p>
        </w:tc>
      </w:tr>
      <w:tr w:rsidR="00EA2F5F" w:rsidRPr="007F3909" w14:paraId="7F793D5A" w14:textId="77777777" w:rsidTr="00035795">
        <w:tc>
          <w:tcPr>
            <w:tcW w:w="9571" w:type="dxa"/>
          </w:tcPr>
          <w:p w14:paraId="54453E70" w14:textId="77777777" w:rsidR="00EA2F5F" w:rsidRPr="00A07D2A" w:rsidRDefault="00EA2F5F" w:rsidP="0003579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1322A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EA2F5F" w:rsidRPr="007F3909" w14:paraId="7F110779" w14:textId="77777777" w:rsidTr="00035795">
        <w:tc>
          <w:tcPr>
            <w:tcW w:w="9571" w:type="dxa"/>
          </w:tcPr>
          <w:p w14:paraId="6933B0C3" w14:textId="77777777" w:rsidR="00EA2F5F" w:rsidRPr="00A07D2A" w:rsidRDefault="00EA2F5F" w:rsidP="0003579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 -</w:t>
            </w:r>
            <w:r w:rsidR="000E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22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EA2F5F" w:rsidRPr="007F3909" w14:paraId="209696A5" w14:textId="77777777" w:rsidTr="00035795">
        <w:tc>
          <w:tcPr>
            <w:tcW w:w="9571" w:type="dxa"/>
          </w:tcPr>
          <w:p w14:paraId="4B58969B" w14:textId="77777777" w:rsidR="00EA2F5F" w:rsidRPr="00234180" w:rsidRDefault="00EA2F5F" w:rsidP="000E51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 Республика Беларусь, Гродненская область, Мостовский район, г. Мосты</w:t>
            </w:r>
          </w:p>
        </w:tc>
      </w:tr>
      <w:tr w:rsidR="00EA2F5F" w:rsidRPr="007F3909" w14:paraId="36CE2C27" w14:textId="77777777" w:rsidTr="00035795">
        <w:tc>
          <w:tcPr>
            <w:tcW w:w="9571" w:type="dxa"/>
          </w:tcPr>
          <w:p w14:paraId="4C1E05B7" w14:textId="2CF8BB23" w:rsidR="00EA2F5F" w:rsidRPr="00234180" w:rsidRDefault="00EA2F5F" w:rsidP="000E51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</w:t>
            </w:r>
            <w:r w:rsidR="001322A5">
              <w:rPr>
                <w:rFonts w:ascii="Times New Roman" w:hAnsi="Times New Roman" w:cs="Times New Roman"/>
                <w:b/>
                <w:sz w:val="28"/>
                <w:szCs w:val="28"/>
              </w:rPr>
              <w:t>лицо: Маскевич Елена Чеславовна, директор</w:t>
            </w:r>
            <w:r w:rsidR="00DE7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322A5">
              <w:rPr>
                <w:rFonts w:ascii="Times New Roman" w:hAnsi="Times New Roman" w:cs="Times New Roman"/>
                <w:b/>
                <w:sz w:val="28"/>
                <w:szCs w:val="28"/>
              </w:rPr>
              <w:t>80151564493</w:t>
            </w:r>
          </w:p>
        </w:tc>
      </w:tr>
    </w:tbl>
    <w:p w14:paraId="1E809283" w14:textId="77777777" w:rsidR="00EA2F5F" w:rsidRPr="007F3909" w:rsidRDefault="00EA2F5F" w:rsidP="00EA2F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8163DC" w14:textId="77777777" w:rsidR="00EA2F5F" w:rsidRPr="007F3909" w:rsidRDefault="00EA2F5F" w:rsidP="00EA2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E0D893" w14:textId="77777777" w:rsidR="00EA2F5F" w:rsidRPr="007F3909" w:rsidRDefault="00EA2F5F" w:rsidP="00EA2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E13739" w14:textId="77777777" w:rsidR="00055D71" w:rsidRDefault="00F96279">
      <w:r w:rsidRPr="00F96279">
        <w:rPr>
          <w:noProof/>
          <w:lang w:eastAsia="ru-RU"/>
        </w:rPr>
        <w:drawing>
          <wp:inline distT="0" distB="0" distL="0" distR="0" wp14:anchorId="41DABB04" wp14:editId="7F4553C1">
            <wp:extent cx="5905500" cy="4105275"/>
            <wp:effectExtent l="0" t="0" r="0" b="9525"/>
            <wp:docPr id="2" name="Рисунок 2" descr="C:\Users\User\Desktop\836d3d853ca37a14d2a856b3ae591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36d3d853ca37a14d2a856b3ae591b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6BE9" w14:textId="77777777" w:rsidR="00055D71" w:rsidRDefault="00055D71" w:rsidP="00055D7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Humanitarian project of the state institution “Mosty Children</w:t>
      </w:r>
      <w:r w:rsidR="000E51D2">
        <w:rPr>
          <w:rFonts w:ascii="Times New Roman" w:hAnsi="Times New Roman" w:cs="Times New Roman"/>
          <w:sz w:val="28"/>
          <w:szCs w:val="28"/>
          <w:lang w:val="en-US"/>
        </w:rPr>
        <w:t>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of Arts” and the district organization of the public association “Belarusian Union of Women”</w:t>
      </w:r>
    </w:p>
    <w:p w14:paraId="17089A32" w14:textId="77777777" w:rsidR="00055D71" w:rsidRPr="00055D71" w:rsidRDefault="00055D71" w:rsidP="00055D7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102DC1" w14:textId="77777777" w:rsidR="00055D71" w:rsidRPr="00055D71" w:rsidRDefault="00055D71" w:rsidP="00055D71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Co-funding of the humanitarian project</w:t>
      </w:r>
    </w:p>
    <w:p w14:paraId="47B82ACA" w14:textId="77777777" w:rsidR="00055D71" w:rsidRDefault="00055D71" w:rsidP="00055D71">
      <w:r w:rsidRPr="00EA2F5F">
        <w:rPr>
          <w:noProof/>
          <w:lang w:eastAsia="ru-RU"/>
        </w:rPr>
        <w:drawing>
          <wp:inline distT="0" distB="0" distL="0" distR="0" wp14:anchorId="21AB0202" wp14:editId="3878D9F9">
            <wp:extent cx="5705475" cy="4276725"/>
            <wp:effectExtent l="0" t="0" r="9525" b="9525"/>
            <wp:docPr id="3" name="Рисунок 3" descr="C:\Users\User\Desktop\mickey-mouse-minnie-mouse-mouse-paint-painting-clip-art-cartoon-charac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ckey-mouse-minnie-mouse-mouse-paint-painting-clip-art-cartoon-characte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37" cy="42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73E0" w14:textId="77777777" w:rsidR="00055D71" w:rsidRDefault="00055D71" w:rsidP="00055D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5D71" w:rsidRPr="00DE7FA9" w14:paraId="11E18C27" w14:textId="77777777" w:rsidTr="00767891">
        <w:tc>
          <w:tcPr>
            <w:tcW w:w="9571" w:type="dxa"/>
          </w:tcPr>
          <w:p w14:paraId="7FC0592C" w14:textId="77777777" w:rsidR="00055D71" w:rsidRPr="00234180" w:rsidRDefault="00055D71" w:rsidP="00055D7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project</w:t>
            </w: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129F67B" w14:textId="77777777" w:rsidR="00055D71" w:rsidRPr="00F71EBF" w:rsidRDefault="00D71167" w:rsidP="006D29DC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«Palette of goodness</w:t>
            </w:r>
            <w:r w:rsidR="00055D71" w:rsidRPr="00F7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-</w:t>
            </w:r>
            <w:r w:rsidR="00055D71" w:rsidRPr="00F71EBF">
              <w:rPr>
                <w:lang w:val="en-US"/>
              </w:rPr>
              <w:t xml:space="preserve"> </w:t>
            </w:r>
            <w:r w:rsidR="00F71EBF" w:rsidRPr="00F71EBF">
              <w:rPr>
                <w:rFonts w:ascii="Times New Roman" w:hAnsi="Times New Roman" w:cs="Times New Roman"/>
                <w:sz w:val="28"/>
                <w:lang w:val="en-US"/>
              </w:rPr>
              <w:t>involvement of children with peculiarities of psychophysical development in arts an</w:t>
            </w:r>
            <w:r w:rsidR="00CB6ED9">
              <w:rPr>
                <w:rFonts w:ascii="Times New Roman" w:hAnsi="Times New Roman" w:cs="Times New Roman"/>
                <w:sz w:val="28"/>
                <w:lang w:val="en-US"/>
              </w:rPr>
              <w:t>d crafts and artistic creation classes</w:t>
            </w:r>
            <w:r w:rsidR="00F71EBF" w:rsidRPr="00F71EB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055D71" w:rsidRPr="007F3909" w14:paraId="3319A093" w14:textId="77777777" w:rsidTr="00767891">
        <w:tc>
          <w:tcPr>
            <w:tcW w:w="9571" w:type="dxa"/>
          </w:tcPr>
          <w:p w14:paraId="14CA61E1" w14:textId="7D6A5BFD" w:rsidR="00055D71" w:rsidRPr="00234180" w:rsidRDefault="00981598" w:rsidP="00B977A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 implementation period</w:t>
            </w:r>
            <w:r w:rsidR="00055D71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55D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B1445" w:rsidRPr="0063442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5B1445" w:rsidRPr="00C44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months</w:t>
            </w:r>
          </w:p>
        </w:tc>
      </w:tr>
      <w:tr w:rsidR="00055D71" w:rsidRPr="00DE7FA9" w14:paraId="0A250A37" w14:textId="77777777" w:rsidTr="00767891">
        <w:tc>
          <w:tcPr>
            <w:tcW w:w="9571" w:type="dxa"/>
          </w:tcPr>
          <w:p w14:paraId="7931E4D7" w14:textId="77777777" w:rsidR="00055D71" w:rsidRPr="00D71167" w:rsidRDefault="00055D71" w:rsidP="006D29DC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Applicant</w:t>
            </w:r>
            <w:r w:rsidR="00981598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organization</w:t>
            </w:r>
            <w:r w:rsidR="00981598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proposing</w:t>
            </w:r>
            <w:r w:rsidR="00981598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981598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D7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state institution “Mosty Children</w:t>
            </w:r>
            <w:r w:rsidR="000E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="00D7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 of Arts” and the district organization of the public association “Belarusian Union of Women”</w:t>
            </w:r>
          </w:p>
        </w:tc>
      </w:tr>
      <w:tr w:rsidR="00055D71" w:rsidRPr="00DE7FA9" w14:paraId="5141D4D5" w14:textId="77777777" w:rsidTr="00767891">
        <w:tc>
          <w:tcPr>
            <w:tcW w:w="9571" w:type="dxa"/>
          </w:tcPr>
          <w:p w14:paraId="4A058811" w14:textId="77777777" w:rsidR="00055D71" w:rsidRPr="00CB6ED9" w:rsidRDefault="00B434A9" w:rsidP="006D29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6E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Aims</w:t>
            </w:r>
            <w:r w:rsidR="00981598" w:rsidRPr="00CB6E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="00981598" w:rsidRPr="00CB6E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981598" w:rsidRPr="00CB6E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="00055D71" w:rsidRPr="00CB6E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055D71" w:rsidRPr="00CB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conducting classes in visual</w:t>
            </w:r>
            <w:r w:rsidR="00CB6ED9" w:rsidRPr="00CB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arts, organizing exhibitions of children's works, art competitions and various events.</w:t>
            </w:r>
          </w:p>
        </w:tc>
      </w:tr>
      <w:tr w:rsidR="00055D71" w:rsidRPr="00DE7FA9" w14:paraId="6E9DAA8A" w14:textId="77777777" w:rsidTr="00767891">
        <w:tc>
          <w:tcPr>
            <w:tcW w:w="9571" w:type="dxa"/>
          </w:tcPr>
          <w:p w14:paraId="658ED55B" w14:textId="77777777" w:rsidR="00055D71" w:rsidRPr="00981598" w:rsidRDefault="00981598" w:rsidP="00B434A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planned for implementation within the framework of the project</w:t>
            </w:r>
            <w:r w:rsidR="00055D71" w:rsidRPr="00981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339BE611" w14:textId="77777777" w:rsidR="007C441B" w:rsidRPr="007C441B" w:rsidRDefault="007C441B" w:rsidP="007C441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conducting joint exhibitions and competitions of children with disabilities;</w:t>
            </w:r>
          </w:p>
          <w:p w14:paraId="7ED5E420" w14:textId="77777777" w:rsidR="00055D71" w:rsidRPr="007C441B" w:rsidRDefault="007C441B" w:rsidP="007C441B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</w:t>
            </w: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ssistance in positive socialization of persons from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mong children with peculiarities</w:t>
            </w: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psychophysical development through the creation of a set of conditions for classes and communication with their peers.</w:t>
            </w:r>
          </w:p>
        </w:tc>
      </w:tr>
      <w:tr w:rsidR="00055D71" w:rsidRPr="00DE7FA9" w14:paraId="0B1D7483" w14:textId="77777777" w:rsidTr="00767891">
        <w:tc>
          <w:tcPr>
            <w:tcW w:w="9571" w:type="dxa"/>
          </w:tcPr>
          <w:p w14:paraId="31A46758" w14:textId="77777777" w:rsidR="00055D71" w:rsidRPr="007C441B" w:rsidRDefault="00981598" w:rsidP="00B434A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Target group</w:t>
            </w:r>
            <w:r w:rsidR="00055D71" w:rsidRPr="007C4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7C441B"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hildren with peculiarities of ps</w:t>
            </w:r>
            <w:r w:rsidR="007C441B"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ychophysical development</w:t>
            </w:r>
          </w:p>
        </w:tc>
      </w:tr>
      <w:tr w:rsidR="00055D71" w:rsidRPr="00DE7FA9" w14:paraId="1B821118" w14:textId="77777777" w:rsidTr="00767891">
        <w:tc>
          <w:tcPr>
            <w:tcW w:w="9571" w:type="dxa"/>
          </w:tcPr>
          <w:p w14:paraId="040B7B64" w14:textId="77777777" w:rsidR="00055D71" w:rsidRPr="00D71167" w:rsidRDefault="00D71167" w:rsidP="00B434A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tion of project activities</w:t>
            </w:r>
            <w:r w:rsidR="00055D71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47896ED7" w14:textId="77777777" w:rsidR="007C441B" w:rsidRPr="007C441B" w:rsidRDefault="007C441B" w:rsidP="006D2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accessories for classes: easels, paints, pencils, crayons, gouache, plasticine, brushes, paper, glue, cardboard, colored paper;</w:t>
            </w:r>
          </w:p>
          <w:p w14:paraId="7E6DFAD4" w14:textId="77777777" w:rsidR="007C441B" w:rsidRPr="007C441B" w:rsidRDefault="007C441B" w:rsidP="006D2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furniture;</w:t>
            </w:r>
          </w:p>
          <w:p w14:paraId="5C3C9737" w14:textId="77777777" w:rsidR="00055D71" w:rsidRPr="007C441B" w:rsidRDefault="007C441B" w:rsidP="006D2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acquisition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C4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55D71" w:rsidRPr="00DE7FA9" w14:paraId="2AEE5996" w14:textId="77777777" w:rsidTr="00767891">
        <w:tc>
          <w:tcPr>
            <w:tcW w:w="9571" w:type="dxa"/>
          </w:tcPr>
          <w:p w14:paraId="67D67FB6" w14:textId="77777777" w:rsidR="00055D71" w:rsidRPr="00D71167" w:rsidRDefault="00D71167" w:rsidP="00B434A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 amount of funding (in US dollars</w:t>
            </w:r>
            <w:r w:rsidR="00055D71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55D71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60 000,00 $</w:t>
            </w:r>
          </w:p>
        </w:tc>
      </w:tr>
      <w:tr w:rsidR="00055D71" w:rsidRPr="007F3909" w14:paraId="4731EB38" w14:textId="77777777" w:rsidTr="00767891">
        <w:tc>
          <w:tcPr>
            <w:tcW w:w="9571" w:type="dxa"/>
          </w:tcPr>
          <w:p w14:paraId="14EF9B9F" w14:textId="77777777" w:rsidR="00055D71" w:rsidRPr="00A07D2A" w:rsidRDefault="00D71167" w:rsidP="0076789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Donor funds</w:t>
            </w:r>
            <w:r w:rsidR="00055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- 54</w:t>
            </w:r>
            <w:r w:rsidR="00055D71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055D71" w:rsidRPr="007F3909" w14:paraId="2CA79D28" w14:textId="77777777" w:rsidTr="00767891">
        <w:tc>
          <w:tcPr>
            <w:tcW w:w="9571" w:type="dxa"/>
          </w:tcPr>
          <w:p w14:paraId="61198F9E" w14:textId="77777777" w:rsidR="00055D71" w:rsidRPr="00A07D2A" w:rsidRDefault="00D71167" w:rsidP="0076789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Co-funding</w:t>
            </w:r>
            <w:r w:rsidR="00055D71"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55D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5D71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055D71" w:rsidRPr="00DE7FA9" w14:paraId="2B4250D2" w14:textId="77777777" w:rsidTr="00767891">
        <w:tc>
          <w:tcPr>
            <w:tcW w:w="9571" w:type="dxa"/>
          </w:tcPr>
          <w:p w14:paraId="3544CB91" w14:textId="77777777" w:rsidR="00055D71" w:rsidRPr="00A97C7A" w:rsidRDefault="00D71167" w:rsidP="00A97C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7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Place of project implementation</w:t>
            </w:r>
            <w:r w:rsidR="00055D71" w:rsidRPr="00A97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A97C7A" w:rsidRPr="00A97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="00A97C7A" w:rsidRPr="00A97C7A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Republic of Belarus, Grodno region, Mosty district, Mosty</w:t>
            </w:r>
          </w:p>
        </w:tc>
      </w:tr>
      <w:tr w:rsidR="00055D71" w:rsidRPr="00D71167" w14:paraId="2625AF74" w14:textId="77777777" w:rsidTr="00767891">
        <w:tc>
          <w:tcPr>
            <w:tcW w:w="9571" w:type="dxa"/>
          </w:tcPr>
          <w:p w14:paraId="2A234548" w14:textId="77777777" w:rsidR="00055D71" w:rsidRPr="00D71167" w:rsidRDefault="00D71167" w:rsidP="00B434A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Contact person: Elena Maskevich, directo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055D71" w:rsidRPr="00D71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80151564493</w:t>
            </w:r>
          </w:p>
        </w:tc>
      </w:tr>
    </w:tbl>
    <w:p w14:paraId="0EC8B5E2" w14:textId="77777777" w:rsidR="00055D71" w:rsidRPr="00D71167" w:rsidRDefault="00055D71" w:rsidP="00055D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4F6502E" w14:textId="77777777" w:rsidR="00055D71" w:rsidRPr="00D71167" w:rsidRDefault="00055D71" w:rsidP="00055D7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6ECD94" w14:textId="77777777" w:rsidR="00055D71" w:rsidRPr="007F3909" w:rsidRDefault="00055D71" w:rsidP="00055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279">
        <w:rPr>
          <w:noProof/>
          <w:lang w:eastAsia="ru-RU"/>
        </w:rPr>
        <w:drawing>
          <wp:inline distT="0" distB="0" distL="0" distR="0" wp14:anchorId="0F4EF7BB" wp14:editId="63828557">
            <wp:extent cx="5905500" cy="4105275"/>
            <wp:effectExtent l="0" t="0" r="0" b="9525"/>
            <wp:docPr id="4" name="Рисунок 4" descr="C:\Users\User\Desktop\836d3d853ca37a14d2a856b3ae591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36d3d853ca37a14d2a856b3ae591b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6A94" w14:textId="77777777" w:rsidR="00055D71" w:rsidRDefault="00055D71"/>
    <w:sectPr w:rsidR="0005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7D1"/>
    <w:multiLevelType w:val="hybridMultilevel"/>
    <w:tmpl w:val="F4CAA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2B44"/>
    <w:multiLevelType w:val="hybridMultilevel"/>
    <w:tmpl w:val="ED020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F6A84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06D46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30CD0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EA"/>
    <w:rsid w:val="00055D71"/>
    <w:rsid w:val="000E51D2"/>
    <w:rsid w:val="001322A5"/>
    <w:rsid w:val="001D7DFF"/>
    <w:rsid w:val="004D782A"/>
    <w:rsid w:val="004E7BC1"/>
    <w:rsid w:val="005B1445"/>
    <w:rsid w:val="005C367A"/>
    <w:rsid w:val="006C7A4D"/>
    <w:rsid w:val="006D29DC"/>
    <w:rsid w:val="007C441B"/>
    <w:rsid w:val="00981598"/>
    <w:rsid w:val="009C31EA"/>
    <w:rsid w:val="00A32C80"/>
    <w:rsid w:val="00A97C7A"/>
    <w:rsid w:val="00B434A9"/>
    <w:rsid w:val="00B977AC"/>
    <w:rsid w:val="00CB6ED9"/>
    <w:rsid w:val="00D71167"/>
    <w:rsid w:val="00DB2276"/>
    <w:rsid w:val="00DE7FA9"/>
    <w:rsid w:val="00E418D4"/>
    <w:rsid w:val="00EA2F5F"/>
    <w:rsid w:val="00F71EBF"/>
    <w:rsid w:val="00F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F39C"/>
  <w15:chartTrackingRefBased/>
  <w15:docId w15:val="{5E419F54-C676-4D0A-BAC2-59C63BC8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F5F"/>
    <w:pPr>
      <w:spacing w:after="0" w:line="240" w:lineRule="auto"/>
    </w:pPr>
  </w:style>
  <w:style w:type="table" w:styleId="a4">
    <w:name w:val="Table Grid"/>
    <w:basedOn w:val="a1"/>
    <w:uiPriority w:val="59"/>
    <w:rsid w:val="00E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2F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2020-03-12T11:33:00Z</cp:lastPrinted>
  <dcterms:created xsi:type="dcterms:W3CDTF">2022-03-21T13:24:00Z</dcterms:created>
  <dcterms:modified xsi:type="dcterms:W3CDTF">2022-03-22T06:42:00Z</dcterms:modified>
</cp:coreProperties>
</file>