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15F" w:rsidRPr="00233D61" w:rsidRDefault="00F357AD" w:rsidP="00051EAC">
      <w:pPr>
        <w:spacing w:line="280" w:lineRule="exact"/>
        <w:ind w:firstLine="3402"/>
        <w:jc w:val="both"/>
      </w:pPr>
      <w:r>
        <w:t>ИНФОРМАЦИЯ</w:t>
      </w:r>
    </w:p>
    <w:p w:rsidR="00E3215F" w:rsidRDefault="00E3215F" w:rsidP="00A00EB5">
      <w:pPr>
        <w:spacing w:line="280" w:lineRule="exact"/>
        <w:jc w:val="center"/>
      </w:pPr>
      <w:r>
        <w:t>об итогах исполнения бюджета Мостовского</w:t>
      </w:r>
      <w:r w:rsidR="00051EAC">
        <w:t xml:space="preserve"> </w:t>
      </w:r>
      <w:r>
        <w:t xml:space="preserve">района за </w:t>
      </w:r>
      <w:r w:rsidRPr="00E3215F">
        <w:t xml:space="preserve">2019 </w:t>
      </w:r>
      <w:r w:rsidR="00A00EB5">
        <w:t>год</w:t>
      </w:r>
    </w:p>
    <w:p w:rsidR="00A00EB5" w:rsidRDefault="00A00EB5" w:rsidP="00A00EB5">
      <w:pPr>
        <w:spacing w:line="280" w:lineRule="exact"/>
        <w:jc w:val="center"/>
      </w:pPr>
    </w:p>
    <w:p w:rsidR="00CC6C71" w:rsidRPr="003A7373" w:rsidRDefault="00CC6C71" w:rsidP="00CC6C71">
      <w:pPr>
        <w:ind w:firstLine="720"/>
        <w:jc w:val="both"/>
      </w:pPr>
      <w:r w:rsidRPr="003A7373">
        <w:t xml:space="preserve">В консолидированный бюджет Мостовского района </w:t>
      </w:r>
      <w:r>
        <w:t xml:space="preserve">за 2019 год </w:t>
      </w:r>
      <w:r w:rsidRPr="003A7373">
        <w:t xml:space="preserve">поступило </w:t>
      </w:r>
      <w:r>
        <w:t>20</w:t>
      </w:r>
      <w:r w:rsidRPr="003A7373">
        <w:rPr>
          <w:lang w:val="en-US"/>
        </w:rPr>
        <w:t> </w:t>
      </w:r>
      <w:r w:rsidRPr="003A7373">
        <w:t>2</w:t>
      </w:r>
      <w:r>
        <w:t>96</w:t>
      </w:r>
      <w:r w:rsidRPr="003A7373">
        <w:t>,1 тысячи рублей</w:t>
      </w:r>
      <w:r w:rsidR="00A00EB5">
        <w:t xml:space="preserve"> (далее – тыс. рублей)</w:t>
      </w:r>
      <w:r w:rsidRPr="003A7373">
        <w:t xml:space="preserve"> собственных доходов, или </w:t>
      </w:r>
      <w:r>
        <w:t xml:space="preserve">обеспечено выполнение утвержденного годового плана на </w:t>
      </w:r>
      <w:r w:rsidRPr="003A7373">
        <w:t>10</w:t>
      </w:r>
      <w:r>
        <w:t>1</w:t>
      </w:r>
      <w:r w:rsidRPr="003A7373">
        <w:t>,</w:t>
      </w:r>
      <w:r>
        <w:t>7</w:t>
      </w:r>
      <w:r w:rsidRPr="003A7373">
        <w:t xml:space="preserve"> процента</w:t>
      </w:r>
      <w:r>
        <w:t>,</w:t>
      </w:r>
      <w:r w:rsidRPr="003A7373">
        <w:t xml:space="preserve"> уточненно</w:t>
      </w:r>
      <w:r>
        <w:t>го</w:t>
      </w:r>
      <w:r w:rsidRPr="003A7373">
        <w:t xml:space="preserve"> </w:t>
      </w:r>
      <w:r>
        <w:t xml:space="preserve">на </w:t>
      </w:r>
      <w:r w:rsidRPr="003A7373">
        <w:t>10</w:t>
      </w:r>
      <w:r>
        <w:t>2,0</w:t>
      </w:r>
      <w:r w:rsidRPr="003A7373">
        <w:t xml:space="preserve"> процента</w:t>
      </w:r>
      <w:r>
        <w:t xml:space="preserve">. </w:t>
      </w:r>
    </w:p>
    <w:p w:rsidR="00CC6C71" w:rsidRPr="008644EE" w:rsidRDefault="00CC6C71" w:rsidP="00CC6C71">
      <w:pPr>
        <w:ind w:firstLine="709"/>
        <w:jc w:val="both"/>
      </w:pPr>
      <w:r w:rsidRPr="003A7373">
        <w:t>Основной удельный вес собственных доходов сформирован за счет налоговых доходов – 18 1</w:t>
      </w:r>
      <w:r>
        <w:t>73</w:t>
      </w:r>
      <w:r w:rsidRPr="003A7373">
        <w:t>,1 тыс</w:t>
      </w:r>
      <w:r w:rsidR="0007653B">
        <w:t>.</w:t>
      </w:r>
      <w:r w:rsidRPr="003A7373">
        <w:t xml:space="preserve"> рублей, или 89,5 процента в объеме собственных доходов, в том числе: подоходный налог</w:t>
      </w:r>
      <w:r w:rsidRPr="004B1666">
        <w:rPr>
          <w:b/>
        </w:rPr>
        <w:t xml:space="preserve"> </w:t>
      </w:r>
      <w:r w:rsidRPr="003A7373">
        <w:t>– 5</w:t>
      </w:r>
      <w:r>
        <w:t>2</w:t>
      </w:r>
      <w:r w:rsidRPr="003A7373">
        <w:t>,</w:t>
      </w:r>
      <w:r>
        <w:t>8</w:t>
      </w:r>
      <w:r w:rsidRPr="003A7373">
        <w:t xml:space="preserve"> процента, налог на добавленную стоимость – 15,</w:t>
      </w:r>
      <w:r>
        <w:t>4</w:t>
      </w:r>
      <w:r w:rsidRPr="003A7373">
        <w:t xml:space="preserve"> процента, налоги на собственность (земельный налог, налог на недвижимость) – 9,6 процента, другие налоги от выручки, реализации товаров – 8,5 процента, </w:t>
      </w:r>
      <w:r w:rsidRPr="008644EE">
        <w:t>налог на прибыль – 2,2 процента.</w:t>
      </w:r>
    </w:p>
    <w:p w:rsidR="00CC6C71" w:rsidRPr="00021D4F" w:rsidRDefault="00CC6C71" w:rsidP="00CC6C71">
      <w:pPr>
        <w:ind w:firstLine="708"/>
        <w:jc w:val="both"/>
        <w:rPr>
          <w:color w:val="000000"/>
        </w:rPr>
      </w:pPr>
      <w:r w:rsidRPr="00021D4F">
        <w:rPr>
          <w:color w:val="000000"/>
        </w:rPr>
        <w:t xml:space="preserve">Наибольший удельный вес в собственных доходах бюджета района занимают поступления от </w:t>
      </w:r>
      <w:r w:rsidR="00A00EB5">
        <w:rPr>
          <w:color w:val="000000"/>
        </w:rPr>
        <w:t>открытого акционерного общества</w:t>
      </w:r>
      <w:r w:rsidRPr="00021D4F">
        <w:rPr>
          <w:color w:val="000000"/>
        </w:rPr>
        <w:t xml:space="preserve"> «</w:t>
      </w:r>
      <w:proofErr w:type="spellStart"/>
      <w:r w:rsidRPr="00021D4F">
        <w:rPr>
          <w:color w:val="000000"/>
        </w:rPr>
        <w:t>Мостовдрев</w:t>
      </w:r>
      <w:proofErr w:type="spellEnd"/>
      <w:r w:rsidRPr="00021D4F">
        <w:rPr>
          <w:color w:val="000000"/>
        </w:rPr>
        <w:t xml:space="preserve">» (10,3 процента), Мостовского </w:t>
      </w:r>
      <w:r w:rsidR="00A00EB5">
        <w:rPr>
          <w:color w:val="000000"/>
        </w:rPr>
        <w:t xml:space="preserve">районного унитарного предприятия </w:t>
      </w:r>
      <w:r w:rsidR="00266F7C">
        <w:rPr>
          <w:color w:val="000000"/>
        </w:rPr>
        <w:t xml:space="preserve">жилищно-коммунального хозяйства </w:t>
      </w:r>
      <w:r w:rsidRPr="00021D4F">
        <w:rPr>
          <w:color w:val="000000"/>
        </w:rPr>
        <w:t xml:space="preserve">(7,3 процента) и </w:t>
      </w:r>
      <w:r w:rsidR="00266F7C">
        <w:rPr>
          <w:color w:val="000000"/>
        </w:rPr>
        <w:t>закрытого акционерного общества</w:t>
      </w:r>
      <w:r w:rsidR="00266F7C" w:rsidRPr="00021D4F">
        <w:rPr>
          <w:color w:val="000000"/>
        </w:rPr>
        <w:t xml:space="preserve"> </w:t>
      </w:r>
      <w:r w:rsidRPr="00021D4F">
        <w:rPr>
          <w:color w:val="000000"/>
        </w:rPr>
        <w:t>«</w:t>
      </w:r>
      <w:proofErr w:type="spellStart"/>
      <w:r w:rsidRPr="00021D4F">
        <w:rPr>
          <w:color w:val="000000"/>
        </w:rPr>
        <w:t>Гудевичи</w:t>
      </w:r>
      <w:proofErr w:type="spellEnd"/>
      <w:r w:rsidRPr="00021D4F">
        <w:rPr>
          <w:color w:val="000000"/>
        </w:rPr>
        <w:t>» (3,7 процента).</w:t>
      </w:r>
    </w:p>
    <w:p w:rsidR="00E3215F" w:rsidRPr="0006507D" w:rsidRDefault="00E3215F" w:rsidP="00E3215F">
      <w:pPr>
        <w:ind w:firstLine="720"/>
        <w:jc w:val="both"/>
      </w:pPr>
      <w:r w:rsidRPr="0006507D">
        <w:t xml:space="preserve">Кроме собственных доходов, в бюджет района получены безвозмездные поступления в общей </w:t>
      </w:r>
      <w:r w:rsidRPr="0082528A">
        <w:t xml:space="preserve">сумме </w:t>
      </w:r>
      <w:r w:rsidR="009212FD" w:rsidRPr="0082528A">
        <w:t>25</w:t>
      </w:r>
      <w:r w:rsidRPr="0006507D">
        <w:t> </w:t>
      </w:r>
      <w:r w:rsidR="009212FD" w:rsidRPr="009212FD">
        <w:t>769</w:t>
      </w:r>
      <w:r w:rsidRPr="0006507D">
        <w:t>,</w:t>
      </w:r>
      <w:r w:rsidR="009212FD" w:rsidRPr="009212FD">
        <w:t>5</w:t>
      </w:r>
      <w:r w:rsidRPr="0006507D">
        <w:rPr>
          <w:spacing w:val="-5"/>
        </w:rPr>
        <w:t xml:space="preserve"> тыс</w:t>
      </w:r>
      <w:r w:rsidR="00004A42">
        <w:rPr>
          <w:spacing w:val="-5"/>
        </w:rPr>
        <w:t>.</w:t>
      </w:r>
      <w:r w:rsidRPr="0006507D">
        <w:rPr>
          <w:spacing w:val="-5"/>
        </w:rPr>
        <w:t xml:space="preserve"> рублей</w:t>
      </w:r>
      <w:r w:rsidRPr="0006507D">
        <w:t xml:space="preserve">, или </w:t>
      </w:r>
      <w:r w:rsidR="009212FD" w:rsidRPr="009212FD">
        <w:t>100</w:t>
      </w:r>
      <w:r w:rsidR="009212FD">
        <w:t>,0</w:t>
      </w:r>
      <w:r w:rsidRPr="0006507D">
        <w:t xml:space="preserve"> процента к уточненному годовому плану.</w:t>
      </w:r>
    </w:p>
    <w:p w:rsidR="00E3215F" w:rsidRPr="0006507D" w:rsidRDefault="00E3215F" w:rsidP="00E3215F">
      <w:pPr>
        <w:ind w:firstLine="720"/>
        <w:jc w:val="both"/>
      </w:pPr>
      <w:r w:rsidRPr="0006507D">
        <w:t>В структуре безвозмездных поступлений 9</w:t>
      </w:r>
      <w:r w:rsidR="009212FD">
        <w:t>7,9</w:t>
      </w:r>
      <w:r w:rsidRPr="0006507D">
        <w:t xml:space="preserve"> процента приходится на дотацию (</w:t>
      </w:r>
      <w:r w:rsidR="009212FD">
        <w:t>25</w:t>
      </w:r>
      <w:r w:rsidRPr="0006507D">
        <w:t> </w:t>
      </w:r>
      <w:r w:rsidR="009212FD">
        <w:t>240</w:t>
      </w:r>
      <w:r w:rsidRPr="0006507D">
        <w:t>,</w:t>
      </w:r>
      <w:r w:rsidR="009212FD">
        <w:t>6</w:t>
      </w:r>
      <w:r w:rsidRPr="0006507D">
        <w:t xml:space="preserve"> тыс</w:t>
      </w:r>
      <w:r w:rsidR="00004A42">
        <w:t>.</w:t>
      </w:r>
      <w:r w:rsidRPr="0006507D">
        <w:t xml:space="preserve"> рублей), 1,</w:t>
      </w:r>
      <w:r w:rsidR="009212FD">
        <w:t>2</w:t>
      </w:r>
      <w:r w:rsidRPr="0006507D">
        <w:t xml:space="preserve"> процента – на субвенции, передаваемые с целью финансирования целевых расходов (</w:t>
      </w:r>
      <w:r w:rsidR="009212FD">
        <w:t>307,4</w:t>
      </w:r>
      <w:r w:rsidRPr="0006507D">
        <w:t xml:space="preserve"> тыс</w:t>
      </w:r>
      <w:r w:rsidR="00004A42">
        <w:t>.</w:t>
      </w:r>
      <w:r w:rsidRPr="0006507D">
        <w:t xml:space="preserve"> рублей) и </w:t>
      </w:r>
      <w:r w:rsidR="009212FD">
        <w:t xml:space="preserve">0,9 </w:t>
      </w:r>
      <w:r w:rsidRPr="0006507D">
        <w:t xml:space="preserve">процента на иные межбюджетные трансферты </w:t>
      </w:r>
      <w:r w:rsidR="009212FD">
        <w:t>221,5</w:t>
      </w:r>
      <w:r w:rsidRPr="0006507D">
        <w:t xml:space="preserve"> тыс</w:t>
      </w:r>
      <w:r w:rsidR="00004A42">
        <w:t>.</w:t>
      </w:r>
      <w:r w:rsidRPr="0006507D">
        <w:t xml:space="preserve"> рублей).</w:t>
      </w:r>
    </w:p>
    <w:p w:rsidR="00E3215F" w:rsidRPr="00797F3D" w:rsidRDefault="00E3215F" w:rsidP="00E3215F">
      <w:pPr>
        <w:ind w:firstLine="720"/>
        <w:jc w:val="both"/>
      </w:pPr>
      <w:r w:rsidRPr="00797F3D">
        <w:t xml:space="preserve">Всего доходы бюджета района составили </w:t>
      </w:r>
      <w:r w:rsidR="009212FD">
        <w:t>46 065,6</w:t>
      </w:r>
      <w:r w:rsidRPr="00797F3D">
        <w:rPr>
          <w:spacing w:val="-5"/>
        </w:rPr>
        <w:t xml:space="preserve"> тыс</w:t>
      </w:r>
      <w:r w:rsidR="009212FD">
        <w:rPr>
          <w:spacing w:val="-5"/>
        </w:rPr>
        <w:t>.</w:t>
      </w:r>
      <w:r w:rsidRPr="00797F3D">
        <w:rPr>
          <w:spacing w:val="-5"/>
        </w:rPr>
        <w:t xml:space="preserve"> </w:t>
      </w:r>
      <w:r w:rsidRPr="00797F3D">
        <w:t xml:space="preserve">рублей, или </w:t>
      </w:r>
      <w:r w:rsidR="009212FD">
        <w:t>100,9</w:t>
      </w:r>
      <w:r w:rsidRPr="00797F3D">
        <w:t xml:space="preserve"> процента от уточненного годового плана.</w:t>
      </w:r>
    </w:p>
    <w:p w:rsidR="00B200A2" w:rsidRPr="00EC22B0" w:rsidRDefault="00B200A2" w:rsidP="00EC22B0">
      <w:pPr>
        <w:ind w:firstLine="720"/>
        <w:jc w:val="both"/>
        <w:rPr>
          <w:spacing w:val="-5"/>
        </w:rPr>
      </w:pPr>
      <w:r w:rsidRPr="00EC22B0">
        <w:rPr>
          <w:spacing w:val="-5"/>
        </w:rPr>
        <w:t>Расходы</w:t>
      </w:r>
      <w:r w:rsidR="004D57AF">
        <w:rPr>
          <w:spacing w:val="-5"/>
        </w:rPr>
        <w:t xml:space="preserve"> </w:t>
      </w:r>
      <w:r w:rsidRPr="00EC22B0">
        <w:rPr>
          <w:spacing w:val="-5"/>
        </w:rPr>
        <w:t xml:space="preserve">бюджета </w:t>
      </w:r>
      <w:r w:rsidR="009A6AE7">
        <w:rPr>
          <w:spacing w:val="-5"/>
        </w:rPr>
        <w:t>района</w:t>
      </w:r>
      <w:r w:rsidRPr="00EC22B0">
        <w:rPr>
          <w:spacing w:val="-5"/>
        </w:rPr>
        <w:t xml:space="preserve"> профинансированы в сумме</w:t>
      </w:r>
      <w:r w:rsidR="004D57AF">
        <w:rPr>
          <w:spacing w:val="-5"/>
        </w:rPr>
        <w:t xml:space="preserve"> </w:t>
      </w:r>
      <w:r w:rsidR="009212FD">
        <w:rPr>
          <w:spacing w:val="-5"/>
        </w:rPr>
        <w:t>48 422,5</w:t>
      </w:r>
      <w:r w:rsidR="000B5635" w:rsidRPr="00EC22B0">
        <w:rPr>
          <w:spacing w:val="-5"/>
        </w:rPr>
        <w:t xml:space="preserve"> </w:t>
      </w:r>
      <w:r w:rsidRPr="00EC22B0">
        <w:rPr>
          <w:spacing w:val="-5"/>
        </w:rPr>
        <w:t>тыс</w:t>
      </w:r>
      <w:r w:rsidR="009A6AE7">
        <w:rPr>
          <w:spacing w:val="-5"/>
        </w:rPr>
        <w:t>.</w:t>
      </w:r>
      <w:r w:rsidR="004D57AF">
        <w:rPr>
          <w:spacing w:val="-5"/>
        </w:rPr>
        <w:t xml:space="preserve"> </w:t>
      </w:r>
      <w:r w:rsidRPr="00EC22B0">
        <w:rPr>
          <w:spacing w:val="-5"/>
        </w:rPr>
        <w:t>рублей, или</w:t>
      </w:r>
      <w:r w:rsidR="0001373B" w:rsidRPr="00EC22B0">
        <w:rPr>
          <w:spacing w:val="-5"/>
        </w:rPr>
        <w:t xml:space="preserve"> </w:t>
      </w:r>
      <w:r w:rsidR="009212FD">
        <w:rPr>
          <w:spacing w:val="-5"/>
        </w:rPr>
        <w:t>99,9</w:t>
      </w:r>
      <w:r w:rsidR="008645CB">
        <w:rPr>
          <w:spacing w:val="-5"/>
        </w:rPr>
        <w:t xml:space="preserve"> </w:t>
      </w:r>
      <w:r w:rsidRPr="00EC22B0">
        <w:rPr>
          <w:spacing w:val="-5"/>
        </w:rPr>
        <w:t>процента</w:t>
      </w:r>
      <w:r w:rsidR="004D57AF">
        <w:rPr>
          <w:spacing w:val="-5"/>
        </w:rPr>
        <w:t xml:space="preserve"> </w:t>
      </w:r>
      <w:r w:rsidRPr="00EC22B0">
        <w:rPr>
          <w:spacing w:val="-5"/>
        </w:rPr>
        <w:t>от уточненного</w:t>
      </w:r>
      <w:r w:rsidR="004D57AF">
        <w:rPr>
          <w:spacing w:val="-5"/>
        </w:rPr>
        <w:t xml:space="preserve"> </w:t>
      </w:r>
      <w:r w:rsidRPr="00EC22B0">
        <w:rPr>
          <w:spacing w:val="-5"/>
        </w:rPr>
        <w:t>годового плана.</w:t>
      </w:r>
    </w:p>
    <w:p w:rsidR="00EF23F4" w:rsidRPr="00EC22B0" w:rsidRDefault="00EF23F4" w:rsidP="00EC22B0">
      <w:pPr>
        <w:ind w:firstLine="720"/>
        <w:jc w:val="both"/>
      </w:pPr>
      <w:r w:rsidRPr="00EC22B0">
        <w:rPr>
          <w:spacing w:val="-5"/>
        </w:rPr>
        <w:t xml:space="preserve">Бюджет </w:t>
      </w:r>
      <w:r w:rsidR="009A6AE7">
        <w:rPr>
          <w:spacing w:val="-5"/>
        </w:rPr>
        <w:t>района</w:t>
      </w:r>
      <w:r w:rsidRPr="00EC22B0">
        <w:rPr>
          <w:spacing w:val="-5"/>
        </w:rPr>
        <w:t xml:space="preserve"> исполнен</w:t>
      </w:r>
      <w:r w:rsidR="004D57AF">
        <w:rPr>
          <w:spacing w:val="-5"/>
        </w:rPr>
        <w:t xml:space="preserve"> </w:t>
      </w:r>
      <w:r w:rsidRPr="00EC22B0">
        <w:rPr>
          <w:spacing w:val="-5"/>
        </w:rPr>
        <w:t>с</w:t>
      </w:r>
      <w:r w:rsidR="004D57AF">
        <w:rPr>
          <w:spacing w:val="-5"/>
        </w:rPr>
        <w:t xml:space="preserve"> </w:t>
      </w:r>
      <w:r w:rsidR="009A6AE7">
        <w:rPr>
          <w:spacing w:val="-5"/>
        </w:rPr>
        <w:t>дефицитом</w:t>
      </w:r>
      <w:r w:rsidRPr="00EC22B0">
        <w:rPr>
          <w:spacing w:val="-5"/>
        </w:rPr>
        <w:t xml:space="preserve"> в</w:t>
      </w:r>
      <w:r w:rsidR="004D57AF">
        <w:rPr>
          <w:spacing w:val="-5"/>
        </w:rPr>
        <w:t xml:space="preserve"> </w:t>
      </w:r>
      <w:r w:rsidRPr="00EC22B0">
        <w:rPr>
          <w:spacing w:val="-5"/>
        </w:rPr>
        <w:t xml:space="preserve">размере </w:t>
      </w:r>
      <w:r w:rsidR="009212FD">
        <w:rPr>
          <w:spacing w:val="-5"/>
        </w:rPr>
        <w:t>2</w:t>
      </w:r>
      <w:r w:rsidR="0056195D">
        <w:rPr>
          <w:spacing w:val="-5"/>
        </w:rPr>
        <w:t> </w:t>
      </w:r>
      <w:r w:rsidR="009212FD">
        <w:rPr>
          <w:spacing w:val="-5"/>
        </w:rPr>
        <w:t>356</w:t>
      </w:r>
      <w:r w:rsidR="0056195D">
        <w:rPr>
          <w:spacing w:val="-5"/>
        </w:rPr>
        <w:t>,</w:t>
      </w:r>
      <w:r w:rsidR="009212FD">
        <w:rPr>
          <w:spacing w:val="-5"/>
        </w:rPr>
        <w:t>9</w:t>
      </w:r>
      <w:r w:rsidR="004D57AF">
        <w:rPr>
          <w:spacing w:val="-5"/>
        </w:rPr>
        <w:t xml:space="preserve"> </w:t>
      </w:r>
      <w:r w:rsidRPr="00EC22B0">
        <w:rPr>
          <w:spacing w:val="-5"/>
        </w:rPr>
        <w:t>тыс</w:t>
      </w:r>
      <w:r w:rsidR="00C54098">
        <w:rPr>
          <w:spacing w:val="-5"/>
        </w:rPr>
        <w:t>.</w:t>
      </w:r>
      <w:r w:rsidR="004D57AF">
        <w:rPr>
          <w:spacing w:val="-5"/>
        </w:rPr>
        <w:t xml:space="preserve"> </w:t>
      </w:r>
      <w:r w:rsidRPr="00EC22B0">
        <w:rPr>
          <w:spacing w:val="-5"/>
        </w:rPr>
        <w:t>рублей</w:t>
      </w:r>
      <w:r w:rsidR="009A6AE7">
        <w:rPr>
          <w:spacing w:val="-5"/>
        </w:rPr>
        <w:t>, при утвержденном на конец 2019 года – 2780,0 тыс. рублей</w:t>
      </w:r>
      <w:r w:rsidRPr="00EC22B0">
        <w:rPr>
          <w:spacing w:val="-5"/>
        </w:rPr>
        <w:t>.</w:t>
      </w:r>
    </w:p>
    <w:p w:rsidR="000846AD" w:rsidRPr="0087022B" w:rsidRDefault="000846AD" w:rsidP="000846AD">
      <w:pPr>
        <w:tabs>
          <w:tab w:val="left" w:pos="142"/>
          <w:tab w:val="left" w:pos="9639"/>
        </w:tabs>
        <w:ind w:firstLine="709"/>
        <w:jc w:val="both"/>
      </w:pPr>
      <w:r w:rsidRPr="0087022B">
        <w:t xml:space="preserve">По районному бюджету исполнение по расходам к годовым назначениям, без учета средств, передаваемых бюджетам сельских Советов, составило </w:t>
      </w:r>
      <w:r w:rsidR="009212FD">
        <w:t>100,0</w:t>
      </w:r>
      <w:r w:rsidRPr="0087022B">
        <w:t xml:space="preserve"> процента (назначено </w:t>
      </w:r>
      <w:r w:rsidR="006A2965">
        <w:t>4</w:t>
      </w:r>
      <w:r w:rsidR="009212FD">
        <w:t>7</w:t>
      </w:r>
      <w:r w:rsidRPr="0087022B">
        <w:t> </w:t>
      </w:r>
      <w:r w:rsidR="009212FD">
        <w:t>571</w:t>
      </w:r>
      <w:r w:rsidRPr="0087022B">
        <w:rPr>
          <w:lang w:val="be-BY"/>
        </w:rPr>
        <w:t>,</w:t>
      </w:r>
      <w:r w:rsidR="009212FD">
        <w:rPr>
          <w:lang w:val="be-BY"/>
        </w:rPr>
        <w:t>9</w:t>
      </w:r>
      <w:r w:rsidRPr="0087022B">
        <w:t xml:space="preserve"> тыс. рублей, исполнено </w:t>
      </w:r>
      <w:r w:rsidR="009212FD">
        <w:t>47</w:t>
      </w:r>
      <w:r w:rsidRPr="0087022B">
        <w:t> </w:t>
      </w:r>
      <w:r w:rsidR="009212FD">
        <w:t>571</w:t>
      </w:r>
      <w:r w:rsidRPr="0087022B">
        <w:t>,</w:t>
      </w:r>
      <w:r w:rsidR="009212FD">
        <w:t>4</w:t>
      </w:r>
      <w:r w:rsidR="006A2965">
        <w:t xml:space="preserve"> </w:t>
      </w:r>
      <w:r w:rsidRPr="0087022B">
        <w:t>тыс. рублей).</w:t>
      </w:r>
    </w:p>
    <w:p w:rsidR="000846AD" w:rsidRPr="0087022B" w:rsidRDefault="000846AD" w:rsidP="000846AD">
      <w:pPr>
        <w:tabs>
          <w:tab w:val="left" w:pos="142"/>
          <w:tab w:val="left" w:pos="9923"/>
          <w:tab w:val="left" w:pos="10205"/>
        </w:tabs>
        <w:ind w:firstLine="709"/>
        <w:jc w:val="both"/>
      </w:pPr>
      <w:r w:rsidRPr="0087022B">
        <w:t xml:space="preserve">По сельским Советам исполнение составило </w:t>
      </w:r>
      <w:r w:rsidR="00A004FA">
        <w:t>96,8</w:t>
      </w:r>
      <w:r w:rsidRPr="0087022B">
        <w:t xml:space="preserve"> процента (назначено </w:t>
      </w:r>
      <w:r w:rsidR="006A2965">
        <w:t>8</w:t>
      </w:r>
      <w:r w:rsidR="006006FE">
        <w:t>78</w:t>
      </w:r>
      <w:r w:rsidR="006A2965">
        <w:t>,</w:t>
      </w:r>
      <w:r w:rsidR="006006FE">
        <w:t xml:space="preserve">8 </w:t>
      </w:r>
      <w:r w:rsidRPr="0087022B">
        <w:t xml:space="preserve">тыс. рублей, исполнено </w:t>
      </w:r>
      <w:r w:rsidR="006006FE">
        <w:t>851,1</w:t>
      </w:r>
      <w:r w:rsidRPr="0087022B">
        <w:t xml:space="preserve"> тыс. рублей).</w:t>
      </w:r>
    </w:p>
    <w:p w:rsidR="00EF23F4" w:rsidRDefault="00EF23F4" w:rsidP="00EC22B0">
      <w:pPr>
        <w:ind w:firstLine="720"/>
        <w:jc w:val="both"/>
        <w:rPr>
          <w:spacing w:val="-5"/>
        </w:rPr>
      </w:pPr>
      <w:r w:rsidRPr="00EC22B0">
        <w:rPr>
          <w:spacing w:val="-5"/>
        </w:rPr>
        <w:t>В экономической</w:t>
      </w:r>
      <w:r w:rsidR="004D57AF">
        <w:rPr>
          <w:spacing w:val="-5"/>
        </w:rPr>
        <w:t xml:space="preserve"> </w:t>
      </w:r>
      <w:r w:rsidRPr="00EC22B0">
        <w:rPr>
          <w:spacing w:val="-5"/>
        </w:rPr>
        <w:t>структуре расходов бюджета</w:t>
      </w:r>
      <w:r w:rsidR="004D57AF">
        <w:rPr>
          <w:spacing w:val="-5"/>
        </w:rPr>
        <w:t xml:space="preserve"> </w:t>
      </w:r>
      <w:r w:rsidR="009A6AE7">
        <w:rPr>
          <w:spacing w:val="-5"/>
        </w:rPr>
        <w:t>района</w:t>
      </w:r>
      <w:r w:rsidR="004D57AF">
        <w:rPr>
          <w:spacing w:val="-5"/>
        </w:rPr>
        <w:t xml:space="preserve"> </w:t>
      </w:r>
      <w:r w:rsidR="004C5A90">
        <w:rPr>
          <w:spacing w:val="-5"/>
        </w:rPr>
        <w:t>7</w:t>
      </w:r>
      <w:r w:rsidR="006006FE">
        <w:rPr>
          <w:spacing w:val="-5"/>
        </w:rPr>
        <w:t>7</w:t>
      </w:r>
      <w:r w:rsidR="009A6AE7">
        <w:rPr>
          <w:spacing w:val="-5"/>
        </w:rPr>
        <w:t>,</w:t>
      </w:r>
      <w:r w:rsidR="006006FE">
        <w:rPr>
          <w:spacing w:val="-5"/>
        </w:rPr>
        <w:t>8</w:t>
      </w:r>
      <w:r w:rsidR="004C5A90">
        <w:rPr>
          <w:spacing w:val="-5"/>
        </w:rPr>
        <w:t xml:space="preserve"> </w:t>
      </w:r>
      <w:r w:rsidRPr="00EC22B0">
        <w:rPr>
          <w:spacing w:val="-5"/>
        </w:rPr>
        <w:t>процента</w:t>
      </w:r>
      <w:r w:rsidR="004D57AF">
        <w:rPr>
          <w:spacing w:val="-5"/>
        </w:rPr>
        <w:t xml:space="preserve"> </w:t>
      </w:r>
      <w:r w:rsidRPr="00EC22B0">
        <w:rPr>
          <w:spacing w:val="-5"/>
        </w:rPr>
        <w:t>приходится</w:t>
      </w:r>
      <w:r w:rsidR="004D57AF">
        <w:rPr>
          <w:spacing w:val="-5"/>
        </w:rPr>
        <w:t xml:space="preserve"> </w:t>
      </w:r>
      <w:r w:rsidRPr="00EC22B0">
        <w:rPr>
          <w:spacing w:val="-5"/>
        </w:rPr>
        <w:t>на финансирование базовых</w:t>
      </w:r>
      <w:r w:rsidR="004D57AF">
        <w:rPr>
          <w:spacing w:val="-5"/>
        </w:rPr>
        <w:t xml:space="preserve"> </w:t>
      </w:r>
      <w:r w:rsidRPr="00EC22B0">
        <w:rPr>
          <w:spacing w:val="-5"/>
        </w:rPr>
        <w:t>бюджетных</w:t>
      </w:r>
      <w:r w:rsidR="004D57AF">
        <w:rPr>
          <w:spacing w:val="-5"/>
        </w:rPr>
        <w:t xml:space="preserve"> </w:t>
      </w:r>
      <w:r w:rsidRPr="00EC22B0">
        <w:rPr>
          <w:spacing w:val="-5"/>
        </w:rPr>
        <w:t xml:space="preserve">обязательств, </w:t>
      </w:r>
      <w:r w:rsidR="006006FE">
        <w:rPr>
          <w:spacing w:val="-5"/>
        </w:rPr>
        <w:t>9,6</w:t>
      </w:r>
      <w:r w:rsidR="0067557A" w:rsidRPr="00EC22B0">
        <w:rPr>
          <w:spacing w:val="-5"/>
        </w:rPr>
        <w:t xml:space="preserve"> </w:t>
      </w:r>
      <w:r w:rsidR="001512C0" w:rsidRPr="00EC22B0">
        <w:rPr>
          <w:spacing w:val="-5"/>
        </w:rPr>
        <w:lastRenderedPageBreak/>
        <w:t>процента</w:t>
      </w:r>
      <w:r w:rsidR="00185A7F" w:rsidRPr="00EC22B0">
        <w:rPr>
          <w:spacing w:val="-5"/>
        </w:rPr>
        <w:t xml:space="preserve"> – </w:t>
      </w:r>
      <w:r w:rsidRPr="00EC22B0">
        <w:rPr>
          <w:spacing w:val="-5"/>
        </w:rPr>
        <w:t>это финансирование капитальных</w:t>
      </w:r>
      <w:r w:rsidR="004D57AF">
        <w:rPr>
          <w:spacing w:val="-5"/>
        </w:rPr>
        <w:t xml:space="preserve"> </w:t>
      </w:r>
      <w:r w:rsidRPr="00EC22B0">
        <w:rPr>
          <w:spacing w:val="-5"/>
        </w:rPr>
        <w:t>расходов, и доля прочих</w:t>
      </w:r>
      <w:r w:rsidR="004D57AF">
        <w:rPr>
          <w:spacing w:val="-5"/>
        </w:rPr>
        <w:t xml:space="preserve"> </w:t>
      </w:r>
      <w:r w:rsidRPr="00EC22B0">
        <w:rPr>
          <w:spacing w:val="-5"/>
        </w:rPr>
        <w:t>расходов состав</w:t>
      </w:r>
      <w:r w:rsidR="0001373B" w:rsidRPr="00EC22B0">
        <w:rPr>
          <w:spacing w:val="-5"/>
        </w:rPr>
        <w:t xml:space="preserve">ила </w:t>
      </w:r>
      <w:r w:rsidR="009A6AE7">
        <w:rPr>
          <w:spacing w:val="-5"/>
        </w:rPr>
        <w:t>1</w:t>
      </w:r>
      <w:r w:rsidR="006006FE">
        <w:rPr>
          <w:spacing w:val="-5"/>
        </w:rPr>
        <w:t>2,6</w:t>
      </w:r>
      <w:r w:rsidR="004D57AF">
        <w:rPr>
          <w:spacing w:val="-5"/>
        </w:rPr>
        <w:t xml:space="preserve"> </w:t>
      </w:r>
      <w:r w:rsidRPr="00EC22B0">
        <w:rPr>
          <w:spacing w:val="-5"/>
        </w:rPr>
        <w:t>процента.</w:t>
      </w:r>
    </w:p>
    <w:p w:rsidR="00D7533A" w:rsidRPr="00EC22B0" w:rsidRDefault="00D7533A" w:rsidP="00D7533A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>
        <w:rPr>
          <w:spacing w:val="-5"/>
        </w:rPr>
        <w:t xml:space="preserve">В структуре первоочередных расходов бюджета наибольший удельный вес приходится на расходы по заработной плате </w:t>
      </w:r>
      <w:r>
        <w:t>с учетом взносов (отчислений) на социальное страхование –</w:t>
      </w:r>
      <w:r w:rsidR="004D57AF">
        <w:t xml:space="preserve"> </w:t>
      </w:r>
      <w:r w:rsidR="00470180">
        <w:t>55</w:t>
      </w:r>
      <w:r w:rsidR="00F83951">
        <w:t>,</w:t>
      </w:r>
      <w:r w:rsidR="006006FE">
        <w:t>7</w:t>
      </w:r>
      <w:r w:rsidR="00475E31" w:rsidRPr="00475E31">
        <w:t xml:space="preserve"> </w:t>
      </w:r>
      <w:r>
        <w:t>процента</w:t>
      </w:r>
      <w:r w:rsidR="00470180">
        <w:t xml:space="preserve"> (</w:t>
      </w:r>
      <w:r w:rsidR="006006FE">
        <w:t>26 957,2</w:t>
      </w:r>
      <w:r w:rsidR="00470180">
        <w:t xml:space="preserve"> тыс. рублей)</w:t>
      </w:r>
      <w:r>
        <w:t xml:space="preserve"> и оплату коммунальных услуг –</w:t>
      </w:r>
      <w:r w:rsidR="00F83951">
        <w:t xml:space="preserve"> </w:t>
      </w:r>
      <w:r w:rsidR="006006FE">
        <w:t>7</w:t>
      </w:r>
      <w:r w:rsidR="00470180">
        <w:t>,6</w:t>
      </w:r>
      <w:r w:rsidR="004D57AF">
        <w:t xml:space="preserve"> </w:t>
      </w:r>
      <w:r>
        <w:t>процента</w:t>
      </w:r>
      <w:r w:rsidR="00470180">
        <w:t xml:space="preserve"> (</w:t>
      </w:r>
      <w:r w:rsidR="006006FE">
        <w:t>3</w:t>
      </w:r>
      <w:r w:rsidR="00470180">
        <w:t> </w:t>
      </w:r>
      <w:r w:rsidR="006006FE">
        <w:t>680</w:t>
      </w:r>
      <w:r w:rsidR="00470180">
        <w:t>,</w:t>
      </w:r>
      <w:r w:rsidR="006006FE">
        <w:t>5</w:t>
      </w:r>
      <w:r w:rsidR="00470180">
        <w:t xml:space="preserve"> тыс. рублей)</w:t>
      </w:r>
      <w:r>
        <w:t>.</w:t>
      </w:r>
    </w:p>
    <w:p w:rsidR="00EF23F4" w:rsidRPr="00B347B7" w:rsidRDefault="00EF23F4" w:rsidP="00EC22B0">
      <w:pPr>
        <w:ind w:firstLine="720"/>
        <w:jc w:val="both"/>
      </w:pPr>
      <w:r w:rsidRPr="00EC22B0">
        <w:t xml:space="preserve">По функциональной структуре основную долю в расходах бюджета </w:t>
      </w:r>
      <w:r w:rsidR="00A95337">
        <w:t>района</w:t>
      </w:r>
      <w:r w:rsidRPr="00EC22B0">
        <w:t xml:space="preserve"> </w:t>
      </w:r>
      <w:r w:rsidRPr="00B347B7">
        <w:t>(</w:t>
      </w:r>
      <w:r w:rsidR="00B347B7" w:rsidRPr="00B347B7">
        <w:t>7</w:t>
      </w:r>
      <w:r w:rsidR="006006FE">
        <w:t>7,2</w:t>
      </w:r>
      <w:r w:rsidR="00E2539D" w:rsidRPr="00B347B7">
        <w:t xml:space="preserve"> </w:t>
      </w:r>
      <w:r w:rsidRPr="00B347B7">
        <w:t>процента) занимает социальная сфера, на ее</w:t>
      </w:r>
      <w:r w:rsidR="004D57AF" w:rsidRPr="00B347B7">
        <w:t xml:space="preserve"> </w:t>
      </w:r>
      <w:r w:rsidRPr="00B347B7">
        <w:t>финансирование</w:t>
      </w:r>
      <w:r w:rsidR="004D57AF" w:rsidRPr="00B347B7">
        <w:t xml:space="preserve"> </w:t>
      </w:r>
      <w:r w:rsidRPr="00B347B7">
        <w:t>направлено</w:t>
      </w:r>
      <w:r w:rsidR="00E2539D" w:rsidRPr="00B347B7">
        <w:t xml:space="preserve"> </w:t>
      </w:r>
      <w:r w:rsidR="006006FE">
        <w:t>37</w:t>
      </w:r>
      <w:r w:rsidR="00C54098">
        <w:t> </w:t>
      </w:r>
      <w:r w:rsidR="006006FE">
        <w:t>382</w:t>
      </w:r>
      <w:r w:rsidR="00B347B7" w:rsidRPr="00B347B7">
        <w:t>,</w:t>
      </w:r>
      <w:r w:rsidR="006006FE">
        <w:t>8</w:t>
      </w:r>
      <w:r w:rsidR="0001373B" w:rsidRPr="00B347B7">
        <w:t xml:space="preserve"> </w:t>
      </w:r>
      <w:r w:rsidRPr="00B347B7">
        <w:t>тыс</w:t>
      </w:r>
      <w:r w:rsidR="00B347B7" w:rsidRPr="00B347B7">
        <w:t>.</w:t>
      </w:r>
      <w:r w:rsidRPr="00B347B7">
        <w:t xml:space="preserve"> рублей</w:t>
      </w:r>
      <w:r w:rsidR="00FF03A1" w:rsidRPr="00B347B7">
        <w:t>, или</w:t>
      </w:r>
      <w:r w:rsidR="00E2539D" w:rsidRPr="00B347B7">
        <w:t xml:space="preserve"> </w:t>
      </w:r>
      <w:r w:rsidR="006006FE">
        <w:t>100,0</w:t>
      </w:r>
      <w:r w:rsidR="00FF03A1" w:rsidRPr="00B347B7">
        <w:t xml:space="preserve"> процента от уточненного годового плана</w:t>
      </w:r>
      <w:r w:rsidR="009629BF" w:rsidRPr="00B347B7">
        <w:t>.</w:t>
      </w:r>
      <w:r w:rsidRPr="00B347B7">
        <w:t xml:space="preserve"> </w:t>
      </w:r>
    </w:p>
    <w:p w:rsidR="00F670B1" w:rsidRDefault="00CC1449" w:rsidP="00F670B1">
      <w:pPr>
        <w:tabs>
          <w:tab w:val="left" w:pos="4427"/>
          <w:tab w:val="left" w:pos="8388"/>
        </w:tabs>
        <w:ind w:firstLine="709"/>
        <w:jc w:val="both"/>
      </w:pPr>
      <w:r w:rsidRPr="00EC22B0">
        <w:t>На</w:t>
      </w:r>
      <w:r w:rsidR="004D57AF">
        <w:t xml:space="preserve"> </w:t>
      </w:r>
      <w:r w:rsidRPr="00EC22B0">
        <w:t>содержание учреждений</w:t>
      </w:r>
      <w:r w:rsidR="0087396A" w:rsidRPr="00EC22B0">
        <w:t xml:space="preserve"> и проведение</w:t>
      </w:r>
      <w:r w:rsidR="004D57AF">
        <w:t xml:space="preserve"> </w:t>
      </w:r>
      <w:r w:rsidR="0087396A" w:rsidRPr="00EC22B0">
        <w:t>мероприятий в</w:t>
      </w:r>
      <w:r w:rsidR="004D57AF">
        <w:t xml:space="preserve"> </w:t>
      </w:r>
      <w:r w:rsidR="0087396A" w:rsidRPr="00EC22B0">
        <w:t>области</w:t>
      </w:r>
      <w:r w:rsidR="004D57AF">
        <w:t xml:space="preserve"> </w:t>
      </w:r>
      <w:r w:rsidRPr="00EC22B0">
        <w:t xml:space="preserve">образования </w:t>
      </w:r>
      <w:r w:rsidR="00A86718" w:rsidRPr="00EC22B0">
        <w:t>направлено</w:t>
      </w:r>
      <w:r w:rsidR="004D57AF">
        <w:t xml:space="preserve"> </w:t>
      </w:r>
      <w:r w:rsidR="006006FE">
        <w:t>22</w:t>
      </w:r>
      <w:r w:rsidR="004D57AF">
        <w:t> </w:t>
      </w:r>
      <w:r w:rsidR="006006FE">
        <w:t>011</w:t>
      </w:r>
      <w:r w:rsidR="00F670B1">
        <w:t>,</w:t>
      </w:r>
      <w:r w:rsidR="006006FE">
        <w:t>3</w:t>
      </w:r>
      <w:r w:rsidR="00F670B1" w:rsidRPr="00F929BA">
        <w:t xml:space="preserve"> тыс</w:t>
      </w:r>
      <w:r w:rsidR="00782546">
        <w:t>.</w:t>
      </w:r>
      <w:r w:rsidR="00F670B1" w:rsidRPr="00F929BA">
        <w:t xml:space="preserve"> рублей</w:t>
      </w:r>
      <w:r w:rsidR="00F670B1">
        <w:t xml:space="preserve">, или </w:t>
      </w:r>
      <w:r w:rsidR="006006FE">
        <w:t>100,0</w:t>
      </w:r>
      <w:r w:rsidR="00F670B1" w:rsidRPr="00F929BA">
        <w:t xml:space="preserve"> процента</w:t>
      </w:r>
      <w:r w:rsidR="00F670B1">
        <w:t xml:space="preserve"> от уточненного годового плана</w:t>
      </w:r>
      <w:r w:rsidR="00F670B1" w:rsidRPr="00F929BA">
        <w:t>,</w:t>
      </w:r>
      <w:r w:rsidR="004D57AF">
        <w:t xml:space="preserve"> </w:t>
      </w:r>
      <w:r w:rsidR="00F670B1" w:rsidRPr="00F929BA">
        <w:t xml:space="preserve">здравоохранения – </w:t>
      </w:r>
      <w:r w:rsidR="006006FE">
        <w:t>10</w:t>
      </w:r>
      <w:r w:rsidR="00782546">
        <w:t> </w:t>
      </w:r>
      <w:r w:rsidR="006006FE">
        <w:t>107</w:t>
      </w:r>
      <w:r w:rsidR="00782546">
        <w:t>,</w:t>
      </w:r>
      <w:r w:rsidR="006006FE">
        <w:t xml:space="preserve">9 </w:t>
      </w:r>
      <w:r w:rsidR="00F670B1" w:rsidRPr="00F929BA">
        <w:t>тыс</w:t>
      </w:r>
      <w:r w:rsidR="00782546">
        <w:t>.</w:t>
      </w:r>
      <w:r w:rsidR="00F670B1" w:rsidRPr="00F929BA">
        <w:t xml:space="preserve"> рублей (</w:t>
      </w:r>
      <w:r w:rsidR="006006FE">
        <w:t>100,0</w:t>
      </w:r>
      <w:r w:rsidR="00F670B1" w:rsidRPr="00F929BA">
        <w:t xml:space="preserve"> процента), культуры – </w:t>
      </w:r>
      <w:r w:rsidR="00782546">
        <w:t>1</w:t>
      </w:r>
      <w:r w:rsidR="004D57AF">
        <w:t> </w:t>
      </w:r>
      <w:r w:rsidR="006006FE">
        <w:t>829</w:t>
      </w:r>
      <w:r w:rsidR="00F670B1">
        <w:t>,</w:t>
      </w:r>
      <w:r w:rsidR="006006FE">
        <w:t>6</w:t>
      </w:r>
      <w:r w:rsidR="00F670B1" w:rsidRPr="00F929BA">
        <w:t xml:space="preserve"> тысячи рублей</w:t>
      </w:r>
      <w:r w:rsidR="004D57AF">
        <w:t xml:space="preserve"> </w:t>
      </w:r>
      <w:r w:rsidR="00F670B1" w:rsidRPr="00F929BA">
        <w:t>(</w:t>
      </w:r>
      <w:r w:rsidR="006006FE">
        <w:t>100,0</w:t>
      </w:r>
      <w:r w:rsidR="00F670B1" w:rsidRPr="00F929BA">
        <w:t xml:space="preserve"> процента), физической</w:t>
      </w:r>
      <w:r w:rsidR="004D57AF">
        <w:t xml:space="preserve"> </w:t>
      </w:r>
      <w:r w:rsidR="00F670B1" w:rsidRPr="00F929BA">
        <w:t xml:space="preserve">культуры – </w:t>
      </w:r>
      <w:r w:rsidR="006006FE">
        <w:t>678</w:t>
      </w:r>
      <w:r w:rsidR="004B7513">
        <w:t>,4</w:t>
      </w:r>
      <w:r w:rsidR="00F670B1" w:rsidRPr="00F929BA">
        <w:t xml:space="preserve"> тыс</w:t>
      </w:r>
      <w:r w:rsidR="004B7513">
        <w:t>.</w:t>
      </w:r>
      <w:r w:rsidR="00F670B1" w:rsidRPr="00F929BA">
        <w:t xml:space="preserve"> рублей (</w:t>
      </w:r>
      <w:r w:rsidR="006006FE">
        <w:t>100,0</w:t>
      </w:r>
      <w:r w:rsidR="00F670B1" w:rsidRPr="00F929BA">
        <w:t xml:space="preserve"> процента), социальной защиты и мероприятий по социальной политике – </w:t>
      </w:r>
      <w:r w:rsidR="006006FE">
        <w:t>2</w:t>
      </w:r>
      <w:r w:rsidR="004B7513">
        <w:t> </w:t>
      </w:r>
      <w:r w:rsidR="006006FE">
        <w:t>727</w:t>
      </w:r>
      <w:r w:rsidR="004B7513">
        <w:t>,</w:t>
      </w:r>
      <w:r w:rsidR="006006FE">
        <w:t>9</w:t>
      </w:r>
      <w:r w:rsidR="004B7513">
        <w:t xml:space="preserve"> </w:t>
      </w:r>
      <w:r w:rsidR="00F670B1" w:rsidRPr="00F929BA">
        <w:t>тыс</w:t>
      </w:r>
      <w:r w:rsidR="004B7513">
        <w:t>.</w:t>
      </w:r>
      <w:r w:rsidR="00F670B1" w:rsidRPr="00F929BA">
        <w:t xml:space="preserve"> рублей (</w:t>
      </w:r>
      <w:r w:rsidR="003B2A7A">
        <w:t>100,0</w:t>
      </w:r>
      <w:r w:rsidR="00F670B1" w:rsidRPr="00F929BA">
        <w:t xml:space="preserve"> процента).</w:t>
      </w:r>
    </w:p>
    <w:p w:rsidR="00927B99" w:rsidRPr="002B237A" w:rsidRDefault="00927B99" w:rsidP="00927B99">
      <w:pPr>
        <w:ind w:firstLine="720"/>
        <w:jc w:val="both"/>
      </w:pPr>
      <w:r w:rsidRPr="00D051B1">
        <w:t>За 2019 год бюджетными учреждениями района получено доходов от внебюджетной деятельности в размере</w:t>
      </w:r>
      <w:r w:rsidR="001F0BDB">
        <w:t xml:space="preserve"> </w:t>
      </w:r>
      <w:r w:rsidR="001F0BDB" w:rsidRPr="001F0BDB">
        <w:t>1 2</w:t>
      </w:r>
      <w:r w:rsidR="001E2EE7">
        <w:t>74</w:t>
      </w:r>
      <w:r w:rsidR="001F0BDB" w:rsidRPr="001F0BDB">
        <w:t>,</w:t>
      </w:r>
      <w:r w:rsidR="001E2EE7">
        <w:t>6</w:t>
      </w:r>
      <w:r w:rsidR="001F0BDB" w:rsidRPr="001F0BDB">
        <w:t xml:space="preserve"> тыс. рублей, план выполнен на 10</w:t>
      </w:r>
      <w:r w:rsidR="008B74AA" w:rsidRPr="004C227A">
        <w:t>2</w:t>
      </w:r>
      <w:r w:rsidR="008B74AA">
        <w:t>,</w:t>
      </w:r>
      <w:r w:rsidR="008B74AA" w:rsidRPr="004C227A">
        <w:t>0</w:t>
      </w:r>
      <w:r w:rsidR="001F0BDB" w:rsidRPr="001F0BDB">
        <w:t xml:space="preserve"> процента. На оплату бюджетных расходов направ</w:t>
      </w:r>
      <w:r w:rsidRPr="00D051B1">
        <w:t>лено</w:t>
      </w:r>
      <w:r w:rsidRPr="00B0798F">
        <w:rPr>
          <w:b/>
        </w:rPr>
        <w:t xml:space="preserve"> </w:t>
      </w:r>
      <w:r w:rsidR="002B237A" w:rsidRPr="00640C81">
        <w:t>4</w:t>
      </w:r>
      <w:r w:rsidR="00640C81" w:rsidRPr="00640C81">
        <w:t>32,0</w:t>
      </w:r>
      <w:r w:rsidRPr="00640C81">
        <w:t xml:space="preserve"> тыс. рублей или 3</w:t>
      </w:r>
      <w:r w:rsidR="00640C81" w:rsidRPr="00640C81">
        <w:t>3,9</w:t>
      </w:r>
      <w:r w:rsidRPr="00640C81">
        <w:t xml:space="preserve"> процента от</w:t>
      </w:r>
      <w:r w:rsidRPr="00D051B1">
        <w:t xml:space="preserve"> полученных доходов. Сумма доходов от внебюджетной </w:t>
      </w:r>
      <w:r w:rsidRPr="001F0BDB">
        <w:t xml:space="preserve">деятельности выше </w:t>
      </w:r>
      <w:r w:rsidR="00B0798F" w:rsidRPr="001F0BDB">
        <w:t>2018 года</w:t>
      </w:r>
      <w:r w:rsidRPr="001F0BDB">
        <w:t xml:space="preserve"> на </w:t>
      </w:r>
      <w:r w:rsidR="001F0BDB" w:rsidRPr="002B237A">
        <w:t>1</w:t>
      </w:r>
      <w:r w:rsidR="002B237A" w:rsidRPr="002B237A">
        <w:t>6,2</w:t>
      </w:r>
      <w:r w:rsidRPr="002B237A">
        <w:t xml:space="preserve"> процента, или на 1</w:t>
      </w:r>
      <w:r w:rsidR="002B237A" w:rsidRPr="002B237A">
        <w:t>77,4</w:t>
      </w:r>
      <w:r w:rsidRPr="002B237A">
        <w:t xml:space="preserve"> тыс. рублей.</w:t>
      </w:r>
    </w:p>
    <w:p w:rsidR="00F357AD" w:rsidRDefault="00F357AD" w:rsidP="00F357AD">
      <w:pPr>
        <w:spacing w:line="360" w:lineRule="auto"/>
        <w:jc w:val="both"/>
      </w:pPr>
      <w:bookmarkStart w:id="0" w:name="_GoBack"/>
      <w:bookmarkEnd w:id="0"/>
    </w:p>
    <w:sectPr w:rsidR="00F357AD" w:rsidSect="00730F9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C19" w:rsidRDefault="00701C19">
      <w:r>
        <w:separator/>
      </w:r>
    </w:p>
  </w:endnote>
  <w:endnote w:type="continuationSeparator" w:id="0">
    <w:p w:rsidR="00701C19" w:rsidRDefault="0070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C19" w:rsidRDefault="00701C19">
      <w:r>
        <w:separator/>
      </w:r>
    </w:p>
  </w:footnote>
  <w:footnote w:type="continuationSeparator" w:id="0">
    <w:p w:rsidR="00701C19" w:rsidRDefault="0070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A8E" w:rsidRDefault="006C5A8E" w:rsidP="00C975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5A8E" w:rsidRDefault="006C5A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A8E" w:rsidRDefault="006C5A8E" w:rsidP="00C975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3602">
      <w:rPr>
        <w:rStyle w:val="a6"/>
        <w:noProof/>
      </w:rPr>
      <w:t>6</w:t>
    </w:r>
    <w:r>
      <w:rPr>
        <w:rStyle w:val="a6"/>
      </w:rPr>
      <w:fldChar w:fldCharType="end"/>
    </w:r>
  </w:p>
  <w:p w:rsidR="006C5A8E" w:rsidRDefault="006C5A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45D86"/>
    <w:multiLevelType w:val="hybridMultilevel"/>
    <w:tmpl w:val="EB4EAAD2"/>
    <w:lvl w:ilvl="0" w:tplc="10E20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55B"/>
    <w:rsid w:val="0000261E"/>
    <w:rsid w:val="00003192"/>
    <w:rsid w:val="00004A42"/>
    <w:rsid w:val="0000540A"/>
    <w:rsid w:val="0000546F"/>
    <w:rsid w:val="0001080B"/>
    <w:rsid w:val="0001373B"/>
    <w:rsid w:val="00013A9A"/>
    <w:rsid w:val="0001449E"/>
    <w:rsid w:val="00016B77"/>
    <w:rsid w:val="000241FF"/>
    <w:rsid w:val="000329BD"/>
    <w:rsid w:val="0003312D"/>
    <w:rsid w:val="000341E9"/>
    <w:rsid w:val="00034C14"/>
    <w:rsid w:val="00036ABF"/>
    <w:rsid w:val="00042091"/>
    <w:rsid w:val="00045352"/>
    <w:rsid w:val="00046CC9"/>
    <w:rsid w:val="000470DE"/>
    <w:rsid w:val="00051BB5"/>
    <w:rsid w:val="00051EAC"/>
    <w:rsid w:val="000528E9"/>
    <w:rsid w:val="000538E8"/>
    <w:rsid w:val="00055159"/>
    <w:rsid w:val="0005543D"/>
    <w:rsid w:val="00063961"/>
    <w:rsid w:val="000648ED"/>
    <w:rsid w:val="000714F1"/>
    <w:rsid w:val="00076307"/>
    <w:rsid w:val="0007653B"/>
    <w:rsid w:val="0008109B"/>
    <w:rsid w:val="00082E20"/>
    <w:rsid w:val="000842DC"/>
    <w:rsid w:val="000846AD"/>
    <w:rsid w:val="00085AB8"/>
    <w:rsid w:val="000902DD"/>
    <w:rsid w:val="000925DF"/>
    <w:rsid w:val="00095B0E"/>
    <w:rsid w:val="0009756D"/>
    <w:rsid w:val="000A0597"/>
    <w:rsid w:val="000A3B85"/>
    <w:rsid w:val="000A69DA"/>
    <w:rsid w:val="000A70FA"/>
    <w:rsid w:val="000B1548"/>
    <w:rsid w:val="000B2A1E"/>
    <w:rsid w:val="000B2EFB"/>
    <w:rsid w:val="000B3877"/>
    <w:rsid w:val="000B4A15"/>
    <w:rsid w:val="000B5635"/>
    <w:rsid w:val="000B5A94"/>
    <w:rsid w:val="000C0342"/>
    <w:rsid w:val="000D2346"/>
    <w:rsid w:val="000D47E2"/>
    <w:rsid w:val="000D7E49"/>
    <w:rsid w:val="000E3B20"/>
    <w:rsid w:val="000E3B5B"/>
    <w:rsid w:val="000E62F3"/>
    <w:rsid w:val="000F00F0"/>
    <w:rsid w:val="00101158"/>
    <w:rsid w:val="0010620D"/>
    <w:rsid w:val="00106A9D"/>
    <w:rsid w:val="0010752C"/>
    <w:rsid w:val="00107BEA"/>
    <w:rsid w:val="00107C80"/>
    <w:rsid w:val="0011152D"/>
    <w:rsid w:val="0011587B"/>
    <w:rsid w:val="00117C22"/>
    <w:rsid w:val="00125F01"/>
    <w:rsid w:val="00125F1C"/>
    <w:rsid w:val="001279CD"/>
    <w:rsid w:val="00132B91"/>
    <w:rsid w:val="001369F0"/>
    <w:rsid w:val="001401A1"/>
    <w:rsid w:val="00140A1A"/>
    <w:rsid w:val="00141A5B"/>
    <w:rsid w:val="00141E4C"/>
    <w:rsid w:val="00142A26"/>
    <w:rsid w:val="00142EA2"/>
    <w:rsid w:val="0014398C"/>
    <w:rsid w:val="00143F79"/>
    <w:rsid w:val="00144075"/>
    <w:rsid w:val="001503DE"/>
    <w:rsid w:val="001512C0"/>
    <w:rsid w:val="00152C85"/>
    <w:rsid w:val="001530DC"/>
    <w:rsid w:val="00155895"/>
    <w:rsid w:val="0015622F"/>
    <w:rsid w:val="00156611"/>
    <w:rsid w:val="001577CC"/>
    <w:rsid w:val="001616EC"/>
    <w:rsid w:val="00163436"/>
    <w:rsid w:val="00163ED0"/>
    <w:rsid w:val="001677A6"/>
    <w:rsid w:val="00172491"/>
    <w:rsid w:val="00175CC6"/>
    <w:rsid w:val="00176216"/>
    <w:rsid w:val="001803F3"/>
    <w:rsid w:val="00181578"/>
    <w:rsid w:val="00182663"/>
    <w:rsid w:val="00185A7F"/>
    <w:rsid w:val="001860E9"/>
    <w:rsid w:val="001863F7"/>
    <w:rsid w:val="001935CA"/>
    <w:rsid w:val="00194152"/>
    <w:rsid w:val="00194CB1"/>
    <w:rsid w:val="001960F0"/>
    <w:rsid w:val="001A29E0"/>
    <w:rsid w:val="001A5C62"/>
    <w:rsid w:val="001A6CB4"/>
    <w:rsid w:val="001A6D31"/>
    <w:rsid w:val="001B2117"/>
    <w:rsid w:val="001B394F"/>
    <w:rsid w:val="001B44FC"/>
    <w:rsid w:val="001B4977"/>
    <w:rsid w:val="001B5728"/>
    <w:rsid w:val="001C0C5E"/>
    <w:rsid w:val="001C5583"/>
    <w:rsid w:val="001C5C7B"/>
    <w:rsid w:val="001D0904"/>
    <w:rsid w:val="001D1F55"/>
    <w:rsid w:val="001E2EE7"/>
    <w:rsid w:val="001E422A"/>
    <w:rsid w:val="001E4626"/>
    <w:rsid w:val="001E7B12"/>
    <w:rsid w:val="001F057C"/>
    <w:rsid w:val="001F0BDB"/>
    <w:rsid w:val="001F213A"/>
    <w:rsid w:val="001F27D3"/>
    <w:rsid w:val="001F37C7"/>
    <w:rsid w:val="001F3F63"/>
    <w:rsid w:val="001F5910"/>
    <w:rsid w:val="001F5AC1"/>
    <w:rsid w:val="001F648E"/>
    <w:rsid w:val="00202B37"/>
    <w:rsid w:val="00203D04"/>
    <w:rsid w:val="002045A4"/>
    <w:rsid w:val="00210EBE"/>
    <w:rsid w:val="00213D11"/>
    <w:rsid w:val="00215FDC"/>
    <w:rsid w:val="00216504"/>
    <w:rsid w:val="00221C71"/>
    <w:rsid w:val="002240BE"/>
    <w:rsid w:val="00226F10"/>
    <w:rsid w:val="00227384"/>
    <w:rsid w:val="00241115"/>
    <w:rsid w:val="00241658"/>
    <w:rsid w:val="00243615"/>
    <w:rsid w:val="00244599"/>
    <w:rsid w:val="00247FB0"/>
    <w:rsid w:val="00251012"/>
    <w:rsid w:val="00251C23"/>
    <w:rsid w:val="00252699"/>
    <w:rsid w:val="0025432D"/>
    <w:rsid w:val="00255A1C"/>
    <w:rsid w:val="00262193"/>
    <w:rsid w:val="00262DF7"/>
    <w:rsid w:val="002657C6"/>
    <w:rsid w:val="00266F7C"/>
    <w:rsid w:val="00267997"/>
    <w:rsid w:val="00267E9F"/>
    <w:rsid w:val="002775CF"/>
    <w:rsid w:val="002779F8"/>
    <w:rsid w:val="002835B1"/>
    <w:rsid w:val="002839AD"/>
    <w:rsid w:val="00284F98"/>
    <w:rsid w:val="00291051"/>
    <w:rsid w:val="00292871"/>
    <w:rsid w:val="00292C71"/>
    <w:rsid w:val="002A0A87"/>
    <w:rsid w:val="002A18E9"/>
    <w:rsid w:val="002A543B"/>
    <w:rsid w:val="002A5C78"/>
    <w:rsid w:val="002A5FCE"/>
    <w:rsid w:val="002B237A"/>
    <w:rsid w:val="002C0890"/>
    <w:rsid w:val="002C1D8E"/>
    <w:rsid w:val="002C2051"/>
    <w:rsid w:val="002C3623"/>
    <w:rsid w:val="002C6ADD"/>
    <w:rsid w:val="002D120C"/>
    <w:rsid w:val="002D20B6"/>
    <w:rsid w:val="002D3D48"/>
    <w:rsid w:val="002E01DC"/>
    <w:rsid w:val="002E176E"/>
    <w:rsid w:val="002E232E"/>
    <w:rsid w:val="002E7764"/>
    <w:rsid w:val="002F1652"/>
    <w:rsid w:val="002F1F5E"/>
    <w:rsid w:val="002F5FFA"/>
    <w:rsid w:val="00304F9C"/>
    <w:rsid w:val="00305EA6"/>
    <w:rsid w:val="003063EB"/>
    <w:rsid w:val="00322066"/>
    <w:rsid w:val="003258E8"/>
    <w:rsid w:val="00337F9C"/>
    <w:rsid w:val="00342F70"/>
    <w:rsid w:val="0034380C"/>
    <w:rsid w:val="00345EFE"/>
    <w:rsid w:val="0034794A"/>
    <w:rsid w:val="003513C7"/>
    <w:rsid w:val="00353276"/>
    <w:rsid w:val="00362C8D"/>
    <w:rsid w:val="0036761D"/>
    <w:rsid w:val="003712EE"/>
    <w:rsid w:val="003728CB"/>
    <w:rsid w:val="00383574"/>
    <w:rsid w:val="003873B8"/>
    <w:rsid w:val="00390C4E"/>
    <w:rsid w:val="003957C0"/>
    <w:rsid w:val="00396AA9"/>
    <w:rsid w:val="00397A21"/>
    <w:rsid w:val="003A5803"/>
    <w:rsid w:val="003A6569"/>
    <w:rsid w:val="003A6CB6"/>
    <w:rsid w:val="003B2A7A"/>
    <w:rsid w:val="003C0AA9"/>
    <w:rsid w:val="003C45FF"/>
    <w:rsid w:val="003C681B"/>
    <w:rsid w:val="003C6EEA"/>
    <w:rsid w:val="003D12AB"/>
    <w:rsid w:val="003E17A1"/>
    <w:rsid w:val="003E22FE"/>
    <w:rsid w:val="003E2C10"/>
    <w:rsid w:val="003F3B44"/>
    <w:rsid w:val="0040221D"/>
    <w:rsid w:val="00402E18"/>
    <w:rsid w:val="0040387D"/>
    <w:rsid w:val="00406E5D"/>
    <w:rsid w:val="004110D5"/>
    <w:rsid w:val="0041195B"/>
    <w:rsid w:val="0041257A"/>
    <w:rsid w:val="00414C23"/>
    <w:rsid w:val="00414C35"/>
    <w:rsid w:val="004161CF"/>
    <w:rsid w:val="00422021"/>
    <w:rsid w:val="004256C9"/>
    <w:rsid w:val="00425C98"/>
    <w:rsid w:val="004310D3"/>
    <w:rsid w:val="00431A23"/>
    <w:rsid w:val="00433A9F"/>
    <w:rsid w:val="00434A60"/>
    <w:rsid w:val="00435E49"/>
    <w:rsid w:val="0044012C"/>
    <w:rsid w:val="0044148E"/>
    <w:rsid w:val="004455A8"/>
    <w:rsid w:val="00452178"/>
    <w:rsid w:val="0045324F"/>
    <w:rsid w:val="004635DE"/>
    <w:rsid w:val="004665B0"/>
    <w:rsid w:val="00467BA0"/>
    <w:rsid w:val="00470180"/>
    <w:rsid w:val="004737B0"/>
    <w:rsid w:val="00474C65"/>
    <w:rsid w:val="00475E31"/>
    <w:rsid w:val="00476E9E"/>
    <w:rsid w:val="00481794"/>
    <w:rsid w:val="0048480D"/>
    <w:rsid w:val="0048631B"/>
    <w:rsid w:val="00486634"/>
    <w:rsid w:val="00491619"/>
    <w:rsid w:val="004960E1"/>
    <w:rsid w:val="004A5FF4"/>
    <w:rsid w:val="004A6682"/>
    <w:rsid w:val="004B1353"/>
    <w:rsid w:val="004B1E2A"/>
    <w:rsid w:val="004B7513"/>
    <w:rsid w:val="004C227A"/>
    <w:rsid w:val="004C5A90"/>
    <w:rsid w:val="004D0F92"/>
    <w:rsid w:val="004D200C"/>
    <w:rsid w:val="004D4D9B"/>
    <w:rsid w:val="004D57AF"/>
    <w:rsid w:val="004E373D"/>
    <w:rsid w:val="004E3CA7"/>
    <w:rsid w:val="004E716D"/>
    <w:rsid w:val="004E7AB6"/>
    <w:rsid w:val="004F15C2"/>
    <w:rsid w:val="0050275D"/>
    <w:rsid w:val="0050335C"/>
    <w:rsid w:val="00503D0E"/>
    <w:rsid w:val="005040FE"/>
    <w:rsid w:val="005107E5"/>
    <w:rsid w:val="00511A4E"/>
    <w:rsid w:val="005123F0"/>
    <w:rsid w:val="00521964"/>
    <w:rsid w:val="005241D6"/>
    <w:rsid w:val="00530CD4"/>
    <w:rsid w:val="00532AA7"/>
    <w:rsid w:val="00535C0F"/>
    <w:rsid w:val="005369DD"/>
    <w:rsid w:val="00537F7F"/>
    <w:rsid w:val="00540CD2"/>
    <w:rsid w:val="005424E4"/>
    <w:rsid w:val="00542AB4"/>
    <w:rsid w:val="00551571"/>
    <w:rsid w:val="00552680"/>
    <w:rsid w:val="00552C79"/>
    <w:rsid w:val="00552DF0"/>
    <w:rsid w:val="00553206"/>
    <w:rsid w:val="00560625"/>
    <w:rsid w:val="0056195D"/>
    <w:rsid w:val="005658CE"/>
    <w:rsid w:val="00566AA0"/>
    <w:rsid w:val="00567D02"/>
    <w:rsid w:val="005703D8"/>
    <w:rsid w:val="0057179E"/>
    <w:rsid w:val="00575490"/>
    <w:rsid w:val="00576045"/>
    <w:rsid w:val="005812B1"/>
    <w:rsid w:val="00581C14"/>
    <w:rsid w:val="00583257"/>
    <w:rsid w:val="0058524B"/>
    <w:rsid w:val="005865D6"/>
    <w:rsid w:val="00586F4B"/>
    <w:rsid w:val="00593BDA"/>
    <w:rsid w:val="00593C3D"/>
    <w:rsid w:val="005946CA"/>
    <w:rsid w:val="00594ECA"/>
    <w:rsid w:val="00596C68"/>
    <w:rsid w:val="00597890"/>
    <w:rsid w:val="00597E02"/>
    <w:rsid w:val="005A1544"/>
    <w:rsid w:val="005B05C1"/>
    <w:rsid w:val="005B6C16"/>
    <w:rsid w:val="005C192A"/>
    <w:rsid w:val="005C2461"/>
    <w:rsid w:val="005C4F19"/>
    <w:rsid w:val="005C5490"/>
    <w:rsid w:val="005C60A5"/>
    <w:rsid w:val="005C78F1"/>
    <w:rsid w:val="005D2483"/>
    <w:rsid w:val="005D57E3"/>
    <w:rsid w:val="005D6B71"/>
    <w:rsid w:val="005D6BA2"/>
    <w:rsid w:val="005D7DBC"/>
    <w:rsid w:val="005E0052"/>
    <w:rsid w:val="005E1877"/>
    <w:rsid w:val="005E2ED8"/>
    <w:rsid w:val="005E5910"/>
    <w:rsid w:val="005F15E0"/>
    <w:rsid w:val="005F4BBC"/>
    <w:rsid w:val="005F6EB3"/>
    <w:rsid w:val="005F791B"/>
    <w:rsid w:val="00600616"/>
    <w:rsid w:val="006006FE"/>
    <w:rsid w:val="00601809"/>
    <w:rsid w:val="00604B49"/>
    <w:rsid w:val="00611651"/>
    <w:rsid w:val="00611A84"/>
    <w:rsid w:val="00611FD9"/>
    <w:rsid w:val="00615652"/>
    <w:rsid w:val="00615E85"/>
    <w:rsid w:val="00616520"/>
    <w:rsid w:val="00622115"/>
    <w:rsid w:val="00623FF8"/>
    <w:rsid w:val="0062443F"/>
    <w:rsid w:val="006249D2"/>
    <w:rsid w:val="006252E7"/>
    <w:rsid w:val="00631A7F"/>
    <w:rsid w:val="0063237B"/>
    <w:rsid w:val="00632845"/>
    <w:rsid w:val="00636726"/>
    <w:rsid w:val="00640C81"/>
    <w:rsid w:val="006419E6"/>
    <w:rsid w:val="00642292"/>
    <w:rsid w:val="00644E10"/>
    <w:rsid w:val="0064548D"/>
    <w:rsid w:val="00650388"/>
    <w:rsid w:val="00655E3A"/>
    <w:rsid w:val="006602CB"/>
    <w:rsid w:val="00660DB3"/>
    <w:rsid w:val="00663FFA"/>
    <w:rsid w:val="00664D0E"/>
    <w:rsid w:val="0066753D"/>
    <w:rsid w:val="00667A68"/>
    <w:rsid w:val="00673B73"/>
    <w:rsid w:val="00673D99"/>
    <w:rsid w:val="00673E85"/>
    <w:rsid w:val="00674D5F"/>
    <w:rsid w:val="0067557A"/>
    <w:rsid w:val="006759E2"/>
    <w:rsid w:val="0068484F"/>
    <w:rsid w:val="00686313"/>
    <w:rsid w:val="00686909"/>
    <w:rsid w:val="00692276"/>
    <w:rsid w:val="006A12EB"/>
    <w:rsid w:val="006A2965"/>
    <w:rsid w:val="006A2D94"/>
    <w:rsid w:val="006A7D20"/>
    <w:rsid w:val="006B5C68"/>
    <w:rsid w:val="006B683C"/>
    <w:rsid w:val="006B6E99"/>
    <w:rsid w:val="006C3E6A"/>
    <w:rsid w:val="006C4B53"/>
    <w:rsid w:val="006C5A8E"/>
    <w:rsid w:val="006D359C"/>
    <w:rsid w:val="006D4337"/>
    <w:rsid w:val="006D54B5"/>
    <w:rsid w:val="006E0CDF"/>
    <w:rsid w:val="006E1AAC"/>
    <w:rsid w:val="006E2A2D"/>
    <w:rsid w:val="006E3068"/>
    <w:rsid w:val="006E5970"/>
    <w:rsid w:val="006E5B24"/>
    <w:rsid w:val="006E676B"/>
    <w:rsid w:val="006F11A4"/>
    <w:rsid w:val="006F546A"/>
    <w:rsid w:val="006F7689"/>
    <w:rsid w:val="00701C19"/>
    <w:rsid w:val="00706475"/>
    <w:rsid w:val="00706C15"/>
    <w:rsid w:val="00710882"/>
    <w:rsid w:val="00710E87"/>
    <w:rsid w:val="0071204E"/>
    <w:rsid w:val="007154A1"/>
    <w:rsid w:val="00721A7C"/>
    <w:rsid w:val="00721B98"/>
    <w:rsid w:val="0072297C"/>
    <w:rsid w:val="00722CCE"/>
    <w:rsid w:val="007231F7"/>
    <w:rsid w:val="00726C93"/>
    <w:rsid w:val="00730F95"/>
    <w:rsid w:val="007339C0"/>
    <w:rsid w:val="007347CB"/>
    <w:rsid w:val="0073566B"/>
    <w:rsid w:val="00735A0F"/>
    <w:rsid w:val="00735FB2"/>
    <w:rsid w:val="0073640D"/>
    <w:rsid w:val="007364BB"/>
    <w:rsid w:val="0074181F"/>
    <w:rsid w:val="0074227F"/>
    <w:rsid w:val="007440FB"/>
    <w:rsid w:val="007442F2"/>
    <w:rsid w:val="0075057B"/>
    <w:rsid w:val="007526B1"/>
    <w:rsid w:val="00752808"/>
    <w:rsid w:val="007542B7"/>
    <w:rsid w:val="0075798D"/>
    <w:rsid w:val="00773C6F"/>
    <w:rsid w:val="007750DE"/>
    <w:rsid w:val="00775351"/>
    <w:rsid w:val="0078217D"/>
    <w:rsid w:val="00782546"/>
    <w:rsid w:val="007867E0"/>
    <w:rsid w:val="00793207"/>
    <w:rsid w:val="007937EA"/>
    <w:rsid w:val="00795E51"/>
    <w:rsid w:val="0079762B"/>
    <w:rsid w:val="007A4609"/>
    <w:rsid w:val="007A7BDE"/>
    <w:rsid w:val="007B1660"/>
    <w:rsid w:val="007B1787"/>
    <w:rsid w:val="007B1B0B"/>
    <w:rsid w:val="007B1BD6"/>
    <w:rsid w:val="007B3602"/>
    <w:rsid w:val="007B3D4F"/>
    <w:rsid w:val="007C4ACD"/>
    <w:rsid w:val="007C76B5"/>
    <w:rsid w:val="007D1E6C"/>
    <w:rsid w:val="007E3814"/>
    <w:rsid w:val="007F65D1"/>
    <w:rsid w:val="007F6DE0"/>
    <w:rsid w:val="00800C7D"/>
    <w:rsid w:val="00805A74"/>
    <w:rsid w:val="008106D3"/>
    <w:rsid w:val="00811E57"/>
    <w:rsid w:val="008149C3"/>
    <w:rsid w:val="00824079"/>
    <w:rsid w:val="0082528A"/>
    <w:rsid w:val="008260FD"/>
    <w:rsid w:val="00832FE8"/>
    <w:rsid w:val="008409E1"/>
    <w:rsid w:val="00841609"/>
    <w:rsid w:val="0084649B"/>
    <w:rsid w:val="00851567"/>
    <w:rsid w:val="0085195E"/>
    <w:rsid w:val="00860783"/>
    <w:rsid w:val="00860CD1"/>
    <w:rsid w:val="00861965"/>
    <w:rsid w:val="00863EED"/>
    <w:rsid w:val="008645CB"/>
    <w:rsid w:val="00865E4F"/>
    <w:rsid w:val="008673DD"/>
    <w:rsid w:val="008701B3"/>
    <w:rsid w:val="0087396A"/>
    <w:rsid w:val="008753D0"/>
    <w:rsid w:val="00876CBE"/>
    <w:rsid w:val="00877328"/>
    <w:rsid w:val="00882A4D"/>
    <w:rsid w:val="00890026"/>
    <w:rsid w:val="008907F6"/>
    <w:rsid w:val="00896899"/>
    <w:rsid w:val="008A5594"/>
    <w:rsid w:val="008B74AA"/>
    <w:rsid w:val="008C25AF"/>
    <w:rsid w:val="008C55E4"/>
    <w:rsid w:val="008C5656"/>
    <w:rsid w:val="008C5A51"/>
    <w:rsid w:val="008C6034"/>
    <w:rsid w:val="008C63CD"/>
    <w:rsid w:val="008C70BC"/>
    <w:rsid w:val="008D20D4"/>
    <w:rsid w:val="008D380E"/>
    <w:rsid w:val="008E0CAF"/>
    <w:rsid w:val="008E3B50"/>
    <w:rsid w:val="008E5700"/>
    <w:rsid w:val="008F26FC"/>
    <w:rsid w:val="008F53B1"/>
    <w:rsid w:val="0090076B"/>
    <w:rsid w:val="00901949"/>
    <w:rsid w:val="0090234B"/>
    <w:rsid w:val="00902F72"/>
    <w:rsid w:val="00903544"/>
    <w:rsid w:val="0090500D"/>
    <w:rsid w:val="0090578B"/>
    <w:rsid w:val="00912B59"/>
    <w:rsid w:val="009212FD"/>
    <w:rsid w:val="0092134D"/>
    <w:rsid w:val="00921CCA"/>
    <w:rsid w:val="00921FDC"/>
    <w:rsid w:val="00927B99"/>
    <w:rsid w:val="009309D5"/>
    <w:rsid w:val="009335E0"/>
    <w:rsid w:val="00934D42"/>
    <w:rsid w:val="00940663"/>
    <w:rsid w:val="00940754"/>
    <w:rsid w:val="009413C7"/>
    <w:rsid w:val="00941C01"/>
    <w:rsid w:val="009425DD"/>
    <w:rsid w:val="00942FA2"/>
    <w:rsid w:val="00945978"/>
    <w:rsid w:val="0095133E"/>
    <w:rsid w:val="009516D2"/>
    <w:rsid w:val="009629BF"/>
    <w:rsid w:val="00962C39"/>
    <w:rsid w:val="00963532"/>
    <w:rsid w:val="00965A54"/>
    <w:rsid w:val="00966ACC"/>
    <w:rsid w:val="00966F7C"/>
    <w:rsid w:val="009670E8"/>
    <w:rsid w:val="00970D2D"/>
    <w:rsid w:val="00971F88"/>
    <w:rsid w:val="00982147"/>
    <w:rsid w:val="00985551"/>
    <w:rsid w:val="009865D0"/>
    <w:rsid w:val="009A1BD1"/>
    <w:rsid w:val="009A63E0"/>
    <w:rsid w:val="009A6AE7"/>
    <w:rsid w:val="009B20B9"/>
    <w:rsid w:val="009B28A6"/>
    <w:rsid w:val="009B3FA0"/>
    <w:rsid w:val="009B414B"/>
    <w:rsid w:val="009D0430"/>
    <w:rsid w:val="009D2066"/>
    <w:rsid w:val="009D35A7"/>
    <w:rsid w:val="009D697D"/>
    <w:rsid w:val="009E136F"/>
    <w:rsid w:val="009E1768"/>
    <w:rsid w:val="009E6833"/>
    <w:rsid w:val="009E6E60"/>
    <w:rsid w:val="009F18D5"/>
    <w:rsid w:val="009F1A6F"/>
    <w:rsid w:val="009F3E54"/>
    <w:rsid w:val="009F4551"/>
    <w:rsid w:val="009F68C2"/>
    <w:rsid w:val="00A004FA"/>
    <w:rsid w:val="00A00EB5"/>
    <w:rsid w:val="00A01FF8"/>
    <w:rsid w:val="00A03BCB"/>
    <w:rsid w:val="00A136D8"/>
    <w:rsid w:val="00A1693C"/>
    <w:rsid w:val="00A20486"/>
    <w:rsid w:val="00A23103"/>
    <w:rsid w:val="00A24983"/>
    <w:rsid w:val="00A266A1"/>
    <w:rsid w:val="00A36A82"/>
    <w:rsid w:val="00A37727"/>
    <w:rsid w:val="00A37E74"/>
    <w:rsid w:val="00A411AB"/>
    <w:rsid w:val="00A43B69"/>
    <w:rsid w:val="00A443FD"/>
    <w:rsid w:val="00A54692"/>
    <w:rsid w:val="00A577F6"/>
    <w:rsid w:val="00A641EB"/>
    <w:rsid w:val="00A65BDB"/>
    <w:rsid w:val="00A666B1"/>
    <w:rsid w:val="00A7274C"/>
    <w:rsid w:val="00A73C20"/>
    <w:rsid w:val="00A74357"/>
    <w:rsid w:val="00A75F8D"/>
    <w:rsid w:val="00A8610D"/>
    <w:rsid w:val="00A86718"/>
    <w:rsid w:val="00A90C09"/>
    <w:rsid w:val="00A911CC"/>
    <w:rsid w:val="00A916D1"/>
    <w:rsid w:val="00A95337"/>
    <w:rsid w:val="00A954F1"/>
    <w:rsid w:val="00A96A66"/>
    <w:rsid w:val="00AA3D57"/>
    <w:rsid w:val="00AA7E32"/>
    <w:rsid w:val="00AB0A8E"/>
    <w:rsid w:val="00AB30F0"/>
    <w:rsid w:val="00AB75EE"/>
    <w:rsid w:val="00AC3D7A"/>
    <w:rsid w:val="00AC5273"/>
    <w:rsid w:val="00AD41A4"/>
    <w:rsid w:val="00AD44F8"/>
    <w:rsid w:val="00AD468B"/>
    <w:rsid w:val="00AD5C10"/>
    <w:rsid w:val="00AD7B66"/>
    <w:rsid w:val="00AE2BD8"/>
    <w:rsid w:val="00AE2F85"/>
    <w:rsid w:val="00AE780E"/>
    <w:rsid w:val="00AF171C"/>
    <w:rsid w:val="00AF2FBC"/>
    <w:rsid w:val="00AF4531"/>
    <w:rsid w:val="00B016BA"/>
    <w:rsid w:val="00B0196A"/>
    <w:rsid w:val="00B02C35"/>
    <w:rsid w:val="00B03958"/>
    <w:rsid w:val="00B051ED"/>
    <w:rsid w:val="00B0798F"/>
    <w:rsid w:val="00B113E6"/>
    <w:rsid w:val="00B12613"/>
    <w:rsid w:val="00B1449F"/>
    <w:rsid w:val="00B14B45"/>
    <w:rsid w:val="00B1555A"/>
    <w:rsid w:val="00B15657"/>
    <w:rsid w:val="00B200A2"/>
    <w:rsid w:val="00B270CC"/>
    <w:rsid w:val="00B27D6D"/>
    <w:rsid w:val="00B325B2"/>
    <w:rsid w:val="00B3392A"/>
    <w:rsid w:val="00B33BAE"/>
    <w:rsid w:val="00B347B7"/>
    <w:rsid w:val="00B40C26"/>
    <w:rsid w:val="00B40E7B"/>
    <w:rsid w:val="00B41236"/>
    <w:rsid w:val="00B43231"/>
    <w:rsid w:val="00B43707"/>
    <w:rsid w:val="00B462D3"/>
    <w:rsid w:val="00B55A89"/>
    <w:rsid w:val="00B57E47"/>
    <w:rsid w:val="00B62032"/>
    <w:rsid w:val="00B65AAC"/>
    <w:rsid w:val="00B709F6"/>
    <w:rsid w:val="00B738D0"/>
    <w:rsid w:val="00B83229"/>
    <w:rsid w:val="00B84380"/>
    <w:rsid w:val="00B85A7A"/>
    <w:rsid w:val="00B85D29"/>
    <w:rsid w:val="00B934A7"/>
    <w:rsid w:val="00B96D8D"/>
    <w:rsid w:val="00B97E8E"/>
    <w:rsid w:val="00BA6E12"/>
    <w:rsid w:val="00BA736A"/>
    <w:rsid w:val="00BB12D5"/>
    <w:rsid w:val="00BB21FB"/>
    <w:rsid w:val="00BB3237"/>
    <w:rsid w:val="00BB4C38"/>
    <w:rsid w:val="00BB688B"/>
    <w:rsid w:val="00BC074D"/>
    <w:rsid w:val="00BC44E1"/>
    <w:rsid w:val="00BC4995"/>
    <w:rsid w:val="00BD1A8C"/>
    <w:rsid w:val="00BD32E7"/>
    <w:rsid w:val="00BD539A"/>
    <w:rsid w:val="00BD5EE1"/>
    <w:rsid w:val="00BD714C"/>
    <w:rsid w:val="00BE25DA"/>
    <w:rsid w:val="00BE446C"/>
    <w:rsid w:val="00BE4E27"/>
    <w:rsid w:val="00BE5D48"/>
    <w:rsid w:val="00BF3635"/>
    <w:rsid w:val="00BF5948"/>
    <w:rsid w:val="00BF6C89"/>
    <w:rsid w:val="00C01F03"/>
    <w:rsid w:val="00C0677F"/>
    <w:rsid w:val="00C12F22"/>
    <w:rsid w:val="00C1474D"/>
    <w:rsid w:val="00C14BE3"/>
    <w:rsid w:val="00C230C8"/>
    <w:rsid w:val="00C24B85"/>
    <w:rsid w:val="00C307EC"/>
    <w:rsid w:val="00C31742"/>
    <w:rsid w:val="00C33DC3"/>
    <w:rsid w:val="00C3525F"/>
    <w:rsid w:val="00C3566C"/>
    <w:rsid w:val="00C45589"/>
    <w:rsid w:val="00C47580"/>
    <w:rsid w:val="00C47760"/>
    <w:rsid w:val="00C514D4"/>
    <w:rsid w:val="00C51725"/>
    <w:rsid w:val="00C54098"/>
    <w:rsid w:val="00C57B5D"/>
    <w:rsid w:val="00C60292"/>
    <w:rsid w:val="00C63964"/>
    <w:rsid w:val="00C70876"/>
    <w:rsid w:val="00C727AB"/>
    <w:rsid w:val="00C72A63"/>
    <w:rsid w:val="00C76696"/>
    <w:rsid w:val="00C81F1B"/>
    <w:rsid w:val="00C830F3"/>
    <w:rsid w:val="00C85E94"/>
    <w:rsid w:val="00C906A6"/>
    <w:rsid w:val="00C91E54"/>
    <w:rsid w:val="00C931D3"/>
    <w:rsid w:val="00C956FD"/>
    <w:rsid w:val="00C96351"/>
    <w:rsid w:val="00C9652E"/>
    <w:rsid w:val="00C9755B"/>
    <w:rsid w:val="00CA0C30"/>
    <w:rsid w:val="00CA0DAD"/>
    <w:rsid w:val="00CA1C39"/>
    <w:rsid w:val="00CA632E"/>
    <w:rsid w:val="00CA723C"/>
    <w:rsid w:val="00CB0C22"/>
    <w:rsid w:val="00CB3F0B"/>
    <w:rsid w:val="00CB5458"/>
    <w:rsid w:val="00CB6545"/>
    <w:rsid w:val="00CB712E"/>
    <w:rsid w:val="00CB78A1"/>
    <w:rsid w:val="00CC0026"/>
    <w:rsid w:val="00CC1449"/>
    <w:rsid w:val="00CC1494"/>
    <w:rsid w:val="00CC273C"/>
    <w:rsid w:val="00CC6C71"/>
    <w:rsid w:val="00CD3020"/>
    <w:rsid w:val="00CD4730"/>
    <w:rsid w:val="00CD7FA8"/>
    <w:rsid w:val="00CE04D2"/>
    <w:rsid w:val="00CE1C13"/>
    <w:rsid w:val="00CE4210"/>
    <w:rsid w:val="00CE4251"/>
    <w:rsid w:val="00CF21B5"/>
    <w:rsid w:val="00CF5D9F"/>
    <w:rsid w:val="00CF5FE8"/>
    <w:rsid w:val="00D00708"/>
    <w:rsid w:val="00D03BA9"/>
    <w:rsid w:val="00D0404A"/>
    <w:rsid w:val="00D051B1"/>
    <w:rsid w:val="00D0566E"/>
    <w:rsid w:val="00D070A4"/>
    <w:rsid w:val="00D15864"/>
    <w:rsid w:val="00D17707"/>
    <w:rsid w:val="00D31AAB"/>
    <w:rsid w:val="00D34AB2"/>
    <w:rsid w:val="00D3571C"/>
    <w:rsid w:val="00D40BF0"/>
    <w:rsid w:val="00D44B66"/>
    <w:rsid w:val="00D50D2D"/>
    <w:rsid w:val="00D57FFB"/>
    <w:rsid w:val="00D60FCD"/>
    <w:rsid w:val="00D624ED"/>
    <w:rsid w:val="00D72277"/>
    <w:rsid w:val="00D725C5"/>
    <w:rsid w:val="00D745C7"/>
    <w:rsid w:val="00D7533A"/>
    <w:rsid w:val="00D81F6A"/>
    <w:rsid w:val="00D8375A"/>
    <w:rsid w:val="00D85328"/>
    <w:rsid w:val="00D923E6"/>
    <w:rsid w:val="00DA1C86"/>
    <w:rsid w:val="00DA2A89"/>
    <w:rsid w:val="00DA35AF"/>
    <w:rsid w:val="00DA50B1"/>
    <w:rsid w:val="00DA51B1"/>
    <w:rsid w:val="00DA743D"/>
    <w:rsid w:val="00DB3F61"/>
    <w:rsid w:val="00DB4A6B"/>
    <w:rsid w:val="00DB6D4F"/>
    <w:rsid w:val="00DB7018"/>
    <w:rsid w:val="00DB732C"/>
    <w:rsid w:val="00DC0842"/>
    <w:rsid w:val="00DC79D9"/>
    <w:rsid w:val="00DD0F80"/>
    <w:rsid w:val="00DD758F"/>
    <w:rsid w:val="00DE3221"/>
    <w:rsid w:val="00DE4CAA"/>
    <w:rsid w:val="00DE660B"/>
    <w:rsid w:val="00DE738B"/>
    <w:rsid w:val="00DF105D"/>
    <w:rsid w:val="00DF2559"/>
    <w:rsid w:val="00DF459B"/>
    <w:rsid w:val="00DF4A38"/>
    <w:rsid w:val="00DF54BD"/>
    <w:rsid w:val="00DF5A5C"/>
    <w:rsid w:val="00DF6F4C"/>
    <w:rsid w:val="00E02284"/>
    <w:rsid w:val="00E02332"/>
    <w:rsid w:val="00E0482B"/>
    <w:rsid w:val="00E11212"/>
    <w:rsid w:val="00E16604"/>
    <w:rsid w:val="00E17062"/>
    <w:rsid w:val="00E17A3D"/>
    <w:rsid w:val="00E20246"/>
    <w:rsid w:val="00E23A20"/>
    <w:rsid w:val="00E2539D"/>
    <w:rsid w:val="00E25630"/>
    <w:rsid w:val="00E3215F"/>
    <w:rsid w:val="00E33191"/>
    <w:rsid w:val="00E35229"/>
    <w:rsid w:val="00E379F3"/>
    <w:rsid w:val="00E467A6"/>
    <w:rsid w:val="00E55A5D"/>
    <w:rsid w:val="00E67BC2"/>
    <w:rsid w:val="00E72B8A"/>
    <w:rsid w:val="00E7304C"/>
    <w:rsid w:val="00E7528C"/>
    <w:rsid w:val="00E7763B"/>
    <w:rsid w:val="00E8376C"/>
    <w:rsid w:val="00E8651A"/>
    <w:rsid w:val="00E87130"/>
    <w:rsid w:val="00E9317A"/>
    <w:rsid w:val="00EA0958"/>
    <w:rsid w:val="00EA1477"/>
    <w:rsid w:val="00EA153C"/>
    <w:rsid w:val="00EA6330"/>
    <w:rsid w:val="00EA7CB7"/>
    <w:rsid w:val="00EB1623"/>
    <w:rsid w:val="00EB3D13"/>
    <w:rsid w:val="00EC150D"/>
    <w:rsid w:val="00EC22B0"/>
    <w:rsid w:val="00EC4B8E"/>
    <w:rsid w:val="00EC76A1"/>
    <w:rsid w:val="00ED022E"/>
    <w:rsid w:val="00ED2DC8"/>
    <w:rsid w:val="00ED37A4"/>
    <w:rsid w:val="00ED3BA3"/>
    <w:rsid w:val="00ED5CF8"/>
    <w:rsid w:val="00ED783A"/>
    <w:rsid w:val="00EE32AE"/>
    <w:rsid w:val="00EE50EB"/>
    <w:rsid w:val="00EE61A5"/>
    <w:rsid w:val="00EF23F4"/>
    <w:rsid w:val="00EF2AF1"/>
    <w:rsid w:val="00EF2D9B"/>
    <w:rsid w:val="00F01EFB"/>
    <w:rsid w:val="00F02E35"/>
    <w:rsid w:val="00F0474F"/>
    <w:rsid w:val="00F0558C"/>
    <w:rsid w:val="00F05AE4"/>
    <w:rsid w:val="00F06ED0"/>
    <w:rsid w:val="00F130B6"/>
    <w:rsid w:val="00F16E7D"/>
    <w:rsid w:val="00F21095"/>
    <w:rsid w:val="00F21F63"/>
    <w:rsid w:val="00F23E62"/>
    <w:rsid w:val="00F27096"/>
    <w:rsid w:val="00F31431"/>
    <w:rsid w:val="00F341BA"/>
    <w:rsid w:val="00F357AD"/>
    <w:rsid w:val="00F37536"/>
    <w:rsid w:val="00F4273B"/>
    <w:rsid w:val="00F52E9F"/>
    <w:rsid w:val="00F55779"/>
    <w:rsid w:val="00F6003E"/>
    <w:rsid w:val="00F641E5"/>
    <w:rsid w:val="00F658F6"/>
    <w:rsid w:val="00F6613B"/>
    <w:rsid w:val="00F670B1"/>
    <w:rsid w:val="00F702C6"/>
    <w:rsid w:val="00F70E6F"/>
    <w:rsid w:val="00F73669"/>
    <w:rsid w:val="00F743D9"/>
    <w:rsid w:val="00F74758"/>
    <w:rsid w:val="00F824AA"/>
    <w:rsid w:val="00F83951"/>
    <w:rsid w:val="00F8571C"/>
    <w:rsid w:val="00F8646B"/>
    <w:rsid w:val="00F864D9"/>
    <w:rsid w:val="00F9369C"/>
    <w:rsid w:val="00F9416E"/>
    <w:rsid w:val="00FA2736"/>
    <w:rsid w:val="00FA46AB"/>
    <w:rsid w:val="00FA5FEF"/>
    <w:rsid w:val="00FA6C29"/>
    <w:rsid w:val="00FA7B40"/>
    <w:rsid w:val="00FB1120"/>
    <w:rsid w:val="00FB3722"/>
    <w:rsid w:val="00FC419C"/>
    <w:rsid w:val="00FC5837"/>
    <w:rsid w:val="00FC63C8"/>
    <w:rsid w:val="00FC6DAB"/>
    <w:rsid w:val="00FC713B"/>
    <w:rsid w:val="00FD5F81"/>
    <w:rsid w:val="00FD663C"/>
    <w:rsid w:val="00FE44C6"/>
    <w:rsid w:val="00FE65EE"/>
    <w:rsid w:val="00FF03A1"/>
    <w:rsid w:val="00FF1ED1"/>
    <w:rsid w:val="00FF25EB"/>
    <w:rsid w:val="00FF7B24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85B1EA-EC8A-4D01-AC7D-EF7D67E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755B"/>
    <w:rPr>
      <w:sz w:val="30"/>
      <w:szCs w:val="30"/>
    </w:rPr>
  </w:style>
  <w:style w:type="paragraph" w:styleId="1">
    <w:name w:val="heading 1"/>
    <w:basedOn w:val="a"/>
    <w:next w:val="a"/>
    <w:link w:val="10"/>
    <w:qFormat/>
    <w:rsid w:val="00DE4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52C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755B"/>
    <w:pPr>
      <w:spacing w:after="120"/>
    </w:pPr>
  </w:style>
  <w:style w:type="paragraph" w:styleId="21">
    <w:name w:val="Body Text Indent 2"/>
    <w:basedOn w:val="a"/>
    <w:rsid w:val="00C9755B"/>
    <w:pPr>
      <w:spacing w:after="120" w:line="480" w:lineRule="auto"/>
      <w:ind w:left="283"/>
    </w:pPr>
  </w:style>
  <w:style w:type="paragraph" w:styleId="a5">
    <w:name w:val="header"/>
    <w:basedOn w:val="a"/>
    <w:rsid w:val="00C9755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755B"/>
  </w:style>
  <w:style w:type="character" w:customStyle="1" w:styleId="a4">
    <w:name w:val="Основной текст Знак"/>
    <w:link w:val="a3"/>
    <w:rsid w:val="00C9755B"/>
    <w:rPr>
      <w:sz w:val="30"/>
      <w:szCs w:val="30"/>
      <w:lang w:val="ru-RU" w:eastAsia="ru-RU" w:bidi="ar-SA"/>
    </w:rPr>
  </w:style>
  <w:style w:type="paragraph" w:styleId="a7">
    <w:name w:val="Plain Text"/>
    <w:basedOn w:val="a"/>
    <w:link w:val="a8"/>
    <w:rsid w:val="00C9755B"/>
    <w:rPr>
      <w:rFonts w:ascii="Courier New" w:hAnsi="Courier New"/>
      <w:sz w:val="20"/>
      <w:szCs w:val="20"/>
    </w:rPr>
  </w:style>
  <w:style w:type="paragraph" w:styleId="3">
    <w:name w:val="Body Text Indent 3"/>
    <w:basedOn w:val="a"/>
    <w:link w:val="30"/>
    <w:rsid w:val="00CC1494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"/>
    <w:link w:val="aa"/>
    <w:rsid w:val="00CC1494"/>
    <w:pPr>
      <w:spacing w:after="120"/>
      <w:ind w:left="283"/>
    </w:pPr>
  </w:style>
  <w:style w:type="character" w:customStyle="1" w:styleId="30">
    <w:name w:val="Основной текст с отступом 3 Знак"/>
    <w:link w:val="3"/>
    <w:locked/>
    <w:rsid w:val="00CC1494"/>
    <w:rPr>
      <w:sz w:val="16"/>
      <w:szCs w:val="16"/>
      <w:lang w:val="ru-RU" w:eastAsia="ru-RU" w:bidi="ar-SA"/>
    </w:rPr>
  </w:style>
  <w:style w:type="character" w:customStyle="1" w:styleId="20">
    <w:name w:val="Заголовок 2 Знак"/>
    <w:link w:val="2"/>
    <w:locked/>
    <w:rsid w:val="00E112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Текст Знак"/>
    <w:link w:val="a7"/>
    <w:locked/>
    <w:rsid w:val="005C2461"/>
    <w:rPr>
      <w:rFonts w:ascii="Courier New" w:hAnsi="Courier New"/>
      <w:lang w:val="ru-RU" w:eastAsia="ru-RU" w:bidi="ar-SA"/>
    </w:rPr>
  </w:style>
  <w:style w:type="character" w:styleId="ab">
    <w:name w:val="annotation reference"/>
    <w:semiHidden/>
    <w:rsid w:val="005C2461"/>
    <w:rPr>
      <w:sz w:val="16"/>
    </w:rPr>
  </w:style>
  <w:style w:type="paragraph" w:styleId="ac">
    <w:name w:val="annotation text"/>
    <w:basedOn w:val="a"/>
    <w:link w:val="ad"/>
    <w:semiHidden/>
    <w:rsid w:val="005C246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5C2461"/>
    <w:rPr>
      <w:rFonts w:ascii="Calibri" w:eastAsia="Calibri" w:hAnsi="Calibri"/>
      <w:lang w:val="ru-RU" w:eastAsia="ru-RU" w:bidi="ar-SA"/>
    </w:rPr>
  </w:style>
  <w:style w:type="paragraph" w:styleId="ae">
    <w:name w:val="Balloon Text"/>
    <w:basedOn w:val="a"/>
    <w:semiHidden/>
    <w:rsid w:val="005C2461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9F1A6F"/>
    <w:pPr>
      <w:spacing w:after="120" w:line="480" w:lineRule="auto"/>
    </w:pPr>
  </w:style>
  <w:style w:type="character" w:customStyle="1" w:styleId="23">
    <w:name w:val="Основной текст 2 Знак"/>
    <w:link w:val="22"/>
    <w:rsid w:val="009F1A6F"/>
    <w:rPr>
      <w:sz w:val="30"/>
      <w:szCs w:val="30"/>
      <w:lang w:val="ru-RU" w:eastAsia="ru-RU" w:bidi="ar-SA"/>
    </w:rPr>
  </w:style>
  <w:style w:type="character" w:customStyle="1" w:styleId="11">
    <w:name w:val="Знак Знак1"/>
    <w:rsid w:val="009F1A6F"/>
    <w:rPr>
      <w:sz w:val="16"/>
      <w:szCs w:val="16"/>
    </w:rPr>
  </w:style>
  <w:style w:type="paragraph" w:customStyle="1" w:styleId="ConsPlusNormal">
    <w:name w:val="ConsPlusNormal"/>
    <w:rsid w:val="0085195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Основной текст с отступом Знак"/>
    <w:link w:val="a9"/>
    <w:rsid w:val="00CB78A1"/>
    <w:rPr>
      <w:sz w:val="30"/>
      <w:szCs w:val="30"/>
    </w:rPr>
  </w:style>
  <w:style w:type="paragraph" w:customStyle="1" w:styleId="12">
    <w:name w:val="Основной шрифт абзаца1"/>
    <w:aliases w:val="Знак Знак"/>
    <w:basedOn w:val="a"/>
    <w:autoRedefine/>
    <w:rsid w:val="00D0404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No Spacing"/>
    <w:uiPriority w:val="1"/>
    <w:qFormat/>
    <w:rsid w:val="00EC22B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873B8"/>
    <w:pPr>
      <w:suppressAutoHyphens/>
      <w:autoSpaceDN w:val="0"/>
      <w:textAlignment w:val="baseline"/>
    </w:pPr>
    <w:rPr>
      <w:kern w:val="3"/>
      <w:sz w:val="30"/>
      <w:szCs w:val="24"/>
    </w:rPr>
  </w:style>
  <w:style w:type="character" w:customStyle="1" w:styleId="10">
    <w:name w:val="Заголовок 1 Знак"/>
    <w:basedOn w:val="a0"/>
    <w:link w:val="1"/>
    <w:rsid w:val="00DE4C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E210-94D7-4C6C-933D-6535FF7F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FU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Кошко Дмитрий</dc:creator>
  <cp:lastModifiedBy>Санюк Светлана Александровна</cp:lastModifiedBy>
  <cp:revision>97</cp:revision>
  <cp:lastPrinted>2020-01-27T05:14:00Z</cp:lastPrinted>
  <dcterms:created xsi:type="dcterms:W3CDTF">2019-08-01T09:30:00Z</dcterms:created>
  <dcterms:modified xsi:type="dcterms:W3CDTF">2020-02-13T05:54:00Z</dcterms:modified>
</cp:coreProperties>
</file>