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33" w:rsidRDefault="000C2633" w:rsidP="000C2633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</w:t>
      </w:r>
    </w:p>
    <w:p w:rsidR="000C2633" w:rsidRDefault="000C2633" w:rsidP="000C2633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членов информационно-пропагандистских групп</w:t>
      </w:r>
    </w:p>
    <w:p w:rsidR="000C2633" w:rsidRDefault="000C2633" w:rsidP="000C2633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(март 2020 г.)</w:t>
      </w:r>
    </w:p>
    <w:p w:rsidR="000C2633" w:rsidRDefault="000C2633" w:rsidP="00820CE9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0C2633" w:rsidRDefault="00C82BCC" w:rsidP="00820CE9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26042D">
        <w:rPr>
          <w:b/>
          <w:sz w:val="30"/>
          <w:szCs w:val="30"/>
        </w:rPr>
        <w:t xml:space="preserve">Профилактика пожаров </w:t>
      </w:r>
      <w:r w:rsidR="00820CE9">
        <w:rPr>
          <w:b/>
          <w:sz w:val="30"/>
          <w:szCs w:val="30"/>
        </w:rPr>
        <w:t>и</w:t>
      </w:r>
      <w:r w:rsidRPr="0026042D">
        <w:rPr>
          <w:b/>
          <w:sz w:val="30"/>
          <w:szCs w:val="30"/>
        </w:rPr>
        <w:t xml:space="preserve"> </w:t>
      </w:r>
      <w:r w:rsidR="00820CE9">
        <w:rPr>
          <w:b/>
          <w:sz w:val="30"/>
          <w:szCs w:val="30"/>
        </w:rPr>
        <w:t>п</w:t>
      </w:r>
      <w:r w:rsidRPr="0026042D">
        <w:rPr>
          <w:b/>
          <w:sz w:val="30"/>
          <w:szCs w:val="30"/>
        </w:rPr>
        <w:t>редупреждение чрезвы</w:t>
      </w:r>
      <w:r w:rsidR="00820CE9">
        <w:rPr>
          <w:b/>
          <w:sz w:val="30"/>
          <w:szCs w:val="30"/>
        </w:rPr>
        <w:t>чайных ситуаций</w:t>
      </w:r>
    </w:p>
    <w:p w:rsidR="00C82BCC" w:rsidRDefault="00820CE9" w:rsidP="00820CE9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в жилом секторе</w:t>
      </w:r>
    </w:p>
    <w:p w:rsidR="00C82BCC" w:rsidRPr="000C2633" w:rsidRDefault="00820CE9" w:rsidP="000C263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C2633">
        <w:rPr>
          <w:rFonts w:ascii="Times New Roman" w:eastAsia="Calibri" w:hAnsi="Times New Roman"/>
          <w:i/>
          <w:sz w:val="24"/>
          <w:szCs w:val="24"/>
          <w:lang w:eastAsia="en-US"/>
        </w:rPr>
        <w:t>Материал подготовлен</w:t>
      </w:r>
      <w:r w:rsidR="000C2633" w:rsidRPr="000C263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0C2633">
        <w:rPr>
          <w:rFonts w:ascii="Times New Roman" w:hAnsi="Times New Roman"/>
          <w:i/>
          <w:sz w:val="24"/>
          <w:szCs w:val="24"/>
        </w:rPr>
        <w:t>учреждением «Гродненское областное управление МЧС»</w:t>
      </w:r>
    </w:p>
    <w:p w:rsidR="00820CE9" w:rsidRPr="00052E51" w:rsidRDefault="00820CE9" w:rsidP="00052E5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82BCC" w:rsidRPr="00052E51" w:rsidRDefault="00C82BCC" w:rsidP="00052E5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  <w:lang w:val="be-BY"/>
        </w:rPr>
        <w:tab/>
      </w:r>
      <w:r w:rsidRPr="00052E51">
        <w:rPr>
          <w:rFonts w:ascii="Times New Roman" w:hAnsi="Times New Roman"/>
          <w:sz w:val="30"/>
          <w:szCs w:val="30"/>
        </w:rPr>
        <w:t>За 2 месяца текущего года произошло 109 пожаров (за аналогичный период 2019 года – 101, рост на 7,9 %)</w:t>
      </w:r>
      <w:r w:rsidRPr="00052E51">
        <w:rPr>
          <w:rFonts w:ascii="Times New Roman" w:hAnsi="Times New Roman"/>
          <w:i/>
          <w:sz w:val="30"/>
          <w:szCs w:val="30"/>
        </w:rPr>
        <w:t xml:space="preserve">. </w:t>
      </w:r>
      <w:r w:rsidRPr="00052E51">
        <w:rPr>
          <w:rFonts w:ascii="Times New Roman" w:hAnsi="Times New Roman"/>
          <w:sz w:val="30"/>
          <w:szCs w:val="30"/>
        </w:rPr>
        <w:t xml:space="preserve">Обнаружено погибшими 15 человек (за аналогичный период 2019 года – 10, рост на 50 %). </w:t>
      </w:r>
    </w:p>
    <w:p w:rsidR="00C82BCC" w:rsidRPr="00052E51" w:rsidRDefault="00C82BCC" w:rsidP="00052E5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 xml:space="preserve">Основными причинами пожаров являются: неосторожное обращение с огнем – 46,8 % от всех; нарушение правил эксплуатации печей и теплогенерирующих агрегатов – 22 %; нарушение правил устройства и эксплуатации электросетей и электрооборудования – 14,7 %; поджог – 6,4 %. </w:t>
      </w:r>
    </w:p>
    <w:p w:rsidR="00C82BCC" w:rsidRPr="00052E51" w:rsidRDefault="00C82BCC" w:rsidP="00052E5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 xml:space="preserve">В текущем году факты гибели людей на пожарах имели место в </w:t>
      </w:r>
      <w:proofErr w:type="spellStart"/>
      <w:r w:rsidRPr="00052E51">
        <w:rPr>
          <w:rFonts w:ascii="Times New Roman" w:hAnsi="Times New Roman"/>
          <w:sz w:val="30"/>
          <w:szCs w:val="30"/>
        </w:rPr>
        <w:t>Ошмянском</w:t>
      </w:r>
      <w:proofErr w:type="spellEnd"/>
      <w:r w:rsidRPr="00052E51">
        <w:rPr>
          <w:rFonts w:ascii="Times New Roman" w:hAnsi="Times New Roman"/>
          <w:sz w:val="30"/>
          <w:szCs w:val="30"/>
        </w:rPr>
        <w:t xml:space="preserve"> – четы</w:t>
      </w:r>
      <w:r w:rsidR="003B53A2">
        <w:rPr>
          <w:rFonts w:ascii="Times New Roman" w:hAnsi="Times New Roman"/>
          <w:sz w:val="30"/>
          <w:szCs w:val="30"/>
        </w:rPr>
        <w:t>ре человека, Гродненском – три</w:t>
      </w:r>
      <w:r w:rsidRPr="00052E5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052E51">
        <w:rPr>
          <w:rFonts w:ascii="Times New Roman" w:hAnsi="Times New Roman"/>
          <w:sz w:val="30"/>
          <w:szCs w:val="30"/>
        </w:rPr>
        <w:t>Новогрудско</w:t>
      </w:r>
      <w:r w:rsidR="003B53A2">
        <w:rPr>
          <w:rFonts w:ascii="Times New Roman" w:hAnsi="Times New Roman"/>
          <w:sz w:val="30"/>
          <w:szCs w:val="30"/>
        </w:rPr>
        <w:t>м</w:t>
      </w:r>
      <w:proofErr w:type="spellEnd"/>
      <w:r w:rsidR="003B53A2">
        <w:rPr>
          <w:rFonts w:ascii="Times New Roman" w:hAnsi="Times New Roman"/>
          <w:sz w:val="30"/>
          <w:szCs w:val="30"/>
        </w:rPr>
        <w:t xml:space="preserve"> и Слонимском – по два</w:t>
      </w:r>
      <w:r w:rsidRPr="00052E51">
        <w:rPr>
          <w:rFonts w:ascii="Times New Roman" w:hAnsi="Times New Roman"/>
          <w:sz w:val="30"/>
          <w:szCs w:val="30"/>
        </w:rPr>
        <w:t xml:space="preserve">, Волковысском, </w:t>
      </w:r>
      <w:proofErr w:type="spellStart"/>
      <w:r w:rsidRPr="00052E51">
        <w:rPr>
          <w:rFonts w:ascii="Times New Roman" w:hAnsi="Times New Roman"/>
          <w:sz w:val="30"/>
          <w:szCs w:val="30"/>
        </w:rPr>
        <w:t>Ивьевском</w:t>
      </w:r>
      <w:proofErr w:type="spellEnd"/>
      <w:r w:rsidRPr="00052E51">
        <w:rPr>
          <w:rFonts w:ascii="Times New Roman" w:hAnsi="Times New Roman"/>
          <w:sz w:val="30"/>
          <w:szCs w:val="30"/>
        </w:rPr>
        <w:t>, Мостовском и Щучинском районах – по одному человеку.</w:t>
      </w:r>
    </w:p>
    <w:p w:rsidR="00C82BCC" w:rsidRPr="00052E51" w:rsidRDefault="00C82BCC" w:rsidP="00052E5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>Все пожары с гибелью людей произошли в жилом секторе, в сельской местности.</w:t>
      </w:r>
    </w:p>
    <w:p w:rsidR="00C82BCC" w:rsidRPr="00052E51" w:rsidRDefault="00C82BCC" w:rsidP="00052E5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 xml:space="preserve">Накануне пожаров в нетрезвом состоянии были 12 погибших из 15. </w:t>
      </w:r>
    </w:p>
    <w:p w:rsidR="00C82BCC" w:rsidRDefault="00C82BCC" w:rsidP="00052E51">
      <w:pPr>
        <w:spacing w:after="0" w:line="240" w:lineRule="auto"/>
        <w:ind w:firstLine="567"/>
        <w:rPr>
          <w:rFonts w:ascii="Times New Roman" w:hAnsi="Times New Roman"/>
          <w:b/>
          <w:spacing w:val="-6"/>
          <w:sz w:val="30"/>
          <w:szCs w:val="30"/>
          <w:u w:val="single"/>
        </w:rPr>
      </w:pPr>
    </w:p>
    <w:p w:rsidR="00C82BCC" w:rsidRPr="00052E51" w:rsidRDefault="00C82BCC" w:rsidP="00052E51">
      <w:pPr>
        <w:spacing w:after="0" w:line="240" w:lineRule="auto"/>
        <w:ind w:firstLine="567"/>
        <w:rPr>
          <w:rFonts w:ascii="Times New Roman" w:hAnsi="Times New Roman"/>
          <w:b/>
          <w:spacing w:val="-6"/>
        </w:rPr>
      </w:pPr>
      <w:r w:rsidRPr="00052E51">
        <w:rPr>
          <w:rFonts w:ascii="Times New Roman" w:hAnsi="Times New Roman"/>
          <w:b/>
          <w:spacing w:val="-6"/>
          <w:sz w:val="30"/>
          <w:szCs w:val="30"/>
          <w:u w:val="single"/>
        </w:rPr>
        <w:t>Курение</w:t>
      </w:r>
    </w:p>
    <w:p w:rsidR="00C82BCC" w:rsidRPr="00052E51" w:rsidRDefault="00C82BCC" w:rsidP="00052E51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 xml:space="preserve">В текущем году в нашей области предположительно от </w:t>
      </w:r>
      <w:proofErr w:type="spellStart"/>
      <w:r w:rsidRPr="00052E51">
        <w:rPr>
          <w:rFonts w:ascii="Times New Roman" w:hAnsi="Times New Roman"/>
          <w:sz w:val="30"/>
          <w:szCs w:val="30"/>
        </w:rPr>
        <w:t>неза</w:t>
      </w:r>
      <w:r w:rsidR="003B53A2">
        <w:rPr>
          <w:rFonts w:ascii="Times New Roman" w:hAnsi="Times New Roman"/>
          <w:sz w:val="30"/>
          <w:szCs w:val="30"/>
        </w:rPr>
        <w:t>тушенной</w:t>
      </w:r>
      <w:proofErr w:type="spellEnd"/>
      <w:r w:rsidR="003B53A2">
        <w:rPr>
          <w:rFonts w:ascii="Times New Roman" w:hAnsi="Times New Roman"/>
          <w:sz w:val="30"/>
          <w:szCs w:val="30"/>
        </w:rPr>
        <w:t xml:space="preserve"> сигареты уже погибли 13</w:t>
      </w:r>
      <w:r w:rsidRPr="00052E51">
        <w:rPr>
          <w:rFonts w:ascii="Times New Roman" w:hAnsi="Times New Roman"/>
          <w:sz w:val="30"/>
          <w:szCs w:val="30"/>
        </w:rPr>
        <w:t xml:space="preserve"> человек.</w:t>
      </w:r>
      <w:r w:rsidR="000C2633">
        <w:rPr>
          <w:rFonts w:ascii="Times New Roman" w:hAnsi="Times New Roman"/>
          <w:sz w:val="30"/>
          <w:szCs w:val="30"/>
        </w:rPr>
        <w:t xml:space="preserve"> </w:t>
      </w:r>
      <w:r w:rsidRPr="00052E51">
        <w:rPr>
          <w:rFonts w:ascii="Times New Roman" w:hAnsi="Times New Roman"/>
          <w:sz w:val="30"/>
          <w:szCs w:val="30"/>
        </w:rPr>
        <w:t>В 2020 году был факт групповой гибели.</w:t>
      </w:r>
    </w:p>
    <w:p w:rsidR="00C82BCC" w:rsidRPr="000C2633" w:rsidRDefault="00C82BCC" w:rsidP="00052E5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2633">
        <w:rPr>
          <w:rFonts w:ascii="Times New Roman" w:hAnsi="Times New Roman"/>
          <w:i/>
          <w:sz w:val="24"/>
          <w:szCs w:val="24"/>
        </w:rPr>
        <w:t xml:space="preserve">*** 6 января в 07-14 жительница деревни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Бервенцы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Ошмянского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района сообщила в службу 101 о пожаре на соседском подворье. Пламя вырывалось из-под кровли деревянного дома. На момент возгорания в жилище находились хозяин, </w:t>
      </w:r>
      <w:smartTag w:uri="urn:schemas-microsoft-com:office:smarttags" w:element="metricconverter">
        <w:smartTagPr>
          <w:attr w:name="ProductID" w:val="1939 г"/>
        </w:smartTagPr>
        <w:r w:rsidRPr="000C2633">
          <w:rPr>
            <w:rFonts w:ascii="Times New Roman" w:hAnsi="Times New Roman"/>
            <w:i/>
            <w:sz w:val="24"/>
            <w:szCs w:val="24"/>
          </w:rPr>
          <w:t>1939 г</w:t>
        </w:r>
      </w:smartTag>
      <w:r w:rsidRPr="000C2633">
        <w:rPr>
          <w:rFonts w:ascii="Times New Roman" w:hAnsi="Times New Roman"/>
          <w:i/>
          <w:sz w:val="24"/>
          <w:szCs w:val="24"/>
        </w:rPr>
        <w:t xml:space="preserve">.р. и его сын, </w:t>
      </w:r>
      <w:smartTag w:uri="urn:schemas-microsoft-com:office:smarttags" w:element="metricconverter">
        <w:smartTagPr>
          <w:attr w:name="ProductID" w:val="1971 г"/>
        </w:smartTagPr>
        <w:r w:rsidRPr="000C2633">
          <w:rPr>
            <w:rFonts w:ascii="Times New Roman" w:hAnsi="Times New Roman"/>
            <w:i/>
            <w:sz w:val="24"/>
            <w:szCs w:val="24"/>
          </w:rPr>
          <w:t>1971 г</w:t>
        </w:r>
      </w:smartTag>
      <w:r w:rsidRPr="000C2633">
        <w:rPr>
          <w:rFonts w:ascii="Times New Roman" w:hAnsi="Times New Roman"/>
          <w:i/>
          <w:sz w:val="24"/>
          <w:szCs w:val="24"/>
        </w:rPr>
        <w:t>.р. При ликвидации пожара в комнатах бойцы МЧС обнаружили мужчин погибшими. Огнем уничтожена кровля, перекрытие, стены, имущество в доме. Основная рассматриваемая версия причины пожара - неосторожное обращение с огнем при курении.</w:t>
      </w:r>
    </w:p>
    <w:p w:rsidR="00C82BCC" w:rsidRPr="00052E51" w:rsidRDefault="00C82BCC" w:rsidP="00052E51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-6"/>
          <w:sz w:val="30"/>
          <w:szCs w:val="30"/>
          <w:u w:val="single"/>
        </w:rPr>
      </w:pPr>
    </w:p>
    <w:p w:rsidR="00C82BCC" w:rsidRPr="00052E51" w:rsidRDefault="00C82BCC" w:rsidP="00052E51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-6"/>
          <w:sz w:val="30"/>
          <w:szCs w:val="30"/>
          <w:u w:val="single"/>
        </w:rPr>
      </w:pPr>
      <w:r w:rsidRPr="00052E51">
        <w:rPr>
          <w:rFonts w:ascii="Times New Roman" w:hAnsi="Times New Roman"/>
          <w:b/>
          <w:spacing w:val="-6"/>
          <w:sz w:val="30"/>
          <w:szCs w:val="30"/>
          <w:u w:val="single"/>
        </w:rPr>
        <w:t>АПИ</w:t>
      </w:r>
    </w:p>
    <w:p w:rsidR="00C82BCC" w:rsidRPr="00DB5395" w:rsidRDefault="00C82BCC" w:rsidP="000C2633">
      <w:pPr>
        <w:pStyle w:val="ad"/>
        <w:spacing w:after="0"/>
        <w:ind w:firstLine="708"/>
        <w:jc w:val="both"/>
        <w:rPr>
          <w:sz w:val="30"/>
          <w:szCs w:val="30"/>
        </w:rPr>
      </w:pPr>
      <w:r w:rsidRPr="003233D2">
        <w:rPr>
          <w:spacing w:val="-6"/>
          <w:sz w:val="30"/>
          <w:szCs w:val="30"/>
        </w:rPr>
        <w:t xml:space="preserve">С 2002 года в республике автономные пожарные извещатели спасли более 2000 человек. </w:t>
      </w:r>
      <w:r w:rsidRPr="003233D2">
        <w:rPr>
          <w:sz w:val="30"/>
          <w:szCs w:val="30"/>
        </w:rPr>
        <w:t xml:space="preserve">В 2019 году благодаря АПИ </w:t>
      </w:r>
      <w:r w:rsidRPr="00DB5395">
        <w:rPr>
          <w:sz w:val="30"/>
          <w:szCs w:val="30"/>
        </w:rPr>
        <w:t>спасены 1</w:t>
      </w:r>
      <w:r>
        <w:rPr>
          <w:sz w:val="30"/>
          <w:szCs w:val="30"/>
        </w:rPr>
        <w:t>3</w:t>
      </w:r>
      <w:r w:rsidRPr="00DB5395">
        <w:rPr>
          <w:sz w:val="30"/>
          <w:szCs w:val="30"/>
        </w:rPr>
        <w:t xml:space="preserve"> человек, из них двое детей.</w:t>
      </w:r>
    </w:p>
    <w:p w:rsidR="00C82BCC" w:rsidRPr="003233D2" w:rsidRDefault="00C82BCC" w:rsidP="000C2633">
      <w:pPr>
        <w:pStyle w:val="ad"/>
        <w:spacing w:after="0"/>
        <w:ind w:firstLine="709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опасно и может привести к смерти в течение нескольких минут.</w:t>
      </w:r>
    </w:p>
    <w:p w:rsidR="00C82BCC" w:rsidRPr="003233D2" w:rsidRDefault="00C82BCC" w:rsidP="000C2633">
      <w:pPr>
        <w:pStyle w:val="ad"/>
        <w:spacing w:after="0"/>
        <w:ind w:firstLine="709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lastRenderedPageBreak/>
        <w:t xml:space="preserve">Своевременно обнаружить возгорание, а, соответственно, избежать материального ущерба, </w:t>
      </w:r>
      <w:proofErr w:type="spellStart"/>
      <w:r w:rsidRPr="003233D2">
        <w:rPr>
          <w:spacing w:val="-6"/>
          <w:sz w:val="30"/>
          <w:szCs w:val="30"/>
        </w:rPr>
        <w:t>травмирования</w:t>
      </w:r>
      <w:proofErr w:type="spellEnd"/>
      <w:r w:rsidRPr="003233D2">
        <w:rPr>
          <w:spacing w:val="-6"/>
          <w:sz w:val="30"/>
          <w:szCs w:val="30"/>
        </w:rPr>
        <w:t xml:space="preserve"> и гибели можно и нужно, установив в квартире или доме автономный пожарный </w:t>
      </w:r>
      <w:proofErr w:type="spellStart"/>
      <w:r w:rsidRPr="003233D2">
        <w:rPr>
          <w:spacing w:val="-6"/>
          <w:sz w:val="30"/>
          <w:szCs w:val="30"/>
        </w:rPr>
        <w:t>извещатель</w:t>
      </w:r>
      <w:proofErr w:type="spellEnd"/>
      <w:r w:rsidRPr="003233D2">
        <w:rPr>
          <w:spacing w:val="-6"/>
          <w:sz w:val="30"/>
          <w:szCs w:val="30"/>
        </w:rPr>
        <w:t>.</w:t>
      </w:r>
    </w:p>
    <w:p w:rsidR="00C82BCC" w:rsidRPr="000C2633" w:rsidRDefault="00C82BCC" w:rsidP="00052E51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C2633">
        <w:rPr>
          <w:rFonts w:ascii="Times New Roman" w:hAnsi="Times New Roman"/>
          <w:i/>
          <w:sz w:val="24"/>
          <w:szCs w:val="24"/>
        </w:rPr>
        <w:t xml:space="preserve">*** </w:t>
      </w:r>
      <w:r w:rsidRPr="000C2633">
        <w:rPr>
          <w:rFonts w:ascii="Times New Roman" w:hAnsi="Times New Roman"/>
          <w:bCs/>
          <w:i/>
          <w:iCs/>
          <w:sz w:val="24"/>
          <w:szCs w:val="24"/>
        </w:rPr>
        <w:t xml:space="preserve">21 августа 2019 года в 5-37 часов </w:t>
      </w:r>
      <w:proofErr w:type="spellStart"/>
      <w:r w:rsidRPr="000C2633">
        <w:rPr>
          <w:rFonts w:ascii="Times New Roman" w:hAnsi="Times New Roman"/>
          <w:bCs/>
          <w:i/>
          <w:iCs/>
          <w:sz w:val="24"/>
          <w:szCs w:val="24"/>
        </w:rPr>
        <w:t>ошмянские</w:t>
      </w:r>
      <w:proofErr w:type="spellEnd"/>
      <w:r w:rsidRPr="000C2633">
        <w:rPr>
          <w:rFonts w:ascii="Times New Roman" w:hAnsi="Times New Roman"/>
          <w:bCs/>
          <w:i/>
          <w:iCs/>
          <w:sz w:val="24"/>
          <w:szCs w:val="24"/>
        </w:rPr>
        <w:t xml:space="preserve"> спасатели приняли сообщение о пожаре по улице </w:t>
      </w:r>
      <w:proofErr w:type="spellStart"/>
      <w:r w:rsidRPr="000C2633">
        <w:rPr>
          <w:rFonts w:ascii="Times New Roman" w:hAnsi="Times New Roman"/>
          <w:bCs/>
          <w:i/>
          <w:iCs/>
          <w:sz w:val="24"/>
          <w:szCs w:val="24"/>
        </w:rPr>
        <w:t>Фрацишканской</w:t>
      </w:r>
      <w:proofErr w:type="spellEnd"/>
      <w:r w:rsidRPr="000C2633">
        <w:rPr>
          <w:rFonts w:ascii="Times New Roman" w:hAnsi="Times New Roman"/>
          <w:bCs/>
          <w:i/>
          <w:iCs/>
          <w:sz w:val="24"/>
          <w:szCs w:val="24"/>
        </w:rPr>
        <w:t xml:space="preserve"> в райцентре. Спустя 3 минуты первые расчеты МЧС уже были на месте происшествия. В частном жилом доме наблюдалось плотное задымление. Выяснилось, что здесь проживает супружеская пара</w:t>
      </w:r>
      <w:r w:rsidR="003B53A2" w:rsidRPr="000C2633">
        <w:rPr>
          <w:rFonts w:ascii="Times New Roman" w:hAnsi="Times New Roman"/>
          <w:bCs/>
          <w:i/>
          <w:iCs/>
          <w:sz w:val="24"/>
          <w:szCs w:val="24"/>
        </w:rPr>
        <w:t xml:space="preserve"> с двумя детьми – 2016 и 2018 г</w:t>
      </w:r>
      <w:r w:rsidRPr="000C2633">
        <w:rPr>
          <w:rFonts w:ascii="Times New Roman" w:hAnsi="Times New Roman"/>
          <w:bCs/>
          <w:i/>
          <w:iCs/>
          <w:sz w:val="24"/>
          <w:szCs w:val="24"/>
        </w:rPr>
        <w:t xml:space="preserve">.р. Ночью семью разбудил пронзительный звук автономного пожарного </w:t>
      </w:r>
      <w:proofErr w:type="spellStart"/>
      <w:r w:rsidRPr="000C2633">
        <w:rPr>
          <w:rFonts w:ascii="Times New Roman" w:hAnsi="Times New Roman"/>
          <w:bCs/>
          <w:i/>
          <w:iCs/>
          <w:sz w:val="24"/>
          <w:szCs w:val="24"/>
        </w:rPr>
        <w:t>извещателя</w:t>
      </w:r>
      <w:proofErr w:type="spellEnd"/>
      <w:r w:rsidRPr="000C2633">
        <w:rPr>
          <w:rFonts w:ascii="Times New Roman" w:hAnsi="Times New Roman"/>
          <w:bCs/>
          <w:i/>
          <w:iCs/>
          <w:sz w:val="24"/>
          <w:szCs w:val="24"/>
        </w:rPr>
        <w:t xml:space="preserve">. В доме чувствовался запах дыма. Супруга с детьми немедленно вышла на улицу, а глава семейства отыскал очаг пожара и справился с ним подручными средствами. Спасатели пролили водой стену и потолок, чтобы возгорание не возобновилось. В результате пожара в доме повреждена стена и потолочное перекрытие. Люди не пострадали. </w:t>
      </w:r>
      <w:r w:rsidR="003B53A2" w:rsidRPr="000C2633">
        <w:rPr>
          <w:rFonts w:ascii="Times New Roman" w:hAnsi="Times New Roman"/>
          <w:bCs/>
          <w:i/>
          <w:iCs/>
          <w:sz w:val="24"/>
          <w:szCs w:val="24"/>
        </w:rPr>
        <w:t>Причиной возгорания послужило к</w:t>
      </w:r>
      <w:r w:rsidRPr="000C2633">
        <w:rPr>
          <w:rFonts w:ascii="Times New Roman" w:hAnsi="Times New Roman"/>
          <w:bCs/>
          <w:i/>
          <w:iCs/>
          <w:sz w:val="24"/>
          <w:szCs w:val="24"/>
        </w:rPr>
        <w:t>ороткое замыкание электропроводки в распределительной коробке.</w:t>
      </w:r>
    </w:p>
    <w:p w:rsidR="00C82BCC" w:rsidRDefault="00C82BCC" w:rsidP="00052E51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C82BCC" w:rsidRPr="00052E51" w:rsidRDefault="00C82BCC" w:rsidP="00052E51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052E51">
        <w:rPr>
          <w:rFonts w:ascii="Times New Roman" w:hAnsi="Times New Roman"/>
          <w:b/>
          <w:sz w:val="30"/>
          <w:szCs w:val="30"/>
          <w:u w:val="single"/>
        </w:rPr>
        <w:t>Электроприборы и электропроводка</w:t>
      </w:r>
    </w:p>
    <w:p w:rsidR="00C82BCC" w:rsidRPr="00052E51" w:rsidRDefault="00C82BCC" w:rsidP="000C26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 xml:space="preserve">В текущем году в нашей области предположительно от </w:t>
      </w:r>
      <w:r w:rsidRPr="00052E51">
        <w:rPr>
          <w:rFonts w:ascii="Times New Roman" w:hAnsi="Times New Roman"/>
          <w:color w:val="000000"/>
          <w:sz w:val="30"/>
          <w:szCs w:val="30"/>
        </w:rPr>
        <w:t xml:space="preserve">нарушения правил эксплуатации электросетей и электрооборудования </w:t>
      </w:r>
      <w:r w:rsidRPr="00052E51">
        <w:rPr>
          <w:rFonts w:ascii="Times New Roman" w:hAnsi="Times New Roman"/>
          <w:sz w:val="30"/>
          <w:szCs w:val="30"/>
        </w:rPr>
        <w:t xml:space="preserve">погиб 1 человек. </w:t>
      </w:r>
    </w:p>
    <w:p w:rsidR="00C82BCC" w:rsidRPr="000C2633" w:rsidRDefault="00C82BCC" w:rsidP="00052E5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2633">
        <w:rPr>
          <w:rFonts w:ascii="Times New Roman" w:hAnsi="Times New Roman"/>
          <w:sz w:val="24"/>
          <w:szCs w:val="24"/>
        </w:rPr>
        <w:t xml:space="preserve">*** </w:t>
      </w:r>
      <w:r w:rsidRPr="000C2633">
        <w:rPr>
          <w:rFonts w:ascii="Times New Roman" w:hAnsi="Times New Roman"/>
          <w:i/>
          <w:sz w:val="24"/>
          <w:szCs w:val="24"/>
        </w:rPr>
        <w:t xml:space="preserve">11 января текущего года в 23-23 Слонимским спасателям поступило сообщение о пожаре жилого дома в </w:t>
      </w:r>
      <w:r w:rsidRPr="000C2633">
        <w:rPr>
          <w:rFonts w:ascii="Times New Roman" w:hAnsi="Times New Roman"/>
          <w:i/>
          <w:color w:val="000000"/>
          <w:sz w:val="24"/>
          <w:szCs w:val="24"/>
        </w:rPr>
        <w:t>д. Бойки</w:t>
      </w:r>
      <w:r w:rsidRPr="000C2633">
        <w:rPr>
          <w:rFonts w:ascii="Times New Roman" w:hAnsi="Times New Roman"/>
          <w:i/>
          <w:sz w:val="24"/>
          <w:szCs w:val="24"/>
        </w:rPr>
        <w:t>. В результате уничтожена кровля, перекрытие, повреждены стены и имущество в доме.</w:t>
      </w:r>
      <w:r w:rsidRPr="000C263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0C2633">
        <w:rPr>
          <w:rFonts w:ascii="Times New Roman" w:hAnsi="Times New Roman"/>
          <w:i/>
          <w:sz w:val="24"/>
          <w:szCs w:val="24"/>
        </w:rPr>
        <w:t xml:space="preserve">Под обломками сгоревших строительных конструкций обнаружено тело хозяина дома. Возгорание произошло из-за </w:t>
      </w:r>
      <w:r w:rsidRPr="000C2633">
        <w:rPr>
          <w:rFonts w:ascii="Times New Roman" w:hAnsi="Times New Roman"/>
          <w:i/>
          <w:color w:val="000000"/>
          <w:sz w:val="24"/>
          <w:szCs w:val="24"/>
        </w:rPr>
        <w:t>оставленной без пр</w:t>
      </w:r>
      <w:r w:rsidR="003B53A2" w:rsidRPr="000C2633">
        <w:rPr>
          <w:rFonts w:ascii="Times New Roman" w:hAnsi="Times New Roman"/>
          <w:i/>
          <w:color w:val="000000"/>
          <w:sz w:val="24"/>
          <w:szCs w:val="24"/>
        </w:rPr>
        <w:t>исмотра включённой электроплитки</w:t>
      </w:r>
      <w:r w:rsidRPr="000C263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C82BCC" w:rsidRPr="00052E51" w:rsidRDefault="00C82BCC" w:rsidP="000C26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 xml:space="preserve">Многие наши сограждане </w:t>
      </w:r>
      <w:r w:rsidRPr="00052E51">
        <w:rPr>
          <w:rFonts w:ascii="Times New Roman" w:hAnsi="Times New Roman"/>
          <w:color w:val="000000"/>
          <w:sz w:val="30"/>
          <w:szCs w:val="30"/>
        </w:rPr>
        <w:t>относятся к любителям засыпать под просмотр телевизора. Некоторые, уходя из дома, оставляют телевизор «в режиме ожидания», либо «включенными на подзарядку» телефон, а выдернуть шн</w:t>
      </w:r>
      <w:r w:rsidR="003B53A2">
        <w:rPr>
          <w:rFonts w:ascii="Times New Roman" w:hAnsi="Times New Roman"/>
          <w:color w:val="000000"/>
          <w:sz w:val="30"/>
          <w:szCs w:val="30"/>
        </w:rPr>
        <w:t>ур из розетки кажется излишним</w:t>
      </w:r>
      <w:r w:rsidRPr="00052E51">
        <w:rPr>
          <w:rFonts w:ascii="Times New Roman" w:hAnsi="Times New Roman"/>
          <w:color w:val="000000"/>
          <w:sz w:val="30"/>
          <w:szCs w:val="30"/>
        </w:rPr>
        <w:t>. Некоторые не видят ничего страшного в том, что ненадолго выходят из дома, в то время, когда в ванной работает стиральная машина. Всё это увеличивает риск возникновения пожара.</w:t>
      </w:r>
    </w:p>
    <w:p w:rsidR="00C82BCC" w:rsidRPr="00052E51" w:rsidRDefault="00C82BCC" w:rsidP="000C263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2E51">
        <w:rPr>
          <w:rStyle w:val="a4"/>
          <w:rFonts w:ascii="Times New Roman" w:hAnsi="Times New Roman"/>
          <w:b w:val="0"/>
          <w:color w:val="000000"/>
          <w:sz w:val="30"/>
          <w:szCs w:val="30"/>
        </w:rPr>
        <w:t xml:space="preserve">Вероятность </w:t>
      </w:r>
      <w:r w:rsidRPr="00052E51">
        <w:rPr>
          <w:rFonts w:ascii="Times New Roman" w:hAnsi="Times New Roman"/>
          <w:color w:val="000000"/>
          <w:sz w:val="30"/>
          <w:szCs w:val="30"/>
        </w:rPr>
        <w:t xml:space="preserve">возникновения пожара зависит еще и от другого не менее важного фактора — состояния электросети.  </w:t>
      </w:r>
      <w:r w:rsidRPr="00052E51">
        <w:rPr>
          <w:rStyle w:val="a4"/>
          <w:rFonts w:ascii="Times New Roman" w:hAnsi="Times New Roman"/>
          <w:b w:val="0"/>
          <w:color w:val="000000"/>
          <w:sz w:val="30"/>
          <w:szCs w:val="30"/>
        </w:rPr>
        <w:t>В последнее время</w:t>
      </w:r>
      <w:r w:rsidRPr="00052E51">
        <w:rPr>
          <w:rStyle w:val="a4"/>
          <w:rFonts w:ascii="Times New Roman" w:hAnsi="Times New Roman"/>
          <w:color w:val="000000"/>
          <w:sz w:val="30"/>
          <w:szCs w:val="30"/>
        </w:rPr>
        <w:t xml:space="preserve"> </w:t>
      </w:r>
      <w:r w:rsidRPr="00052E51">
        <w:rPr>
          <w:rFonts w:ascii="Times New Roman" w:hAnsi="Times New Roman"/>
          <w:sz w:val="30"/>
          <w:szCs w:val="30"/>
        </w:rPr>
        <w:t xml:space="preserve">нагрузки на электросеть в жилом секторе сильно увеличились. </w:t>
      </w:r>
      <w:r w:rsidRPr="00052E51">
        <w:rPr>
          <w:rFonts w:ascii="Times New Roman" w:hAnsi="Times New Roman"/>
          <w:color w:val="000000"/>
          <w:sz w:val="30"/>
          <w:szCs w:val="30"/>
        </w:rPr>
        <w:t xml:space="preserve">Из-за большой нагрузки в сети возникнет так называемый аварийный режим работы. В это время достаточно будет плохого контакта в розетке или аппарате, который подключен к сети в вашей квартире, чтобы заискрило. </w:t>
      </w:r>
      <w:r w:rsidRPr="00052E51">
        <w:rPr>
          <w:rFonts w:ascii="Times New Roman" w:hAnsi="Times New Roman"/>
          <w:sz w:val="30"/>
          <w:szCs w:val="30"/>
        </w:rPr>
        <w:t>В осенне-зимний период к этому добавляются обогреватели. При перегрузке автоматы защиты отключают электричество, если таковые отсутствуют – риск пожара значительно возрастает.</w:t>
      </w:r>
    </w:p>
    <w:p w:rsidR="00C82BCC" w:rsidRPr="00052E51" w:rsidRDefault="00C82BCC" w:rsidP="00052E51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color w:val="000000"/>
          <w:sz w:val="30"/>
          <w:szCs w:val="30"/>
          <w:u w:val="single"/>
        </w:rPr>
      </w:pPr>
      <w:r w:rsidRPr="00052E51">
        <w:rPr>
          <w:rStyle w:val="a4"/>
          <w:rFonts w:ascii="Times New Roman" w:hAnsi="Times New Roman"/>
          <w:b w:val="0"/>
          <w:color w:val="000000"/>
          <w:sz w:val="30"/>
          <w:szCs w:val="30"/>
          <w:u w:val="single"/>
        </w:rPr>
        <w:t>Основные постулаты безопасности:</w:t>
      </w:r>
    </w:p>
    <w:p w:rsidR="00C82BCC" w:rsidRPr="00052E51" w:rsidRDefault="00C82BCC" w:rsidP="00052E5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 xml:space="preserve">Выходя из дома, всегда выключайте </w:t>
      </w:r>
      <w:r w:rsidRPr="00052E51">
        <w:rPr>
          <w:rFonts w:ascii="Times New Roman" w:hAnsi="Times New Roman"/>
          <w:bCs/>
          <w:sz w:val="30"/>
          <w:szCs w:val="30"/>
        </w:rPr>
        <w:t>все</w:t>
      </w:r>
      <w:r w:rsidRPr="00052E51">
        <w:rPr>
          <w:rFonts w:ascii="Times New Roman" w:hAnsi="Times New Roman"/>
          <w:sz w:val="30"/>
          <w:szCs w:val="30"/>
        </w:rPr>
        <w:t xml:space="preserve"> электроприборы, которые могут привести к возникновению пожара.</w:t>
      </w:r>
    </w:p>
    <w:p w:rsidR="00C82BCC" w:rsidRPr="00052E51" w:rsidRDefault="00C82BCC" w:rsidP="00052E5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>Избегайте перегрузки электросети, не включайте несколько мощных потребителей энергии одновременно.</w:t>
      </w:r>
    </w:p>
    <w:p w:rsidR="00C82BCC" w:rsidRPr="00052E51" w:rsidRDefault="00C82BCC" w:rsidP="00052E5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>Следите, чтобы электрические сетевые фильтры или удлинители не были защемлены предметами мебели и использовались по назначению.</w:t>
      </w:r>
    </w:p>
    <w:p w:rsidR="00C82BCC" w:rsidRPr="00052E51" w:rsidRDefault="00C82BCC" w:rsidP="00052E5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lastRenderedPageBreak/>
        <w:t>Пользуйтесь электроприборами, соблюдая правила безопасности, указанные в заводской инструкции, своевременно ремонтируйте их (ремонт доверяйте только специалистам).</w:t>
      </w:r>
    </w:p>
    <w:p w:rsidR="00C82BCC" w:rsidRPr="00052E51" w:rsidRDefault="00C82BCC" w:rsidP="000C263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2E51">
        <w:rPr>
          <w:rFonts w:ascii="Times New Roman" w:hAnsi="Times New Roman"/>
          <w:sz w:val="30"/>
          <w:szCs w:val="30"/>
        </w:rPr>
        <w:t>Если электроприбор загорелся, следует обесточить его или жилище, и только тогда приступать к тушению используя плотную ткань, песок, стиральный порошок, соль или даже крупы.</w:t>
      </w:r>
    </w:p>
    <w:p w:rsidR="00C82BCC" w:rsidRPr="00052E51" w:rsidRDefault="00C82BCC" w:rsidP="00052E5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30"/>
          <w:szCs w:val="30"/>
        </w:rPr>
      </w:pPr>
    </w:p>
    <w:p w:rsidR="00C82BCC" w:rsidRPr="00052E51" w:rsidRDefault="00C82BCC" w:rsidP="00052E51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052E51">
        <w:rPr>
          <w:rFonts w:ascii="Times New Roman" w:hAnsi="Times New Roman"/>
          <w:b/>
          <w:sz w:val="30"/>
          <w:szCs w:val="30"/>
          <w:u w:val="single"/>
        </w:rPr>
        <w:t xml:space="preserve">«Печные» пожары </w:t>
      </w:r>
    </w:p>
    <w:p w:rsidR="00C82BCC" w:rsidRDefault="00C82BCC" w:rsidP="00052E5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51">
        <w:rPr>
          <w:sz w:val="30"/>
          <w:szCs w:val="30"/>
        </w:rPr>
        <w:t xml:space="preserve">Чтобы не допустить пожара в доме, нужно содержать печное отопление в порядке,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- </w:t>
      </w:r>
      <w:proofErr w:type="spellStart"/>
      <w:r w:rsidRPr="000C2633">
        <w:rPr>
          <w:bCs/>
          <w:sz w:val="30"/>
          <w:szCs w:val="30"/>
        </w:rPr>
        <w:t>отступка</w:t>
      </w:r>
      <w:proofErr w:type="spellEnd"/>
      <w:r w:rsidRPr="000C2633">
        <w:rPr>
          <w:bCs/>
          <w:sz w:val="30"/>
          <w:szCs w:val="30"/>
        </w:rPr>
        <w:t>.</w:t>
      </w:r>
      <w:r w:rsidRPr="00052E51">
        <w:rPr>
          <w:sz w:val="30"/>
          <w:szCs w:val="30"/>
        </w:rPr>
        <w:t xml:space="preserve"> Во-вторых, в печи не должно быть трещин и щелей, а дымоход должен иметь хорошую тягу и</w:t>
      </w:r>
      <w:r w:rsidRPr="00AE23ED">
        <w:rPr>
          <w:sz w:val="30"/>
          <w:szCs w:val="30"/>
        </w:rPr>
        <w:t xml:space="preserve"> быть </w:t>
      </w:r>
      <w:r w:rsidRPr="000C2633">
        <w:rPr>
          <w:bCs/>
          <w:sz w:val="30"/>
          <w:szCs w:val="30"/>
        </w:rPr>
        <w:t>побелен</w:t>
      </w:r>
      <w:r w:rsidRPr="000C2633">
        <w:rPr>
          <w:sz w:val="30"/>
          <w:szCs w:val="30"/>
        </w:rPr>
        <w:t xml:space="preserve"> </w:t>
      </w:r>
      <w:r w:rsidRPr="00AE23ED">
        <w:rPr>
          <w:sz w:val="30"/>
          <w:szCs w:val="30"/>
        </w:rPr>
        <w:t>известковым раствором</w:t>
      </w:r>
      <w:r w:rsidR="005112DF">
        <w:rPr>
          <w:sz w:val="30"/>
          <w:szCs w:val="30"/>
        </w:rPr>
        <w:t xml:space="preserve"> в объёме чердачного помещения</w:t>
      </w:r>
      <w:r w:rsidRPr="00AE23ED">
        <w:rPr>
          <w:sz w:val="30"/>
          <w:szCs w:val="30"/>
        </w:rPr>
        <w:t xml:space="preserve">. Делается это для того, чтобы на белом фоне можно было заметить появляющиеся со временем трещины. Во избежание образования трещин в кладке, в период отопительного сезона требуется очистка дымохода от сажи не менее </w:t>
      </w:r>
      <w:r w:rsidRPr="000C2633">
        <w:rPr>
          <w:bCs/>
          <w:sz w:val="30"/>
          <w:szCs w:val="30"/>
        </w:rPr>
        <w:t>одного раза в 2 месяца</w:t>
      </w:r>
      <w:r w:rsidRPr="000C2633">
        <w:rPr>
          <w:sz w:val="30"/>
          <w:szCs w:val="30"/>
        </w:rPr>
        <w:t>.</w:t>
      </w:r>
      <w:r w:rsidRPr="00AE23ED">
        <w:rPr>
          <w:sz w:val="30"/>
          <w:szCs w:val="30"/>
        </w:rPr>
        <w:t xml:space="preserve"> В-третьих, печь и дымовая труба в местах соединения с деревянными перекрытиями во избежание их возгорания должны иметь </w:t>
      </w:r>
      <w:r w:rsidRPr="000C2633">
        <w:rPr>
          <w:bCs/>
          <w:sz w:val="30"/>
          <w:szCs w:val="30"/>
        </w:rPr>
        <w:t>утолщение кирпичной кладки</w:t>
      </w:r>
      <w:r w:rsidRPr="000C2633">
        <w:rPr>
          <w:sz w:val="30"/>
          <w:szCs w:val="30"/>
        </w:rPr>
        <w:t xml:space="preserve"> или разделку.</w:t>
      </w:r>
      <w:r w:rsidRPr="00AE23ED">
        <w:rPr>
          <w:sz w:val="30"/>
          <w:szCs w:val="30"/>
        </w:rPr>
        <w:t xml:space="preserve">  Чтобы случайно выпавшие горящие угли не привели к пожару, прибейте перед топкой на деревянном полу металлический лист размерами </w:t>
      </w:r>
      <w:r w:rsidRPr="000C2633">
        <w:rPr>
          <w:bCs/>
          <w:sz w:val="30"/>
          <w:szCs w:val="30"/>
        </w:rPr>
        <w:t>не менее 50х70 см</w:t>
      </w:r>
      <w:r w:rsidRPr="000C2633">
        <w:rPr>
          <w:sz w:val="30"/>
          <w:szCs w:val="30"/>
        </w:rPr>
        <w:t xml:space="preserve">. Топить печь рекомендуется два-три раза в день не более чем по полтора часа. Это позволит избежать ее перекала. Топку прекращайте не менее чем </w:t>
      </w:r>
      <w:r w:rsidRPr="000C2633">
        <w:rPr>
          <w:bCs/>
          <w:sz w:val="30"/>
          <w:szCs w:val="30"/>
        </w:rPr>
        <w:t>за 2 часа до сна</w:t>
      </w:r>
      <w:r w:rsidRPr="000C2633">
        <w:rPr>
          <w:sz w:val="30"/>
          <w:szCs w:val="30"/>
        </w:rPr>
        <w:t>.</w:t>
      </w:r>
      <w:r w:rsidRPr="00AE23ED">
        <w:rPr>
          <w:sz w:val="30"/>
          <w:szCs w:val="30"/>
        </w:rPr>
        <w:t xml:space="preserve">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присмотра. Это прямой путь к пожару. Держите не менее чем в полутора метрах от печи одежду, мебель, дрова и другие горючие материалы. Золу и перегоревшие угли не следует выбрасывать </w:t>
      </w:r>
      <w:r w:rsidRPr="000C2633">
        <w:rPr>
          <w:sz w:val="30"/>
          <w:szCs w:val="30"/>
        </w:rPr>
        <w:t xml:space="preserve">ближе </w:t>
      </w:r>
      <w:smartTag w:uri="urn:schemas-microsoft-com:office:smarttags" w:element="metricconverter">
        <w:smartTagPr>
          <w:attr w:name="ProductID" w:val="15 метров"/>
        </w:smartTagPr>
        <w:r w:rsidRPr="000C2633">
          <w:rPr>
            <w:sz w:val="30"/>
            <w:szCs w:val="30"/>
          </w:rPr>
          <w:t>15 метров</w:t>
        </w:r>
      </w:smartTag>
      <w:r>
        <w:rPr>
          <w:sz w:val="30"/>
          <w:szCs w:val="30"/>
        </w:rPr>
        <w:t xml:space="preserve"> от строений.</w:t>
      </w:r>
    </w:p>
    <w:p w:rsidR="000C2633" w:rsidRDefault="000C2633" w:rsidP="002B0ECC">
      <w:pPr>
        <w:pStyle w:val="a3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  <w:lang w:val="be-BY"/>
        </w:rPr>
      </w:pPr>
    </w:p>
    <w:p w:rsidR="00C82BCC" w:rsidRPr="00052E51" w:rsidRDefault="00C82BCC" w:rsidP="002B0ECC">
      <w:pPr>
        <w:pStyle w:val="a3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  <w:lang w:val="be-BY"/>
        </w:rPr>
      </w:pPr>
      <w:r>
        <w:rPr>
          <w:b/>
          <w:sz w:val="30"/>
          <w:szCs w:val="30"/>
          <w:u w:val="single"/>
          <w:lang w:val="be-BY"/>
        </w:rPr>
        <w:t>Выжигание сухой растительности</w:t>
      </w:r>
    </w:p>
    <w:p w:rsidR="00C82BCC" w:rsidRPr="005E4B6E" w:rsidRDefault="00C82BCC" w:rsidP="000C26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4B6E">
        <w:rPr>
          <w:sz w:val="30"/>
          <w:szCs w:val="30"/>
          <w:lang w:val="be-BY"/>
        </w:rPr>
        <w:t>Ежегодно с наступлением весны приходится сталкиваться с проблемой весенних палов сухой травы и другой растительности и, как следствие,</w:t>
      </w:r>
      <w:r>
        <w:rPr>
          <w:sz w:val="30"/>
          <w:szCs w:val="30"/>
          <w:lang w:val="be-BY"/>
        </w:rPr>
        <w:t xml:space="preserve"> </w:t>
      </w:r>
      <w:r w:rsidRPr="005E4B6E">
        <w:rPr>
          <w:sz w:val="30"/>
          <w:szCs w:val="30"/>
          <w:lang w:val="be-BY"/>
        </w:rPr>
        <w:t>увеличением количества пожаров.</w:t>
      </w:r>
      <w:r>
        <w:rPr>
          <w:sz w:val="30"/>
          <w:szCs w:val="30"/>
          <w:lang w:val="be-BY"/>
        </w:rPr>
        <w:t xml:space="preserve"> Кто-то выжигает сухую растительность преднамеренно, кто-то оставляет незатушенный костер,  кто-то по неосторожности бросает окурок или спичку на высохшую траву. Люди даже не задумываются о том, к чему это может привести, как это повлияет на окружающую среду, чем череваты бездумные действия. Едкий </w:t>
      </w:r>
      <w:r>
        <w:rPr>
          <w:sz w:val="30"/>
          <w:szCs w:val="30"/>
          <w:lang w:val="be-BY"/>
        </w:rPr>
        <w:lastRenderedPageBreak/>
        <w:t xml:space="preserve">дым, который выделяется при горении, не только имеет неприятных запах, но оказывает негативное влияние на организм человека и природу! </w:t>
      </w:r>
    </w:p>
    <w:p w:rsidR="00C82BCC" w:rsidRPr="000C2633" w:rsidRDefault="00C82BCC" w:rsidP="000C263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633">
        <w:rPr>
          <w:rFonts w:ascii="Times New Roman" w:hAnsi="Times New Roman"/>
          <w:sz w:val="30"/>
          <w:szCs w:val="30"/>
        </w:rPr>
        <w:t>За 2019 год на территории Гродненской области было зарегистрировано 337 пожаров в природных экосистемах (+45,2</w:t>
      </w:r>
      <w:proofErr w:type="gramStart"/>
      <w:r w:rsidRPr="000C2633">
        <w:rPr>
          <w:rFonts w:ascii="Times New Roman" w:hAnsi="Times New Roman"/>
          <w:sz w:val="30"/>
          <w:szCs w:val="30"/>
        </w:rPr>
        <w:t>%,  в</w:t>
      </w:r>
      <w:proofErr w:type="gramEnd"/>
      <w:r w:rsidRPr="000C2633">
        <w:rPr>
          <w:rFonts w:ascii="Times New Roman" w:hAnsi="Times New Roman"/>
          <w:sz w:val="30"/>
          <w:szCs w:val="30"/>
        </w:rPr>
        <w:t xml:space="preserve"> 2018 - 232), из них: 249 случаев загорания сухой растительности (+34,6%, в 2018 - 185), 77 лесных пожаров (2018 -  46) и 11 торфяных пожаров (2018 - 2).</w:t>
      </w:r>
    </w:p>
    <w:p w:rsidR="00C82BCC" w:rsidRPr="000C2633" w:rsidRDefault="00C82BCC" w:rsidP="000C263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633">
        <w:rPr>
          <w:rFonts w:ascii="Times New Roman" w:hAnsi="Times New Roman"/>
          <w:sz w:val="30"/>
          <w:szCs w:val="30"/>
        </w:rPr>
        <w:t xml:space="preserve">В прошлом году первый случай загорания сухой растительности произошел 22.02.2019 в </w:t>
      </w:r>
      <w:proofErr w:type="spellStart"/>
      <w:r w:rsidRPr="000C2633">
        <w:rPr>
          <w:rFonts w:ascii="Times New Roman" w:hAnsi="Times New Roman"/>
          <w:sz w:val="30"/>
          <w:szCs w:val="30"/>
        </w:rPr>
        <w:t>Дятловском</w:t>
      </w:r>
      <w:proofErr w:type="spellEnd"/>
      <w:r w:rsidRPr="000C2633">
        <w:rPr>
          <w:rFonts w:ascii="Times New Roman" w:hAnsi="Times New Roman"/>
          <w:sz w:val="30"/>
          <w:szCs w:val="30"/>
        </w:rPr>
        <w:t xml:space="preserve"> районе. Наибольшее количество загораний кустарника и сухой растительности было в Волковысском (49 случаев), </w:t>
      </w:r>
      <w:proofErr w:type="spellStart"/>
      <w:r w:rsidRPr="000C2633">
        <w:rPr>
          <w:rFonts w:ascii="Times New Roman" w:hAnsi="Times New Roman"/>
          <w:sz w:val="30"/>
          <w:szCs w:val="30"/>
        </w:rPr>
        <w:t>Сморгонском</w:t>
      </w:r>
      <w:proofErr w:type="spellEnd"/>
      <w:r w:rsidRPr="000C2633">
        <w:rPr>
          <w:rFonts w:ascii="Times New Roman" w:hAnsi="Times New Roman"/>
          <w:sz w:val="30"/>
          <w:szCs w:val="30"/>
        </w:rPr>
        <w:t xml:space="preserve"> (39) и Щучинском (27) районах, загораний в лесном фонде -  в Лидском (11 случаев), Гродненском (10) и Щучинском (9) районах.</w:t>
      </w:r>
    </w:p>
    <w:p w:rsidR="00C82BCC" w:rsidRPr="000C2633" w:rsidRDefault="00C82BCC" w:rsidP="000C263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633">
        <w:rPr>
          <w:rFonts w:ascii="Times New Roman" w:hAnsi="Times New Roman"/>
          <w:sz w:val="30"/>
          <w:szCs w:val="30"/>
        </w:rPr>
        <w:t xml:space="preserve">В текущем году на территории области уже зарегистрировано 3 случая загораний сухой растительности на общей площади </w:t>
      </w:r>
      <w:smartTag w:uri="urn:schemas-microsoft-com:office:smarttags" w:element="metricconverter">
        <w:smartTagPr>
          <w:attr w:name="ProductID" w:val="10 литров"/>
        </w:smartTagPr>
        <w:r w:rsidRPr="000C2633">
          <w:rPr>
            <w:rFonts w:ascii="Times New Roman" w:hAnsi="Times New Roman"/>
            <w:sz w:val="30"/>
            <w:szCs w:val="30"/>
          </w:rPr>
          <w:t>2,45 га</w:t>
        </w:r>
      </w:smartTag>
      <w:r w:rsidRPr="000C2633">
        <w:rPr>
          <w:rFonts w:ascii="Times New Roman" w:hAnsi="Times New Roman"/>
          <w:sz w:val="30"/>
          <w:szCs w:val="30"/>
        </w:rPr>
        <w:t>.</w:t>
      </w:r>
      <w:r w:rsidR="000C2633">
        <w:rPr>
          <w:rFonts w:ascii="Times New Roman" w:hAnsi="Times New Roman"/>
          <w:sz w:val="30"/>
          <w:szCs w:val="30"/>
        </w:rPr>
        <w:t xml:space="preserve"> </w:t>
      </w:r>
      <w:r w:rsidRPr="000C2633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0C2633">
        <w:rPr>
          <w:rFonts w:ascii="Times New Roman" w:hAnsi="Times New Roman"/>
          <w:sz w:val="30"/>
          <w:szCs w:val="30"/>
        </w:rPr>
        <w:t>Лидком</w:t>
      </w:r>
      <w:proofErr w:type="spellEnd"/>
      <w:r w:rsidRPr="000C263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0C2633">
        <w:rPr>
          <w:rFonts w:ascii="Times New Roman" w:hAnsi="Times New Roman"/>
          <w:sz w:val="30"/>
          <w:szCs w:val="30"/>
        </w:rPr>
        <w:t>Кореличском</w:t>
      </w:r>
      <w:proofErr w:type="spellEnd"/>
      <w:r w:rsidRPr="000C2633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0C2633">
        <w:rPr>
          <w:rFonts w:ascii="Times New Roman" w:hAnsi="Times New Roman"/>
          <w:sz w:val="30"/>
          <w:szCs w:val="30"/>
        </w:rPr>
        <w:t>Сморгонском</w:t>
      </w:r>
      <w:proofErr w:type="spellEnd"/>
      <w:r w:rsidRPr="000C2633">
        <w:rPr>
          <w:rFonts w:ascii="Times New Roman" w:hAnsi="Times New Roman"/>
          <w:sz w:val="30"/>
          <w:szCs w:val="30"/>
        </w:rPr>
        <w:t xml:space="preserve"> районах.</w:t>
      </w:r>
    </w:p>
    <w:p w:rsidR="00C82BCC" w:rsidRPr="004757AE" w:rsidRDefault="00C82BCC" w:rsidP="000C2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757AE">
        <w:rPr>
          <w:rFonts w:ascii="Times New Roman" w:hAnsi="Times New Roman"/>
          <w:sz w:val="30"/>
          <w:szCs w:val="30"/>
        </w:rPr>
        <w:t>Нужно сказать, что травяные палы быстро распространяются, особенно в ветреные дни. Горение стерни и сухой травы – процесс неуправляемый. Остановить хорошо разгоревшийся пожар бывает очень непросто.</w:t>
      </w:r>
      <w:r w:rsidRPr="004757AE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C82BCC" w:rsidRPr="002C35EE" w:rsidRDefault="00C82BCC" w:rsidP="000C263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C35EE">
        <w:rPr>
          <w:rFonts w:ascii="Times New Roman" w:hAnsi="Times New Roman"/>
          <w:sz w:val="30"/>
          <w:szCs w:val="30"/>
        </w:rPr>
        <w:t xml:space="preserve">Весенние палы сухой травы становятся и причиной гибели людей – даже несмотря на то, что непосредственной угрозы для жизни человека каждый конкретный поджог травы, на первый взгляд, не несет. </w:t>
      </w:r>
      <w:r w:rsidRPr="002C35EE">
        <w:rPr>
          <w:rFonts w:ascii="Times New Roman" w:hAnsi="Times New Roman"/>
          <w:bCs/>
          <w:sz w:val="30"/>
          <w:szCs w:val="30"/>
        </w:rPr>
        <w:t xml:space="preserve">Нередко жертвами травяных пожаров становятся пенсионеры. События, как правило, развиваются по одинаковому сценарию. При наведении порядка на приусадебных участках люди избавляются от прошлогоднего мусора и сухой травы одним и тем же способом – с помощью огня. Сильное задымление, немощность пожилых людей, порывы ветра – все эти составляющие заканчиваются трагедиями. </w:t>
      </w:r>
    </w:p>
    <w:p w:rsidR="00C82BCC" w:rsidRPr="000C2633" w:rsidRDefault="00C82BCC" w:rsidP="00371ADC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0C2633">
        <w:rPr>
          <w:rFonts w:ascii="Times New Roman" w:hAnsi="Times New Roman"/>
          <w:i/>
          <w:sz w:val="24"/>
          <w:szCs w:val="24"/>
        </w:rPr>
        <w:t>*** 06.04.2019</w:t>
      </w:r>
      <w:r w:rsidRPr="000C2633">
        <w:rPr>
          <w:rFonts w:ascii="Times New Roman" w:hAnsi="Times New Roman"/>
          <w:sz w:val="24"/>
          <w:szCs w:val="24"/>
        </w:rPr>
        <w:t xml:space="preserve"> - </w:t>
      </w:r>
      <w:r w:rsidRPr="000C2633">
        <w:rPr>
          <w:rFonts w:ascii="Times New Roman" w:hAnsi="Times New Roman"/>
          <w:i/>
          <w:sz w:val="24"/>
          <w:szCs w:val="24"/>
        </w:rPr>
        <w:t xml:space="preserve">очевидец сообщил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сморгонским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спасателям о загорании в деревне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Понарка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. Дым видели жители соседней деревни за несколько километров. Сильный ветер способствовал распространению пламени. К месту вызова были направлены 15 пожарных расчётов. На ликвидацию возгорания потребовалось несколько часов. Огнём уничтожены 6 нежилых домов (2 из них использовались под дачу), 11 хозяйственных построек, повреждены 2 хозяйственные постройки. Люди не пострадали. Единственный 44-летний житель деревни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Понарка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дал пояснения в РОВД, что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незатушенный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окурок, брошенный в сухую траву на собственном подворье и привел к масштабному возгоранию.</w:t>
      </w:r>
    </w:p>
    <w:p w:rsidR="00C82BCC" w:rsidRDefault="00C82BCC" w:rsidP="00323B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 xml:space="preserve">Но, видимо, ошибки других для наших граждан не всегда становятся уроком. </w:t>
      </w:r>
      <w:r w:rsidRPr="00323B9F">
        <w:rPr>
          <w:rFonts w:ascii="Times New Roman" w:hAnsi="Times New Roman"/>
          <w:sz w:val="30"/>
          <w:szCs w:val="30"/>
          <w:lang w:eastAsia="en-US"/>
        </w:rPr>
        <w:t xml:space="preserve">Виновниками </w:t>
      </w:r>
      <w:r>
        <w:rPr>
          <w:rFonts w:ascii="Times New Roman" w:hAnsi="Times New Roman"/>
          <w:sz w:val="30"/>
          <w:szCs w:val="30"/>
          <w:lang w:eastAsia="en-US"/>
        </w:rPr>
        <w:t>палов</w:t>
      </w:r>
      <w:r w:rsidRPr="00323B9F">
        <w:rPr>
          <w:rFonts w:ascii="Times New Roman" w:hAnsi="Times New Roman"/>
          <w:sz w:val="30"/>
          <w:szCs w:val="30"/>
          <w:lang w:eastAsia="en-US"/>
        </w:rPr>
        <w:t xml:space="preserve"> в большинстве случаев являются граждане, которые игнорируют правила безопасности</w:t>
      </w:r>
      <w:r>
        <w:rPr>
          <w:rFonts w:ascii="Times New Roman" w:hAnsi="Times New Roman"/>
          <w:sz w:val="30"/>
          <w:szCs w:val="30"/>
          <w:lang w:eastAsia="en-US"/>
        </w:rPr>
        <w:t xml:space="preserve"> -</w:t>
      </w:r>
      <w:r w:rsidRPr="00323B9F">
        <w:rPr>
          <w:rFonts w:ascii="Times New Roman" w:hAnsi="Times New Roman"/>
          <w:sz w:val="30"/>
          <w:szCs w:val="30"/>
          <w:lang w:eastAsia="en-US"/>
        </w:rPr>
        <w:t xml:space="preserve"> бросают непотушенные окурки, неосторожно сжигают мусор</w:t>
      </w:r>
      <w:r>
        <w:rPr>
          <w:rFonts w:ascii="Times New Roman" w:hAnsi="Times New Roman"/>
          <w:sz w:val="30"/>
          <w:szCs w:val="30"/>
          <w:lang w:eastAsia="en-US"/>
        </w:rPr>
        <w:t>, выжигают сухую траву, несмотря на запреты</w:t>
      </w:r>
      <w:r w:rsidRPr="00323B9F">
        <w:rPr>
          <w:rFonts w:ascii="Times New Roman" w:hAnsi="Times New Roman"/>
          <w:sz w:val="30"/>
          <w:szCs w:val="30"/>
          <w:lang w:eastAsia="en-US"/>
        </w:rPr>
        <w:t>. Зачастую возникает реальная угроза распространения огня на жилые дома, хозяйственные постройки, люди получают ожоги, а иногда и гибнут.</w:t>
      </w:r>
    </w:p>
    <w:p w:rsidR="00C82BCC" w:rsidRDefault="00C82BCC" w:rsidP="00F771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Для того, чтобы сухая трава вспыхнула, как порох, вполне достаточно бросить в нее </w:t>
      </w:r>
      <w:proofErr w:type="spellStart"/>
      <w:r>
        <w:rPr>
          <w:sz w:val="30"/>
          <w:szCs w:val="30"/>
        </w:rPr>
        <w:t>незатушенную</w:t>
      </w:r>
      <w:proofErr w:type="spellEnd"/>
      <w:r>
        <w:rPr>
          <w:sz w:val="30"/>
          <w:szCs w:val="30"/>
        </w:rPr>
        <w:t xml:space="preserve"> спичку или сигарету. Подобная неосторожность имеет далеко идущие, весьма неприятные последствия. </w:t>
      </w:r>
    </w:p>
    <w:p w:rsidR="00C82BCC" w:rsidRPr="000C2633" w:rsidRDefault="00C82BCC" w:rsidP="00CF67E7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0C2633">
        <w:rPr>
          <w:i/>
        </w:rPr>
        <w:t xml:space="preserve">Вспомним события, которые произошли в 1992 году в Могилевской области. Из-за небрежно брошенной спички выгорело две деревни </w:t>
      </w:r>
      <w:proofErr w:type="spellStart"/>
      <w:r w:rsidRPr="000C2633">
        <w:rPr>
          <w:i/>
        </w:rPr>
        <w:t>Калюга</w:t>
      </w:r>
      <w:proofErr w:type="spellEnd"/>
      <w:r w:rsidRPr="000C2633">
        <w:rPr>
          <w:i/>
        </w:rPr>
        <w:t xml:space="preserve"> и Селец. Сначала загорелась трава, порывами ветра огонь моментально вырос до угрожающих размеров, и о</w:t>
      </w:r>
      <w:r w:rsidRPr="000C2633">
        <w:rPr>
          <w:rStyle w:val="a4"/>
          <w:b w:val="0"/>
          <w:i/>
        </w:rPr>
        <w:t xml:space="preserve">гненная стихия обрушилась на две деревни. Горели дома, домашний скот, леса и поля. Не обошлось и без человеческих жертв. </w:t>
      </w:r>
      <w:r w:rsidRPr="000C2633">
        <w:rPr>
          <w:i/>
        </w:rPr>
        <w:t xml:space="preserve">В Сельцах погорели 12 домов и 76 </w:t>
      </w:r>
      <w:proofErr w:type="spellStart"/>
      <w:r w:rsidRPr="000C2633">
        <w:rPr>
          <w:i/>
        </w:rPr>
        <w:t>хозпостроек</w:t>
      </w:r>
      <w:proofErr w:type="spellEnd"/>
      <w:r w:rsidRPr="000C2633">
        <w:rPr>
          <w:i/>
        </w:rPr>
        <w:t xml:space="preserve">. В </w:t>
      </w:r>
      <w:proofErr w:type="spellStart"/>
      <w:r w:rsidRPr="000C2633">
        <w:rPr>
          <w:i/>
        </w:rPr>
        <w:t>Калюге</w:t>
      </w:r>
      <w:proofErr w:type="spellEnd"/>
      <w:r w:rsidRPr="000C2633">
        <w:rPr>
          <w:i/>
        </w:rPr>
        <w:t xml:space="preserve"> же 36 и 135 - практически все, что было. В огне здесь погибли две женщины - мать и дочь, они были инвалидами и не успели выбежать из дома.  Остались угли вместо сотен гектаров леса, пепелища на месте домов. </w:t>
      </w:r>
    </w:p>
    <w:p w:rsidR="00C82BCC" w:rsidRPr="000C2633" w:rsidRDefault="00C82BCC" w:rsidP="00D13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633">
        <w:rPr>
          <w:rFonts w:ascii="Times New Roman" w:hAnsi="Times New Roman"/>
          <w:i/>
          <w:sz w:val="24"/>
          <w:szCs w:val="24"/>
        </w:rPr>
        <w:t xml:space="preserve">23 </w:t>
      </w:r>
      <w:proofErr w:type="gramStart"/>
      <w:r w:rsidRPr="000C2633">
        <w:rPr>
          <w:rFonts w:ascii="Times New Roman" w:hAnsi="Times New Roman"/>
          <w:i/>
          <w:sz w:val="24"/>
          <w:szCs w:val="24"/>
        </w:rPr>
        <w:t>марта 2019 года</w:t>
      </w:r>
      <w:proofErr w:type="gramEnd"/>
      <w:r w:rsidRPr="000C2633">
        <w:rPr>
          <w:rFonts w:ascii="Times New Roman" w:hAnsi="Times New Roman"/>
          <w:i/>
          <w:sz w:val="24"/>
          <w:szCs w:val="24"/>
        </w:rPr>
        <w:t xml:space="preserve"> брошенный неустановленным лицом окурок привел к уничтожению огнем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хозпостройки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на территории частного домовладения в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д.М.Почерня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Ивьевского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района. Аналогичная ситуация произошла на территории частных домовладений в д. Лихачи Гродненского района,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д.Осиповцы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Вороновского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района,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аг.Палуши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Островецкого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района и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г.Березовка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Лидского района.</w:t>
      </w:r>
    </w:p>
    <w:p w:rsidR="00C82BCC" w:rsidRPr="000C2633" w:rsidRDefault="00C82BCC" w:rsidP="00D130D5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0C2633">
        <w:rPr>
          <w:i/>
        </w:rPr>
        <w:t xml:space="preserve">Еще один пожар по той же причине произошел в </w:t>
      </w:r>
      <w:proofErr w:type="spellStart"/>
      <w:r w:rsidRPr="000C2633">
        <w:rPr>
          <w:i/>
        </w:rPr>
        <w:t>д.Грибовщина</w:t>
      </w:r>
      <w:proofErr w:type="spellEnd"/>
      <w:r w:rsidRPr="000C2633">
        <w:rPr>
          <w:i/>
        </w:rPr>
        <w:t xml:space="preserve"> </w:t>
      </w:r>
      <w:proofErr w:type="spellStart"/>
      <w:r w:rsidRPr="000C2633">
        <w:rPr>
          <w:i/>
        </w:rPr>
        <w:t>Ошмянского</w:t>
      </w:r>
      <w:proofErr w:type="spellEnd"/>
      <w:r w:rsidRPr="000C2633">
        <w:rPr>
          <w:i/>
        </w:rPr>
        <w:t xml:space="preserve"> района. Здесь от случайной искры загорелся гараж. В результате пожара огнем повреждена кровля и перекрытие строения.</w:t>
      </w:r>
    </w:p>
    <w:p w:rsidR="00C82BCC" w:rsidRPr="003D5566" w:rsidRDefault="00C82BCC" w:rsidP="000C26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  <w:r w:rsidRPr="003D5566">
        <w:rPr>
          <w:sz w:val="30"/>
          <w:szCs w:val="30"/>
          <w:lang w:eastAsia="en-US"/>
        </w:rPr>
        <w:t xml:space="preserve">Палы травы - опасная традиция, которая идёт </w:t>
      </w:r>
      <w:r>
        <w:rPr>
          <w:sz w:val="30"/>
          <w:szCs w:val="30"/>
          <w:lang w:eastAsia="en-US"/>
        </w:rPr>
        <w:t>в</w:t>
      </w:r>
      <w:r w:rsidRPr="003D5566">
        <w:rPr>
          <w:sz w:val="30"/>
          <w:szCs w:val="30"/>
          <w:lang w:eastAsia="en-US"/>
        </w:rPr>
        <w:t xml:space="preserve">разрез с законодательством. Ни в коем случае не жгите траву. Не оставляйте </w:t>
      </w:r>
      <w:r>
        <w:rPr>
          <w:sz w:val="30"/>
          <w:szCs w:val="30"/>
          <w:lang w:eastAsia="en-US"/>
        </w:rPr>
        <w:t>костры</w:t>
      </w:r>
      <w:r w:rsidRPr="003D5566">
        <w:rPr>
          <w:sz w:val="30"/>
          <w:szCs w:val="30"/>
          <w:lang w:eastAsia="en-US"/>
        </w:rPr>
        <w:t xml:space="preserve"> без присмотра, тщательно тушите окурки и спички перед тем, как выбросить. Начинающую гореть траву можно потушить</w:t>
      </w:r>
      <w:r>
        <w:rPr>
          <w:sz w:val="30"/>
          <w:szCs w:val="30"/>
          <w:lang w:eastAsia="en-US"/>
        </w:rPr>
        <w:t>,</w:t>
      </w:r>
      <w:r w:rsidRPr="003D5566">
        <w:rPr>
          <w:sz w:val="30"/>
          <w:szCs w:val="30"/>
          <w:lang w:eastAsia="en-US"/>
        </w:rPr>
        <w:t xml:space="preserve"> сбивая пламя ветками или засыпать кромку пожара песком. Если самостоятельно погасить пламя сложно, сообщите о случившемся по телефону 101 и быстрее покиньте место пожара.</w:t>
      </w:r>
    </w:p>
    <w:p w:rsidR="00C82BCC" w:rsidRPr="003D5566" w:rsidRDefault="00C82BCC" w:rsidP="000C263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3D5566">
        <w:rPr>
          <w:rFonts w:ascii="Times New Roman" w:hAnsi="Times New Roman"/>
          <w:sz w:val="30"/>
          <w:szCs w:val="30"/>
          <w:lang w:eastAsia="en-US"/>
        </w:rPr>
        <w:t xml:space="preserve">В соответствии со ст. 15.57 </w:t>
      </w:r>
      <w:r>
        <w:rPr>
          <w:rFonts w:ascii="Times New Roman" w:hAnsi="Times New Roman"/>
          <w:sz w:val="30"/>
          <w:szCs w:val="30"/>
          <w:lang w:eastAsia="en-US"/>
        </w:rPr>
        <w:t>КоАП РБ</w:t>
      </w:r>
      <w:r w:rsidRPr="003D5566">
        <w:rPr>
          <w:rFonts w:ascii="Times New Roman" w:hAnsi="Times New Roman"/>
          <w:sz w:val="30"/>
          <w:szCs w:val="30"/>
          <w:lang w:eastAsia="en-US"/>
        </w:rPr>
        <w:t xml:space="preserve"> за выжигание сухой растительности, трав на корню, а также стерни и пожнивных остатков на полях либо непринятие мер по ликвидации палов — предусмотрено наложение штрафа от 10 до 40 базовых величин, а ст.15.58 за разжигание костров в запрещенных местах предусмотрено предупреждение или наложение штрафа до 12 базовых величин. Также законодательством за подобные нарушения предусмотрена и уголовная ответственность.</w:t>
      </w:r>
    </w:p>
    <w:p w:rsidR="00C82BCC" w:rsidRDefault="00C82BCC" w:rsidP="003D55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en-US"/>
        </w:rPr>
      </w:pPr>
      <w:r w:rsidRPr="003D5566">
        <w:rPr>
          <w:rFonts w:ascii="Times New Roman" w:hAnsi="Times New Roman"/>
          <w:sz w:val="30"/>
          <w:szCs w:val="30"/>
          <w:lang w:eastAsia="en-US"/>
        </w:rPr>
        <w:t xml:space="preserve">Разжигание костров </w:t>
      </w:r>
      <w:r>
        <w:rPr>
          <w:rFonts w:ascii="Times New Roman" w:hAnsi="Times New Roman"/>
          <w:sz w:val="30"/>
          <w:szCs w:val="30"/>
          <w:lang w:eastAsia="en-US"/>
        </w:rPr>
        <w:t xml:space="preserve">на приусадебных участках </w:t>
      </w:r>
      <w:r w:rsidRPr="003D5566">
        <w:rPr>
          <w:rFonts w:ascii="Times New Roman" w:hAnsi="Times New Roman"/>
          <w:sz w:val="30"/>
          <w:szCs w:val="30"/>
          <w:lang w:eastAsia="en-US"/>
        </w:rPr>
        <w:t>разрешено при соблюдении ряда условий - окопать место, запастись ведрами с водой или огнетушителями, лопатами, а также учесть силу ветра. До строений должно быть не менее 10 метров, до леса – 20 метров, до скирд сена или соломы – 30 метров. Постоянно наблюдайте за костром.</w:t>
      </w:r>
    </w:p>
    <w:p w:rsidR="00C82BCC" w:rsidRPr="00BB60D3" w:rsidRDefault="00C82BCC" w:rsidP="00BB60D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B60D3">
        <w:rPr>
          <w:rFonts w:ascii="Times New Roman" w:hAnsi="Times New Roman"/>
          <w:sz w:val="30"/>
          <w:szCs w:val="30"/>
        </w:rPr>
        <w:t xml:space="preserve">Весна </w:t>
      </w:r>
      <w:r>
        <w:rPr>
          <w:rFonts w:ascii="Times New Roman" w:hAnsi="Times New Roman"/>
          <w:sz w:val="30"/>
          <w:szCs w:val="30"/>
        </w:rPr>
        <w:t>–</w:t>
      </w:r>
      <w:r w:rsidRPr="00BB60D3">
        <w:rPr>
          <w:rFonts w:ascii="Times New Roman" w:hAnsi="Times New Roman"/>
          <w:sz w:val="30"/>
          <w:szCs w:val="30"/>
        </w:rPr>
        <w:t xml:space="preserve"> сезон шашлыков. Где их можно жарить и какие правила пожарной безопасности нужно соблюдать?</w:t>
      </w:r>
    </w:p>
    <w:p w:rsidR="00C82BCC" w:rsidRPr="00BB60D3" w:rsidRDefault="00C82BCC" w:rsidP="00371AD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B60D3">
        <w:rPr>
          <w:rFonts w:ascii="Times New Roman" w:hAnsi="Times New Roman"/>
          <w:sz w:val="30"/>
          <w:szCs w:val="30"/>
        </w:rPr>
        <w:t>Чтобы шашлыки не обошлись Вам слишком дорого, МЧС напоминает, что за разведение костров в запрещенных местах предусмотре</w:t>
      </w:r>
      <w:r>
        <w:rPr>
          <w:rFonts w:ascii="Times New Roman" w:hAnsi="Times New Roman"/>
          <w:sz w:val="30"/>
          <w:szCs w:val="30"/>
        </w:rPr>
        <w:t>н штраф до 12 БВ, то есть 324</w:t>
      </w:r>
      <w:r w:rsidRPr="00BB60D3">
        <w:rPr>
          <w:rFonts w:ascii="Times New Roman" w:hAnsi="Times New Roman"/>
          <w:sz w:val="30"/>
          <w:szCs w:val="30"/>
        </w:rPr>
        <w:t xml:space="preserve"> рубл</w:t>
      </w:r>
      <w:r>
        <w:rPr>
          <w:rFonts w:ascii="Times New Roman" w:hAnsi="Times New Roman"/>
          <w:sz w:val="30"/>
          <w:szCs w:val="30"/>
        </w:rPr>
        <w:t>я</w:t>
      </w:r>
      <w:r w:rsidRPr="00BB60D3">
        <w:rPr>
          <w:rFonts w:ascii="Times New Roman" w:hAnsi="Times New Roman"/>
          <w:sz w:val="30"/>
          <w:szCs w:val="30"/>
        </w:rPr>
        <w:t xml:space="preserve">. Шашлыки лучше всего готовить в мангалах. </w:t>
      </w:r>
    </w:p>
    <w:p w:rsidR="00C82BCC" w:rsidRPr="00BB60D3" w:rsidRDefault="00C82BCC" w:rsidP="00BB60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60D3">
        <w:rPr>
          <w:rFonts w:ascii="Times New Roman" w:hAnsi="Times New Roman"/>
          <w:sz w:val="30"/>
          <w:szCs w:val="30"/>
        </w:rPr>
        <w:tab/>
        <w:t>Запомните несколько основных правил.</w:t>
      </w:r>
    </w:p>
    <w:p w:rsidR="00C82BCC" w:rsidRPr="00BB60D3" w:rsidRDefault="00C82BCC" w:rsidP="000C263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Расстояние от центра костра </w:t>
      </w:r>
      <w:r w:rsidRPr="00BB60D3">
        <w:rPr>
          <w:rFonts w:ascii="Times New Roman" w:hAnsi="Times New Roman"/>
          <w:sz w:val="30"/>
          <w:szCs w:val="30"/>
        </w:rPr>
        <w:t xml:space="preserve">(мангала) до выступающих частей зданий и сооружений должно быть </w:t>
      </w:r>
      <w:r>
        <w:rPr>
          <w:rFonts w:ascii="Times New Roman" w:hAnsi="Times New Roman"/>
          <w:sz w:val="30"/>
          <w:szCs w:val="30"/>
        </w:rPr>
        <w:t>безопасным.</w:t>
      </w:r>
    </w:p>
    <w:p w:rsidR="00C82BCC" w:rsidRPr="00BB60D3" w:rsidRDefault="00C82BCC" w:rsidP="00BB60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60D3">
        <w:rPr>
          <w:rFonts w:ascii="Times New Roman" w:hAnsi="Times New Roman"/>
          <w:sz w:val="30"/>
          <w:szCs w:val="30"/>
        </w:rPr>
        <w:tab/>
        <w:t>Разведение костра (в том числе с использованием мангала) не допускается на торфяных грунтах, в местах с сухой растительностью под кронами деревьев.</w:t>
      </w:r>
    </w:p>
    <w:p w:rsidR="00C82BCC" w:rsidRPr="00BB60D3" w:rsidRDefault="00C82BCC" w:rsidP="00BB60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60D3">
        <w:rPr>
          <w:rFonts w:ascii="Times New Roman" w:hAnsi="Times New Roman"/>
          <w:sz w:val="30"/>
          <w:szCs w:val="30"/>
        </w:rPr>
        <w:tab/>
        <w:t>Место разведения костра (в том числе с использованием мангала) должно быть оборудовано одним огнетушителем с массой огнетушащего вещества не менее 2 кг. или емкостью с водой не менее 10 литров, штыковой лопатой.</w:t>
      </w:r>
    </w:p>
    <w:p w:rsidR="00C82BCC" w:rsidRPr="00BB60D3" w:rsidRDefault="00C82BCC" w:rsidP="00BB60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60D3">
        <w:rPr>
          <w:rFonts w:ascii="Times New Roman" w:hAnsi="Times New Roman"/>
          <w:sz w:val="30"/>
          <w:szCs w:val="30"/>
        </w:rPr>
        <w:tab/>
        <w:t xml:space="preserve">Не допускается оставлять костер (мангал) без присмотра и размещать его под навесами, выполненными из горючих материалов. </w:t>
      </w:r>
    </w:p>
    <w:p w:rsidR="00C82BCC" w:rsidRPr="00BB60D3" w:rsidRDefault="00C82BCC" w:rsidP="00BB60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60D3">
        <w:rPr>
          <w:rFonts w:ascii="Times New Roman" w:hAnsi="Times New Roman"/>
          <w:sz w:val="30"/>
          <w:szCs w:val="30"/>
        </w:rPr>
        <w:tab/>
        <w:t>Место расположения костра (мангала) для приготовления пищи должно выбираться с учетом конструктивной пожарной опасности зданий и сооружений и погодных условий (направлений и силы ветра, температуры воздуха).</w:t>
      </w:r>
    </w:p>
    <w:p w:rsidR="00C82BCC" w:rsidRPr="00BB60D3" w:rsidRDefault="00C82BCC" w:rsidP="00BB60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60D3">
        <w:rPr>
          <w:rFonts w:ascii="Times New Roman" w:hAnsi="Times New Roman"/>
          <w:sz w:val="30"/>
          <w:szCs w:val="30"/>
        </w:rPr>
        <w:tab/>
        <w:t>После приготовления пищи костер должен быть пролит водой до полного прекращения тления.</w:t>
      </w:r>
    </w:p>
    <w:p w:rsidR="00C82BCC" w:rsidRPr="00BB60D3" w:rsidRDefault="00C82BCC" w:rsidP="00BB60D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B60D3">
        <w:rPr>
          <w:rFonts w:ascii="Times New Roman" w:hAnsi="Times New Roman"/>
          <w:sz w:val="30"/>
          <w:szCs w:val="30"/>
        </w:rPr>
        <w:t>Соблюдая основы безопасности, вы убережете себя и свое имущество от неприятностей.</w:t>
      </w:r>
    </w:p>
    <w:p w:rsidR="00C82BCC" w:rsidRDefault="00C82BCC" w:rsidP="00371AD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C82BCC" w:rsidRPr="00371ADC" w:rsidRDefault="00C82BCC" w:rsidP="00371AD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371ADC">
        <w:rPr>
          <w:rFonts w:ascii="Times New Roman" w:hAnsi="Times New Roman"/>
          <w:b/>
          <w:sz w:val="30"/>
          <w:szCs w:val="30"/>
          <w:u w:val="single"/>
        </w:rPr>
        <w:t>Лесные и торфяные пожары</w:t>
      </w:r>
    </w:p>
    <w:p w:rsidR="00C82BCC" w:rsidRPr="00371ADC" w:rsidRDefault="00C82BCC" w:rsidP="00371AD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>Здесь важно понимание важности вопроса серьезности последствий беспечности и взрослыми, и детьми. Даже б</w:t>
      </w:r>
      <w:r w:rsidRPr="00371ADC">
        <w:rPr>
          <w:rFonts w:ascii="Times New Roman" w:hAnsi="Times New Roman"/>
          <w:kern w:val="1"/>
          <w:sz w:val="30"/>
          <w:szCs w:val="30"/>
        </w:rPr>
        <w:t>рошенный окурок или спичка на обочину из окна автомобиля могут привести к серьезным последствиям. Высокий уровень культуры поведения – залог сохранения природных богатств и человеческого имущества.</w:t>
      </w:r>
    </w:p>
    <w:p w:rsidR="00C82BCC" w:rsidRDefault="00C82BCC" w:rsidP="00371AD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>Огонь пожара в экосистемах может распространиться на ближайшие населенные пункты и вызвать возгорания зданий и сооружений, деревянных мостов и других строений, также лесные пожары приводят к повреждениям воздушных линий электропередачи и связи.</w:t>
      </w:r>
    </w:p>
    <w:p w:rsidR="00C82BCC" w:rsidRDefault="00C82BCC" w:rsidP="00371AD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целях ограничения </w:t>
      </w:r>
      <w:r w:rsidRPr="00371ADC">
        <w:rPr>
          <w:rFonts w:ascii="Times New Roman" w:hAnsi="Times New Roman"/>
          <w:sz w:val="30"/>
          <w:szCs w:val="30"/>
        </w:rPr>
        <w:t>распростран</w:t>
      </w:r>
      <w:r>
        <w:rPr>
          <w:rFonts w:ascii="Times New Roman" w:hAnsi="Times New Roman"/>
          <w:sz w:val="30"/>
          <w:szCs w:val="30"/>
        </w:rPr>
        <w:t xml:space="preserve">ения возможных возгораний необходимо </w:t>
      </w:r>
      <w:r w:rsidRPr="00C6701E">
        <w:rPr>
          <w:rFonts w:ascii="Times New Roman" w:hAnsi="Times New Roman"/>
          <w:sz w:val="30"/>
          <w:szCs w:val="30"/>
        </w:rPr>
        <w:t>устройство минерализованных полос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C6701E">
        <w:rPr>
          <w:rFonts w:ascii="Times New Roman" w:hAnsi="Times New Roman"/>
          <w:sz w:val="30"/>
          <w:szCs w:val="30"/>
        </w:rPr>
        <w:t xml:space="preserve">на территории лесного фонда вокруг сельских населенных пунктов, санаториев, домов отдыха, детских оздоровительных лагерей, садоводческих товариществ, сельскохозяйственных полей с зерновыми культурами, вдоль железных и автомобильных дорог, вокруг полигонов твердых бытовых отходов, мусорных свалок, населенных пунктов </w:t>
      </w:r>
      <w:proofErr w:type="spellStart"/>
      <w:r w:rsidRPr="00C6701E">
        <w:rPr>
          <w:rFonts w:ascii="Times New Roman" w:hAnsi="Times New Roman"/>
          <w:sz w:val="30"/>
          <w:szCs w:val="30"/>
        </w:rPr>
        <w:t>торфомассивов</w:t>
      </w:r>
      <w:proofErr w:type="spellEnd"/>
      <w:r w:rsidRPr="00C6701E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C6701E">
        <w:rPr>
          <w:rFonts w:ascii="Times New Roman" w:hAnsi="Times New Roman"/>
          <w:sz w:val="30"/>
          <w:szCs w:val="30"/>
        </w:rPr>
        <w:t>установк</w:t>
      </w:r>
      <w:r>
        <w:rPr>
          <w:rFonts w:ascii="Times New Roman" w:hAnsi="Times New Roman"/>
          <w:sz w:val="30"/>
          <w:szCs w:val="30"/>
        </w:rPr>
        <w:t>а</w:t>
      </w:r>
      <w:r w:rsidRPr="00C6701E">
        <w:rPr>
          <w:rFonts w:ascii="Times New Roman" w:hAnsi="Times New Roman"/>
          <w:sz w:val="30"/>
          <w:szCs w:val="30"/>
        </w:rPr>
        <w:t xml:space="preserve"> шлагбаумов, щитов с предупреждающими надписями на въездах в леса и на торфяник</w:t>
      </w:r>
      <w:r>
        <w:rPr>
          <w:rFonts w:ascii="Times New Roman" w:hAnsi="Times New Roman"/>
          <w:sz w:val="30"/>
          <w:szCs w:val="30"/>
        </w:rPr>
        <w:t>.</w:t>
      </w:r>
    </w:p>
    <w:p w:rsidR="00C82BCC" w:rsidRPr="00371ADC" w:rsidRDefault="00C82BCC" w:rsidP="00371AD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 xml:space="preserve">Если вы обнаружили начинающий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</w:t>
      </w:r>
      <w:r w:rsidRPr="00371ADC">
        <w:rPr>
          <w:rFonts w:ascii="Times New Roman" w:hAnsi="Times New Roman"/>
          <w:sz w:val="30"/>
          <w:szCs w:val="30"/>
        </w:rPr>
        <w:lastRenderedPageBreak/>
        <w:t>пламя (правда, надо подождать и убедиться, что трава или подстилка действительно не тлеют, иначе огонь может появиться вновь).</w:t>
      </w:r>
    </w:p>
    <w:p w:rsidR="00C82BCC" w:rsidRPr="00371ADC" w:rsidRDefault="00C82BCC" w:rsidP="00371ADC">
      <w:pPr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 xml:space="preserve">Если пожар достаточно масштабный, постарайтесь как можно быстрее сообщить о нём в лесное хозяйство или МЧС. Принимая первичную информацию (адрес, что и где горит) диспетчер, не прерывая разговора с абонентом, направляет боевые расчеты. В пути следования спасатели получают дополнительную информацию, которая, прибыв на место, поможет определить примерную схему действий. Соответственно, чем больше информации диспетчер получит и передаст, тем быстрее будет ликвидирован пожар. Находясь вблизи пожара, </w:t>
      </w:r>
      <w:r w:rsidRPr="00371ADC">
        <w:rPr>
          <w:rFonts w:ascii="Times New Roman" w:hAnsi="Times New Roman"/>
          <w:bCs/>
          <w:sz w:val="30"/>
          <w:szCs w:val="30"/>
        </w:rPr>
        <w:t>учитывайте степень риска для собственного здоровья.</w:t>
      </w:r>
    </w:p>
    <w:p w:rsidR="00C82BCC" w:rsidRPr="000C2633" w:rsidRDefault="00C82BCC" w:rsidP="006E267F">
      <w:pPr>
        <w:pStyle w:val="a3"/>
        <w:spacing w:before="0" w:beforeAutospacing="0" w:after="0" w:afterAutospacing="0"/>
        <w:ind w:firstLine="540"/>
        <w:jc w:val="both"/>
        <w:rPr>
          <w:i/>
        </w:rPr>
      </w:pPr>
      <w:r w:rsidRPr="000C2633">
        <w:rPr>
          <w:i/>
        </w:rPr>
        <w:t xml:space="preserve">24 апреля 2019 года в 14-36 в центр оперативного управления Гродненского областного управления МЧС поступило сообщение о том, что горит лес за </w:t>
      </w:r>
      <w:proofErr w:type="spellStart"/>
      <w:r w:rsidRPr="000C2633">
        <w:rPr>
          <w:i/>
        </w:rPr>
        <w:t>агрогородком</w:t>
      </w:r>
      <w:proofErr w:type="spellEnd"/>
      <w:r w:rsidRPr="000C2633">
        <w:rPr>
          <w:i/>
        </w:rPr>
        <w:t xml:space="preserve"> Гожа Гродненского района. Огонь распространятся в направлении границы с Литовской Республикой. </w:t>
      </w:r>
    </w:p>
    <w:p w:rsidR="00C82BCC" w:rsidRPr="000C2633" w:rsidRDefault="00C82BCC" w:rsidP="006E267F">
      <w:pPr>
        <w:pStyle w:val="a3"/>
        <w:spacing w:before="0" w:beforeAutospacing="0" w:after="0" w:afterAutospacing="0"/>
        <w:ind w:firstLine="540"/>
        <w:jc w:val="both"/>
        <w:rPr>
          <w:i/>
        </w:rPr>
      </w:pPr>
      <w:r w:rsidRPr="000C2633">
        <w:rPr>
          <w:i/>
        </w:rPr>
        <w:t xml:space="preserve">Для тушения было задействовано 346 человек (спасатели МЧС, работники УВД, лесного хозяйства, военнослужащие, специалисты медицинской помощи и </w:t>
      </w:r>
      <w:r w:rsidRPr="000C2633">
        <w:rPr>
          <w:rStyle w:val="st"/>
          <w:i/>
        </w:rPr>
        <w:t xml:space="preserve">общества </w:t>
      </w:r>
      <w:r w:rsidRPr="000C2633">
        <w:rPr>
          <w:rStyle w:val="a5"/>
        </w:rPr>
        <w:t>Красного Креста</w:t>
      </w:r>
      <w:r w:rsidRPr="000C2633">
        <w:t>),</w:t>
      </w:r>
      <w:r w:rsidRPr="000C2633">
        <w:rPr>
          <w:i/>
        </w:rPr>
        <w:t xml:space="preserve"> 70 единиц техники. Введено ограничение въезда автотран</w:t>
      </w:r>
      <w:r w:rsidR="000C2633">
        <w:rPr>
          <w:i/>
        </w:rPr>
        <w:t xml:space="preserve">спорта на территорию Беларуси, </w:t>
      </w:r>
      <w:r w:rsidRPr="000C2633">
        <w:rPr>
          <w:i/>
        </w:rPr>
        <w:t xml:space="preserve">организована защита грузового автотранспорта на выезде из страны. В населенных пунктах </w:t>
      </w:r>
      <w:proofErr w:type="spellStart"/>
      <w:r w:rsidRPr="000C2633">
        <w:rPr>
          <w:i/>
        </w:rPr>
        <w:t>Плебанишки</w:t>
      </w:r>
      <w:proofErr w:type="spellEnd"/>
      <w:r w:rsidRPr="000C2633">
        <w:rPr>
          <w:i/>
        </w:rPr>
        <w:t xml:space="preserve">, Чернуха и </w:t>
      </w:r>
      <w:proofErr w:type="spellStart"/>
      <w:r w:rsidRPr="000C2633">
        <w:rPr>
          <w:i/>
        </w:rPr>
        <w:t>Привалки</w:t>
      </w:r>
      <w:proofErr w:type="spellEnd"/>
      <w:r w:rsidRPr="000C2633">
        <w:rPr>
          <w:i/>
        </w:rPr>
        <w:t xml:space="preserve"> выставлены пожарные посты. Для мониторинга</w:t>
      </w:r>
      <w:r w:rsidR="000C2633">
        <w:rPr>
          <w:i/>
        </w:rPr>
        <w:t xml:space="preserve"> обстановки привлечен вертолёт </w:t>
      </w:r>
      <w:r w:rsidRPr="000C2633">
        <w:rPr>
          <w:i/>
        </w:rPr>
        <w:t>МЧС. Организовано патрулирование территории. Огнём повреждено 775 га леса. Пострадавших нет.</w:t>
      </w:r>
    </w:p>
    <w:p w:rsidR="00C82BCC" w:rsidRDefault="00C82BCC" w:rsidP="00371AD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C82BCC" w:rsidRPr="006E267F" w:rsidRDefault="00C82BCC" w:rsidP="000C2633">
      <w:pPr>
        <w:spacing w:after="0"/>
        <w:ind w:firstLine="709"/>
        <w:rPr>
          <w:rFonts w:ascii="Times New Roman" w:hAnsi="Times New Roman"/>
          <w:b/>
          <w:spacing w:val="-6"/>
          <w:sz w:val="30"/>
          <w:szCs w:val="30"/>
          <w:u w:val="single"/>
        </w:rPr>
      </w:pPr>
      <w:bookmarkStart w:id="0" w:name="_GoBack"/>
      <w:bookmarkEnd w:id="0"/>
      <w:r w:rsidRPr="006E267F">
        <w:rPr>
          <w:rFonts w:ascii="Times New Roman" w:hAnsi="Times New Roman"/>
          <w:b/>
          <w:spacing w:val="-6"/>
          <w:sz w:val="30"/>
          <w:szCs w:val="30"/>
          <w:u w:val="single"/>
        </w:rPr>
        <w:t>Дети</w:t>
      </w:r>
    </w:p>
    <w:p w:rsidR="00C82BCC" w:rsidRPr="003233D2" w:rsidRDefault="00C82BCC" w:rsidP="00405325">
      <w:pPr>
        <w:pStyle w:val="ad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>Зачастую взрослые не подозревают о том, что те или иные предметы могут представлять опасность для ребенка. Скатерть со стоящей на ней вазой, шнуры от телевизора и компьютера, горячие кастрюли и сковороды на плите и т.д. Внимательно посмотрите вокруг и уберите те предметы, до которых может дотянуться ребенок и травмировать себя.</w:t>
      </w:r>
      <w:r>
        <w:rPr>
          <w:spacing w:val="-6"/>
          <w:sz w:val="30"/>
          <w:szCs w:val="30"/>
        </w:rPr>
        <w:t xml:space="preserve"> </w:t>
      </w:r>
      <w:r w:rsidRPr="003233D2">
        <w:rPr>
          <w:spacing w:val="-6"/>
          <w:sz w:val="30"/>
          <w:szCs w:val="30"/>
        </w:rPr>
        <w:t xml:space="preserve">Мы заботимся о здоровье своих детей, хотим, чтобы они росли умными и развитыми. А ведь научить соблюдать правила безопасности – самая главная задача, потому что от этого зависит жизнь ребенка. </w:t>
      </w:r>
    </w:p>
    <w:p w:rsidR="00C82BCC" w:rsidRDefault="00C82BCC" w:rsidP="00405325">
      <w:pPr>
        <w:pStyle w:val="ad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>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 Иногда трагедии случаются в семье по независящим от родителей причинам, но зачастую, именно сами взрослые становятся косвенными виновниками происшедшего. За оставление ребенка в опасности предусмотрена уголовная ответственность в соответствии со ст. 159 УК Республики Беларусь.</w:t>
      </w:r>
    </w:p>
    <w:p w:rsidR="00C82BCC" w:rsidRPr="005C68FD" w:rsidRDefault="00C82BCC" w:rsidP="0040532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  <w:r w:rsidRPr="001E68E7">
        <w:rPr>
          <w:sz w:val="30"/>
          <w:szCs w:val="30"/>
          <w:lang w:eastAsia="en-US"/>
        </w:rPr>
        <w:t>В 201</w:t>
      </w:r>
      <w:r>
        <w:rPr>
          <w:sz w:val="30"/>
          <w:szCs w:val="30"/>
          <w:lang w:eastAsia="en-US"/>
        </w:rPr>
        <w:t>9</w:t>
      </w:r>
      <w:r w:rsidRPr="001E68E7">
        <w:rPr>
          <w:sz w:val="30"/>
          <w:szCs w:val="30"/>
          <w:lang w:eastAsia="en-US"/>
        </w:rPr>
        <w:t xml:space="preserve"> году в нашей области зафиксировано 1</w:t>
      </w:r>
      <w:r>
        <w:rPr>
          <w:sz w:val="30"/>
          <w:szCs w:val="30"/>
          <w:lang w:eastAsia="en-US"/>
        </w:rPr>
        <w:t>7</w:t>
      </w:r>
      <w:r w:rsidRPr="001E68E7">
        <w:rPr>
          <w:sz w:val="30"/>
          <w:szCs w:val="30"/>
          <w:lang w:eastAsia="en-US"/>
        </w:rPr>
        <w:t xml:space="preserve"> пожаров по причине детской шалости</w:t>
      </w:r>
      <w:r>
        <w:rPr>
          <w:sz w:val="30"/>
          <w:szCs w:val="30"/>
          <w:lang w:eastAsia="en-US"/>
        </w:rPr>
        <w:t xml:space="preserve"> с огнём в нашей области</w:t>
      </w:r>
      <w:r w:rsidRPr="001E68E7">
        <w:rPr>
          <w:sz w:val="30"/>
          <w:szCs w:val="30"/>
          <w:lang w:eastAsia="en-US"/>
        </w:rPr>
        <w:t>.</w:t>
      </w:r>
      <w:r w:rsidRPr="005C68FD">
        <w:rPr>
          <w:sz w:val="30"/>
          <w:szCs w:val="30"/>
          <w:lang w:eastAsia="en-US"/>
        </w:rPr>
        <w:t xml:space="preserve"> </w:t>
      </w:r>
    </w:p>
    <w:p w:rsidR="00C82BCC" w:rsidRDefault="00C82BCC" w:rsidP="0040532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  <w:r w:rsidRPr="005C68FD">
        <w:rPr>
          <w:sz w:val="30"/>
          <w:szCs w:val="30"/>
          <w:lang w:eastAsia="en-US"/>
        </w:rPr>
        <w:lastRenderedPageBreak/>
        <w:t xml:space="preserve">Конечно, на 100% от беды застраховаться никто не может. Но взрослые могут и должны научить малышей, как правильно себя вести.  Учить ребенка </w:t>
      </w:r>
      <w:r w:rsidRPr="00405325">
        <w:rPr>
          <w:spacing w:val="-6"/>
          <w:sz w:val="30"/>
          <w:szCs w:val="30"/>
        </w:rPr>
        <w:t>безопасности</w:t>
      </w:r>
      <w:r w:rsidRPr="005C68FD">
        <w:rPr>
          <w:sz w:val="30"/>
          <w:szCs w:val="30"/>
          <w:lang w:eastAsia="en-US"/>
        </w:rPr>
        <w:t xml:space="preserve"> нужно с самых малых лет. Самое главное при этом – собственный пример родителей, их безопасное поведение.</w:t>
      </w:r>
    </w:p>
    <w:p w:rsidR="00C82BCC" w:rsidRPr="000C2633" w:rsidRDefault="00C82BCC" w:rsidP="0040532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633">
        <w:rPr>
          <w:rFonts w:ascii="Times New Roman" w:hAnsi="Times New Roman"/>
          <w:i/>
          <w:sz w:val="24"/>
          <w:szCs w:val="24"/>
        </w:rPr>
        <w:t xml:space="preserve">*** 19 апреля 2019 года произошел пожар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хозпостройки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 xml:space="preserve"> в аг. Свислочь Гродненского района. Незадолго до происшествия в сарай забралась компания детей дошкольного и младшего школьного возраста. Внутри оказалось темно, и ребята решили разжечь костер. Спички нашли здесь же. Когда поняли, что огонь начинает набирать силу, испугались и затушили его. Затем малыши взяли найденную в сарае емкость с дизельным топливом и отправились на улицу. Там тоже попытались развести костер, но им не позволил этого сделать мимо проходивший старшеклассник. Через какое-то время клубы дыма из сарая обнаружил местный житель и позвонил по номеру 101.</w:t>
      </w:r>
    </w:p>
    <w:p w:rsidR="00C82BCC" w:rsidRPr="000C2633" w:rsidRDefault="00C82BCC" w:rsidP="00405325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0C2633">
        <w:rPr>
          <w:rFonts w:ascii="Times New Roman" w:hAnsi="Times New Roman"/>
          <w:i/>
          <w:sz w:val="24"/>
          <w:szCs w:val="24"/>
        </w:rPr>
        <w:t xml:space="preserve">*** 3 ноября в 12-39 в Мостовский районный отдел по ЧС поступило сообщение о горении скирды соломы в поле местного сельхозпредприятия возле деревни 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Косилы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>. Происходило открытое горение скирды соломы в рулонах, высота которой около 8 метров. Для ликвидации пожара также привлекалась техника хозяйства: погрузчик «</w:t>
      </w:r>
      <w:proofErr w:type="spellStart"/>
      <w:r w:rsidRPr="000C2633">
        <w:rPr>
          <w:rFonts w:ascii="Times New Roman" w:hAnsi="Times New Roman"/>
          <w:i/>
          <w:sz w:val="24"/>
          <w:szCs w:val="24"/>
        </w:rPr>
        <w:t>Амкодор</w:t>
      </w:r>
      <w:proofErr w:type="spellEnd"/>
      <w:r w:rsidRPr="000C2633">
        <w:rPr>
          <w:rFonts w:ascii="Times New Roman" w:hAnsi="Times New Roman"/>
          <w:i/>
          <w:sz w:val="24"/>
          <w:szCs w:val="24"/>
        </w:rPr>
        <w:t>» и трактор. Огнем уничтожено около 100 тонн соломы в рулонах. Люди не пострадали. Причина возгорания - шалость детей с огнем. Выяснилось, 12-летние мальчик и девочка, гостили на каникулах у своих бабушек в деревне. На улице мальчишка нашел зажигалку. Гуляя по окрестностям, дети взобрались на скирду соломы, где в зажженном состоянии зажигалка выпала из рук на солому. Ребята попытались потушить пламя, но горение быстро распространялось с рулона на рулон. Они испугались и убежали.</w:t>
      </w:r>
    </w:p>
    <w:p w:rsidR="00C82BCC" w:rsidRPr="000C2633" w:rsidRDefault="00C82BCC" w:rsidP="00405325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0C2633">
        <w:rPr>
          <w:i/>
        </w:rPr>
        <w:t>А вот в Могилевской области, такие игры закончились трагедией. Двое детей 5 и 6-ти лет, играли на подворье, пока мама занималась домашними делами. В какой-то момент ребята подожгли стог соломы. Один из мальчишек оказался внутри и выбраться уже не смог. Прибывшие к месту происшествия спасатели обнаружили внутри стога уже бездыханное тело ребенка.</w:t>
      </w:r>
    </w:p>
    <w:p w:rsidR="00C82BCC" w:rsidRDefault="00C82BCC" w:rsidP="00405325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sectPr w:rsidR="00C82BCC" w:rsidSect="00080929">
      <w:footerReference w:type="default" r:id="rId7"/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64" w:rsidRDefault="00751464" w:rsidP="00EA62C7">
      <w:pPr>
        <w:spacing w:after="0" w:line="240" w:lineRule="auto"/>
      </w:pPr>
      <w:r>
        <w:separator/>
      </w:r>
    </w:p>
  </w:endnote>
  <w:endnote w:type="continuationSeparator" w:id="0">
    <w:p w:rsidR="00751464" w:rsidRDefault="00751464" w:rsidP="00E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CC" w:rsidRDefault="00774E4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55B">
      <w:rPr>
        <w:noProof/>
      </w:rPr>
      <w:t>8</w:t>
    </w:r>
    <w:r>
      <w:rPr>
        <w:noProof/>
      </w:rPr>
      <w:fldChar w:fldCharType="end"/>
    </w:r>
  </w:p>
  <w:p w:rsidR="00C82BCC" w:rsidRDefault="00C82B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64" w:rsidRDefault="00751464" w:rsidP="00EA62C7">
      <w:pPr>
        <w:spacing w:after="0" w:line="240" w:lineRule="auto"/>
      </w:pPr>
      <w:r>
        <w:separator/>
      </w:r>
    </w:p>
  </w:footnote>
  <w:footnote w:type="continuationSeparator" w:id="0">
    <w:p w:rsidR="00751464" w:rsidRDefault="00751464" w:rsidP="00EA6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1B"/>
    <w:multiLevelType w:val="multilevel"/>
    <w:tmpl w:val="5124473E"/>
    <w:lvl w:ilvl="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ascii="Arial" w:hAnsi="Arial" w:cs="Arial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20"/>
        </w:tabs>
        <w:ind w:left="920" w:hanging="420"/>
      </w:pPr>
      <w:rPr>
        <w:rFonts w:ascii="Arial" w:hAnsi="Arial" w:cs="Arial" w:hint="default"/>
        <w:b w:val="0"/>
        <w:strike w:val="0"/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4D"/>
    <w:rsid w:val="00003548"/>
    <w:rsid w:val="00007A91"/>
    <w:rsid w:val="00027B94"/>
    <w:rsid w:val="000311B6"/>
    <w:rsid w:val="000342C7"/>
    <w:rsid w:val="000432FE"/>
    <w:rsid w:val="000438D3"/>
    <w:rsid w:val="00052E51"/>
    <w:rsid w:val="000578A9"/>
    <w:rsid w:val="0006345D"/>
    <w:rsid w:val="0007079D"/>
    <w:rsid w:val="00080929"/>
    <w:rsid w:val="000960E2"/>
    <w:rsid w:val="00096A79"/>
    <w:rsid w:val="000C2633"/>
    <w:rsid w:val="000E4F23"/>
    <w:rsid w:val="000F680C"/>
    <w:rsid w:val="00131EAC"/>
    <w:rsid w:val="001330C2"/>
    <w:rsid w:val="001502BF"/>
    <w:rsid w:val="00196EE7"/>
    <w:rsid w:val="001A67D8"/>
    <w:rsid w:val="001C118D"/>
    <w:rsid w:val="001E68E7"/>
    <w:rsid w:val="001E7545"/>
    <w:rsid w:val="00210F01"/>
    <w:rsid w:val="00226E20"/>
    <w:rsid w:val="002343B1"/>
    <w:rsid w:val="00246304"/>
    <w:rsid w:val="0026042D"/>
    <w:rsid w:val="00265DC6"/>
    <w:rsid w:val="0027240A"/>
    <w:rsid w:val="00274D19"/>
    <w:rsid w:val="00280297"/>
    <w:rsid w:val="00281B44"/>
    <w:rsid w:val="00283A02"/>
    <w:rsid w:val="002B0ECC"/>
    <w:rsid w:val="002C23F1"/>
    <w:rsid w:val="002C35EE"/>
    <w:rsid w:val="003233D2"/>
    <w:rsid w:val="00323B9F"/>
    <w:rsid w:val="00327D49"/>
    <w:rsid w:val="00364C1A"/>
    <w:rsid w:val="00371ADC"/>
    <w:rsid w:val="003805F5"/>
    <w:rsid w:val="003A1DE1"/>
    <w:rsid w:val="003A7650"/>
    <w:rsid w:val="003B53A2"/>
    <w:rsid w:val="003D5566"/>
    <w:rsid w:val="00405325"/>
    <w:rsid w:val="004122CB"/>
    <w:rsid w:val="00414036"/>
    <w:rsid w:val="00424C78"/>
    <w:rsid w:val="004312DE"/>
    <w:rsid w:val="00432FE6"/>
    <w:rsid w:val="00454368"/>
    <w:rsid w:val="00467C21"/>
    <w:rsid w:val="004757AE"/>
    <w:rsid w:val="00490787"/>
    <w:rsid w:val="004A20AF"/>
    <w:rsid w:val="004C3A15"/>
    <w:rsid w:val="004C5C0E"/>
    <w:rsid w:val="004C6320"/>
    <w:rsid w:val="005112DF"/>
    <w:rsid w:val="00515E29"/>
    <w:rsid w:val="005227EC"/>
    <w:rsid w:val="005634AE"/>
    <w:rsid w:val="005762ED"/>
    <w:rsid w:val="005B1E3A"/>
    <w:rsid w:val="005C68FD"/>
    <w:rsid w:val="005E21B2"/>
    <w:rsid w:val="005E4B6E"/>
    <w:rsid w:val="0062642D"/>
    <w:rsid w:val="006371E7"/>
    <w:rsid w:val="00660048"/>
    <w:rsid w:val="006726B2"/>
    <w:rsid w:val="00680EB5"/>
    <w:rsid w:val="00692035"/>
    <w:rsid w:val="006A1321"/>
    <w:rsid w:val="006B5BC6"/>
    <w:rsid w:val="006E267F"/>
    <w:rsid w:val="006E4372"/>
    <w:rsid w:val="006F307A"/>
    <w:rsid w:val="007077AC"/>
    <w:rsid w:val="00716A9D"/>
    <w:rsid w:val="0072681E"/>
    <w:rsid w:val="00742CEA"/>
    <w:rsid w:val="00751464"/>
    <w:rsid w:val="00752F1C"/>
    <w:rsid w:val="00766554"/>
    <w:rsid w:val="007721B9"/>
    <w:rsid w:val="00774E43"/>
    <w:rsid w:val="007801A0"/>
    <w:rsid w:val="00782391"/>
    <w:rsid w:val="00792346"/>
    <w:rsid w:val="007A1A0C"/>
    <w:rsid w:val="007B3906"/>
    <w:rsid w:val="007B5F9B"/>
    <w:rsid w:val="0080288A"/>
    <w:rsid w:val="00812567"/>
    <w:rsid w:val="00820CE9"/>
    <w:rsid w:val="00822A55"/>
    <w:rsid w:val="00873987"/>
    <w:rsid w:val="00876F13"/>
    <w:rsid w:val="008930F7"/>
    <w:rsid w:val="008B3268"/>
    <w:rsid w:val="008B4DF0"/>
    <w:rsid w:val="00904C92"/>
    <w:rsid w:val="0091755B"/>
    <w:rsid w:val="00931E56"/>
    <w:rsid w:val="009626AC"/>
    <w:rsid w:val="009748B1"/>
    <w:rsid w:val="009B5721"/>
    <w:rsid w:val="009D6345"/>
    <w:rsid w:val="00A079F9"/>
    <w:rsid w:val="00A278B8"/>
    <w:rsid w:val="00A745C7"/>
    <w:rsid w:val="00AA2745"/>
    <w:rsid w:val="00AC52E5"/>
    <w:rsid w:val="00AE048C"/>
    <w:rsid w:val="00AE23ED"/>
    <w:rsid w:val="00B01D2B"/>
    <w:rsid w:val="00B07307"/>
    <w:rsid w:val="00B10E3E"/>
    <w:rsid w:val="00B16404"/>
    <w:rsid w:val="00B42540"/>
    <w:rsid w:val="00B51367"/>
    <w:rsid w:val="00B64916"/>
    <w:rsid w:val="00BA1DF8"/>
    <w:rsid w:val="00BA2ED5"/>
    <w:rsid w:val="00BB60D3"/>
    <w:rsid w:val="00BD6021"/>
    <w:rsid w:val="00BE6DDA"/>
    <w:rsid w:val="00BE7641"/>
    <w:rsid w:val="00BF3F56"/>
    <w:rsid w:val="00C0569E"/>
    <w:rsid w:val="00C20F42"/>
    <w:rsid w:val="00C2736B"/>
    <w:rsid w:val="00C422D5"/>
    <w:rsid w:val="00C4778A"/>
    <w:rsid w:val="00C47F17"/>
    <w:rsid w:val="00C625B8"/>
    <w:rsid w:val="00C6701E"/>
    <w:rsid w:val="00C678B3"/>
    <w:rsid w:val="00C822C0"/>
    <w:rsid w:val="00C82BCC"/>
    <w:rsid w:val="00CE0FFB"/>
    <w:rsid w:val="00CE239E"/>
    <w:rsid w:val="00CF67E7"/>
    <w:rsid w:val="00D01089"/>
    <w:rsid w:val="00D130D5"/>
    <w:rsid w:val="00D16BFE"/>
    <w:rsid w:val="00D2704F"/>
    <w:rsid w:val="00D27B98"/>
    <w:rsid w:val="00D6358F"/>
    <w:rsid w:val="00D8215C"/>
    <w:rsid w:val="00DA1185"/>
    <w:rsid w:val="00DB5390"/>
    <w:rsid w:val="00DB5395"/>
    <w:rsid w:val="00DC60D1"/>
    <w:rsid w:val="00E12010"/>
    <w:rsid w:val="00E21059"/>
    <w:rsid w:val="00E376E8"/>
    <w:rsid w:val="00E41DDE"/>
    <w:rsid w:val="00E46C14"/>
    <w:rsid w:val="00E90F61"/>
    <w:rsid w:val="00E9667B"/>
    <w:rsid w:val="00E97C75"/>
    <w:rsid w:val="00EA62C7"/>
    <w:rsid w:val="00EB06EF"/>
    <w:rsid w:val="00EB5721"/>
    <w:rsid w:val="00EC1F65"/>
    <w:rsid w:val="00ED6014"/>
    <w:rsid w:val="00F05E47"/>
    <w:rsid w:val="00F12DC1"/>
    <w:rsid w:val="00F33FC9"/>
    <w:rsid w:val="00F43778"/>
    <w:rsid w:val="00F44633"/>
    <w:rsid w:val="00F57A82"/>
    <w:rsid w:val="00F713BF"/>
    <w:rsid w:val="00F7612B"/>
    <w:rsid w:val="00F77184"/>
    <w:rsid w:val="00F84E18"/>
    <w:rsid w:val="00F9185A"/>
    <w:rsid w:val="00F94382"/>
    <w:rsid w:val="00FB024D"/>
    <w:rsid w:val="00FB5105"/>
    <w:rsid w:val="00FC5A0B"/>
    <w:rsid w:val="00FF3FC5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E5519"/>
  <w15:docId w15:val="{A61C0198-2AE0-4989-B8A8-1AB4E69A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0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FB024D"/>
    <w:rPr>
      <w:rFonts w:cs="Times New Roman"/>
      <w:b/>
    </w:rPr>
  </w:style>
  <w:style w:type="character" w:styleId="a5">
    <w:name w:val="Emphasis"/>
    <w:basedOn w:val="a0"/>
    <w:uiPriority w:val="99"/>
    <w:qFormat/>
    <w:rsid w:val="00FB024D"/>
    <w:rPr>
      <w:rFonts w:cs="Times New Roman"/>
      <w:i/>
    </w:rPr>
  </w:style>
  <w:style w:type="paragraph" w:styleId="a6">
    <w:name w:val="footer"/>
    <w:basedOn w:val="a"/>
    <w:link w:val="a7"/>
    <w:uiPriority w:val="99"/>
    <w:rsid w:val="00FB02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spacing w:val="20"/>
      <w:sz w:val="24"/>
      <w:szCs w:val="24"/>
      <w:lang w:val="be-BY"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B024D"/>
    <w:rPr>
      <w:rFonts w:ascii="Times New Roman" w:hAnsi="Times New Roman" w:cs="Times New Roman"/>
      <w:b/>
      <w:spacing w:val="20"/>
      <w:sz w:val="24"/>
      <w:lang w:val="be-BY" w:eastAsia="en-US"/>
    </w:rPr>
  </w:style>
  <w:style w:type="paragraph" w:styleId="a8">
    <w:name w:val="Balloon Text"/>
    <w:basedOn w:val="a"/>
    <w:link w:val="a9"/>
    <w:uiPriority w:val="99"/>
    <w:semiHidden/>
    <w:rsid w:val="00FB02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24D"/>
    <w:rPr>
      <w:rFonts w:ascii="Tahoma" w:hAnsi="Tahoma" w:cs="Times New Roman"/>
      <w:sz w:val="16"/>
    </w:rPr>
  </w:style>
  <w:style w:type="paragraph" w:styleId="aa">
    <w:name w:val="No Spacing"/>
    <w:link w:val="ab"/>
    <w:uiPriority w:val="99"/>
    <w:qFormat/>
    <w:rsid w:val="00414036"/>
    <w:rPr>
      <w:lang w:val="en-US" w:eastAsia="en-US"/>
    </w:rPr>
  </w:style>
  <w:style w:type="character" w:customStyle="1" w:styleId="ab">
    <w:name w:val="Без интервала Знак"/>
    <w:link w:val="aa"/>
    <w:uiPriority w:val="99"/>
    <w:locked/>
    <w:rsid w:val="00414036"/>
    <w:rPr>
      <w:sz w:val="22"/>
      <w:lang w:val="en-US" w:eastAsia="en-US"/>
    </w:rPr>
  </w:style>
  <w:style w:type="paragraph" w:customStyle="1" w:styleId="11">
    <w:name w:val="Обычный11"/>
    <w:uiPriority w:val="99"/>
    <w:rsid w:val="006E4372"/>
    <w:pPr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web">
    <w:name w:val="web"/>
    <w:basedOn w:val="a"/>
    <w:uiPriority w:val="99"/>
    <w:rsid w:val="006E4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323B9F"/>
  </w:style>
  <w:style w:type="character" w:customStyle="1" w:styleId="apple-converted-space">
    <w:name w:val="apple-converted-space"/>
    <w:uiPriority w:val="99"/>
    <w:rsid w:val="00323B9F"/>
  </w:style>
  <w:style w:type="character" w:customStyle="1" w:styleId="s2">
    <w:name w:val="s2"/>
    <w:uiPriority w:val="99"/>
    <w:rsid w:val="00323B9F"/>
  </w:style>
  <w:style w:type="paragraph" w:customStyle="1" w:styleId="p1">
    <w:name w:val="p1"/>
    <w:basedOn w:val="a"/>
    <w:uiPriority w:val="99"/>
    <w:rsid w:val="00B51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757AE"/>
    <w:pPr>
      <w:spacing w:after="160" w:line="240" w:lineRule="exact"/>
    </w:pPr>
    <w:rPr>
      <w:rFonts w:ascii="Times New Roman" w:hAnsi="Times New Roman" w:cs="Arial"/>
      <w:sz w:val="24"/>
      <w:szCs w:val="20"/>
      <w:lang w:val="en-US" w:eastAsia="en-US"/>
    </w:rPr>
  </w:style>
  <w:style w:type="character" w:customStyle="1" w:styleId="st">
    <w:name w:val="st"/>
    <w:uiPriority w:val="99"/>
    <w:rsid w:val="00371ADC"/>
  </w:style>
  <w:style w:type="paragraph" w:customStyle="1" w:styleId="point">
    <w:name w:val="point"/>
    <w:basedOn w:val="a"/>
    <w:uiPriority w:val="99"/>
    <w:rsid w:val="00405325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uiPriority w:val="99"/>
    <w:rsid w:val="00405325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405325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itlencpi">
    <w:name w:val="titlencpi"/>
    <w:basedOn w:val="a"/>
    <w:uiPriority w:val="99"/>
    <w:rsid w:val="00405325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paragraph" w:customStyle="1" w:styleId="newncpi0">
    <w:name w:val="newncpi0"/>
    <w:basedOn w:val="a"/>
    <w:uiPriority w:val="99"/>
    <w:rsid w:val="00405325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ame">
    <w:name w:val="name"/>
    <w:uiPriority w:val="99"/>
    <w:rsid w:val="00405325"/>
    <w:rPr>
      <w:rFonts w:ascii="Times New Roman" w:hAnsi="Times New Roman"/>
      <w:b/>
      <w:caps/>
    </w:rPr>
  </w:style>
  <w:style w:type="character" w:customStyle="1" w:styleId="promulgator">
    <w:name w:val="promulgator"/>
    <w:uiPriority w:val="99"/>
    <w:rsid w:val="00405325"/>
    <w:rPr>
      <w:rFonts w:ascii="Times New Roman" w:hAnsi="Times New Roman"/>
      <w:b/>
      <w:caps/>
    </w:rPr>
  </w:style>
  <w:style w:type="character" w:customStyle="1" w:styleId="datepr">
    <w:name w:val="datepr"/>
    <w:uiPriority w:val="99"/>
    <w:rsid w:val="00405325"/>
    <w:rPr>
      <w:rFonts w:ascii="Times New Roman" w:hAnsi="Times New Roman"/>
      <w:i/>
    </w:rPr>
  </w:style>
  <w:style w:type="character" w:customStyle="1" w:styleId="number">
    <w:name w:val="number"/>
    <w:uiPriority w:val="99"/>
    <w:rsid w:val="00405325"/>
    <w:rPr>
      <w:rFonts w:ascii="Times New Roman" w:hAnsi="Times New Roman"/>
      <w:i/>
    </w:rPr>
  </w:style>
  <w:style w:type="paragraph" w:styleId="ad">
    <w:name w:val="Body Text"/>
    <w:basedOn w:val="a"/>
    <w:link w:val="ae"/>
    <w:uiPriority w:val="99"/>
    <w:rsid w:val="004053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405325"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uiPriority w:val="99"/>
    <w:rsid w:val="00052E51"/>
    <w:rPr>
      <w:sz w:val="24"/>
    </w:rPr>
  </w:style>
  <w:style w:type="paragraph" w:styleId="af">
    <w:name w:val="header"/>
    <w:basedOn w:val="a"/>
    <w:link w:val="af0"/>
    <w:uiPriority w:val="99"/>
    <w:unhideWhenUsed/>
    <w:rsid w:val="0091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Дмитрий Валентинович Невертович</cp:lastModifiedBy>
  <cp:revision>3</cp:revision>
  <cp:lastPrinted>2017-03-15T14:01:00Z</cp:lastPrinted>
  <dcterms:created xsi:type="dcterms:W3CDTF">2020-03-16T13:46:00Z</dcterms:created>
  <dcterms:modified xsi:type="dcterms:W3CDTF">2020-03-16T14:20:00Z</dcterms:modified>
</cp:coreProperties>
</file>