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F1117" w:rsidRPr="00EA103E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sz w:val="24"/>
          <w:szCs w:val="24"/>
        </w:rPr>
        <w:t>МАТЕРИАЛ</w:t>
      </w:r>
    </w:p>
    <w:p w14:paraId="00000002" w14:textId="77777777" w:rsidR="009F1117" w:rsidRPr="00EA103E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14:paraId="00000003" w14:textId="77777777" w:rsidR="009F1117" w:rsidRPr="00EA103E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sz w:val="24"/>
          <w:szCs w:val="24"/>
        </w:rPr>
        <w:t>(май 2023 г.)</w:t>
      </w:r>
    </w:p>
    <w:p w14:paraId="00000004" w14:textId="77777777" w:rsidR="009F1117" w:rsidRDefault="009F111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ИСТОРИЧЕСКАЯ ПАМЯТЬ </w:t>
      </w:r>
    </w:p>
    <w:p w14:paraId="00000006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 ВЕЛИКОЙ ОТЕЧЕСТВЕННОЙ ВОЙНЕ </w:t>
      </w:r>
    </w:p>
    <w:p w14:paraId="00000007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ФАКТОР ФОРМИРОВАНИЯ ПАТРИОТИЗМА</w:t>
      </w:r>
    </w:p>
    <w:p w14:paraId="00000008" w14:textId="77777777" w:rsidR="009F1117" w:rsidRPr="00A2458E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1DFE8A5" w14:textId="77777777" w:rsidR="00EA103E" w:rsidRPr="00EA103E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Материал подготовлен</w:t>
      </w:r>
      <w:r w:rsidR="00EA103E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0D" w14:textId="1EF897AF" w:rsidR="009F1117" w:rsidRPr="00EA103E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  <w:r w:rsidR="00EA103E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на основе информации</w:t>
      </w:r>
      <w:r w:rsidR="00EA103E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 Республики Беларусь, Наци</w:t>
      </w:r>
      <w:r w:rsidR="008E5815" w:rsidRPr="00EA103E">
        <w:rPr>
          <w:rFonts w:ascii="Times New Roman" w:eastAsia="Times New Roman" w:hAnsi="Times New Roman" w:cs="Times New Roman"/>
          <w:i/>
          <w:sz w:val="24"/>
          <w:szCs w:val="24"/>
        </w:rPr>
        <w:t>ональной академии наук Беларуси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0F" w14:textId="77777777"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3A37909" w14:textId="65A2FE32"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14:paraId="38FEA6FF" w14:textId="77777777" w:rsidR="00EA103E" w:rsidRDefault="00EA103E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16F5FD5" w14:textId="2217B238" w:rsidR="00F121B6" w:rsidRPr="00F43797" w:rsidRDefault="00F43797" w:rsidP="00EA103E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9B5E157" w14:textId="7A88F5AE"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14:paraId="1204B9F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14:paraId="5A5E3F1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14:paraId="6CA869AB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BA48C52" w14:textId="0C080E4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14:paraId="62A7FA75" w14:textId="77777777" w:rsidR="00F121B6" w:rsidRPr="00EA103E" w:rsidRDefault="00F121B6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</w:pPr>
      <w:r w:rsidRPr="00EA10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Справочно:</w:t>
      </w:r>
    </w:p>
    <w:p w14:paraId="61403E15" w14:textId="3272CB02" w:rsidR="00F121B6" w:rsidRPr="00EA103E" w:rsidRDefault="00F121B6" w:rsidP="00EA103E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За три года патриоты уничтожили более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500 тыс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. захватчиков, взорвали и пустили под откос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11 128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воинских эшелонов и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34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бронепоезда, разгромили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29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железнодорожных станций,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948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штабов и гарнизонов, уничтожили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18 700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автомашин, разрушили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819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железнодорожных и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4 710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других мостов, вывели из строя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1 355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танков и бронемашин. </w:t>
      </w:r>
    </w:p>
    <w:p w14:paraId="789A94D3" w14:textId="77777777" w:rsidR="00F121B6" w:rsidRPr="00EA103E" w:rsidRDefault="00F121B6" w:rsidP="00EA103E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К началу 1944 года в республике действовали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148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крупных партизанских формирований, контролировавших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60%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территории Беларуси.</w:t>
      </w:r>
    </w:p>
    <w:p w14:paraId="6095B6DC" w14:textId="55A8DD51" w:rsidR="00F121B6" w:rsidRDefault="00F121B6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EA10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14:paraId="21927B95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годы войны погибло около 3 млн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66AE981" w14:textId="2B968182" w:rsidR="00F37769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F37769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F37769" w:rsidRPr="00F37769">
        <w:rPr>
          <w:rFonts w:ascii="Times New Roman" w:eastAsia="Times New Roman" w:hAnsi="Times New Roman" w:cs="Times New Roman"/>
          <w:sz w:val="30"/>
          <w:szCs w:val="30"/>
        </w:rPr>
        <w:t xml:space="preserve">По последним данным прокуратуры </w:t>
      </w:r>
      <w:r w:rsidR="00F37769" w:rsidRPr="00F37769">
        <w:rPr>
          <w:rFonts w:ascii="Times New Roman" w:eastAsia="Times New Roman" w:hAnsi="Times New Roman" w:cs="Times New Roman"/>
          <w:b/>
          <w:sz w:val="30"/>
          <w:szCs w:val="30"/>
        </w:rPr>
        <w:t>в Мостовском районе</w:t>
      </w:r>
      <w:r w:rsidR="00F37769" w:rsidRPr="00F37769">
        <w:rPr>
          <w:rFonts w:ascii="Times New Roman" w:eastAsia="Times New Roman" w:hAnsi="Times New Roman" w:cs="Times New Roman"/>
          <w:sz w:val="30"/>
          <w:szCs w:val="30"/>
        </w:rPr>
        <w:t xml:space="preserve"> были сожжены 14 деревень.</w:t>
      </w:r>
    </w:p>
    <w:p w14:paraId="72232E2C" w14:textId="22FB1BEC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 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–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75 млрд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14:paraId="4AAF4A11" w14:textId="77777777" w:rsidR="0098426D" w:rsidRPr="00EA103E" w:rsidRDefault="0098426D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3712ED31" w14:textId="67CDD40E" w:rsidR="00B5723B" w:rsidRPr="00EA103E" w:rsidRDefault="0098426D" w:rsidP="00EA103E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По данным </w:t>
      </w:r>
      <w:r w:rsidR="00910537" w:rsidRPr="00EA103E">
        <w:rPr>
          <w:rFonts w:ascii="Times New Roman" w:eastAsia="Times New Roman" w:hAnsi="Times New Roman" w:cs="Times New Roman"/>
          <w:i/>
          <w:sz w:val="24"/>
          <w:szCs w:val="24"/>
        </w:rPr>
        <w:t>соц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опроса, проведенного Институто</w:t>
      </w:r>
      <w:r w:rsidR="00B5723B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м социологии НАН Беларуси в 2023 году, Великая Отечественная война для </w:t>
      </w:r>
      <w:r w:rsidR="00B5723B"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58,6%</w:t>
      </w:r>
      <w:r w:rsidR="00B5723B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жителей нашей страны – это героический подвиг советского народа, для </w:t>
      </w:r>
      <w:r w:rsidR="004F4F35"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53,9</w:t>
      </w:r>
      <w:r w:rsidR="00B5723B"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%</w:t>
      </w:r>
      <w:r w:rsidR="00B5723B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43797" w:rsidRPr="00EA103E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B5723B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F4F35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Великая Победа отцов и дедов, для </w:t>
      </w:r>
      <w:r w:rsidR="004F4F35"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53,0%</w:t>
      </w:r>
      <w:r w:rsidR="004F4F35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43797" w:rsidRPr="00EA103E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4F4F35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5723B" w:rsidRPr="00EA103E">
        <w:rPr>
          <w:rFonts w:ascii="Times New Roman" w:eastAsia="Times New Roman" w:hAnsi="Times New Roman" w:cs="Times New Roman"/>
          <w:i/>
          <w:sz w:val="24"/>
          <w:szCs w:val="24"/>
        </w:rPr>
        <w:t>тяжелое испытание для жителей Беларуси</w:t>
      </w:r>
      <w:r w:rsidR="004F4F35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, для 52,8% </w:t>
      </w:r>
      <w:r w:rsidR="00F43797" w:rsidRPr="00EA103E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4F4F35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трагическое событие, унесшее жизни многих людей.</w:t>
      </w:r>
    </w:p>
    <w:p w14:paraId="7AE1A092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0D0549" w14:textId="021E102A" w:rsidR="00381B7E" w:rsidRDefault="001E3ED3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 xml:space="preserve">Чем дальше в историю уходит 9 мая 1945 г., тем настойчивее становятся попытки исказить историю Второй мировой войны. 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>Сегодня первоочередная цель зарубежных фальсификаторов –</w:t>
      </w:r>
      <w:r w:rsidR="00F3776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решение внутри- и внешнеполитических вопросов за счет искажения исторических фактов. </w:t>
      </w:r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="00381B7E"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1B7E"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1B7E"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 w:rsid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1B7E"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 w:rsidR="00381B7E"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14:paraId="2C90A028" w14:textId="77777777" w:rsidR="00381B7E" w:rsidRPr="00EA103E" w:rsidRDefault="00381B7E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5D4FED1C" w14:textId="4444B1B0" w:rsidR="00381B7E" w:rsidRPr="00EA103E" w:rsidRDefault="00381B7E" w:rsidP="00F3776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На стороне нацистской Германии воевало более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1,8 млн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граждан других национальностей. В вермахте было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иностранных дивизий (испанская, хорватская и др.). Войска СС состояли из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26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добровольческих дивизий (порядка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75%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действовало на советско-германском фронте).</w:t>
      </w:r>
      <w:r w:rsidR="00F377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После 22 июня 1941 г. появились добровольческие легионы «Фландрия», «Нидерланды», «</w:t>
      </w:r>
      <w:proofErr w:type="spellStart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Валлония</w:t>
      </w:r>
      <w:proofErr w:type="spellEnd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», «Дания», которые позже превратились в дивизии СС «</w:t>
      </w:r>
      <w:proofErr w:type="spellStart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Норланд</w:t>
      </w:r>
      <w:proofErr w:type="spellEnd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» (скандинавская), «</w:t>
      </w:r>
      <w:proofErr w:type="spellStart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Лангемарк</w:t>
      </w:r>
      <w:proofErr w:type="spellEnd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» (бельгийско-фламандская), «Шарлемань» (французская) и др. </w:t>
      </w:r>
    </w:p>
    <w:p w14:paraId="00000010" w14:textId="0EA58F8A" w:rsidR="009F1117" w:rsidRDefault="00562FA2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14:paraId="00000014" w14:textId="24D9CFAC" w:rsidR="009F1117" w:rsidRPr="00EA103E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52249EDA" w14:textId="04CDC1F8" w:rsidR="001C1727" w:rsidRPr="00EA103E" w:rsidRDefault="00C47C2D" w:rsidP="00EA103E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 w:rsidRPr="00EA103E">
        <w:rPr>
          <w:rFonts w:ascii="Times New Roman" w:eastAsia="Times New Roman" w:hAnsi="Times New Roman" w:cs="Times New Roman"/>
          <w:i/>
          <w:sz w:val="24"/>
          <w:szCs w:val="24"/>
        </w:rPr>
        <w:t>мае 2023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(98,5%, 91,4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% 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C55B9"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91,4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%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соответственно).</w:t>
      </w:r>
    </w:p>
    <w:p w14:paraId="68CCF175" w14:textId="4E703532" w:rsidR="00F121B6" w:rsidRPr="00EA103E" w:rsidRDefault="001C1727" w:rsidP="00EA103E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C47C2D" w:rsidRPr="00EA103E">
        <w:rPr>
          <w:rFonts w:ascii="Times New Roman" w:eastAsia="Times New Roman" w:hAnsi="Times New Roman" w:cs="Times New Roman"/>
          <w:i/>
          <w:sz w:val="24"/>
          <w:szCs w:val="24"/>
        </w:rPr>
        <w:t>одавляющее число белорусов (</w:t>
      </w:r>
      <w:r w:rsidR="002C55B9"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90,5</w:t>
      </w:r>
      <w:r w:rsidR="00C47C2D"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%</w:t>
      </w:r>
      <w:r w:rsidR="00C47C2D" w:rsidRPr="00EA103E">
        <w:rPr>
          <w:rFonts w:ascii="Times New Roman" w:eastAsia="Times New Roman" w:hAnsi="Times New Roman" w:cs="Times New Roman"/>
          <w:i/>
          <w:sz w:val="24"/>
          <w:szCs w:val="24"/>
        </w:rPr>
        <w:t>) считает, что Великая Отечественная война – одно из самых важных событий в новейшей истории нашей страны.</w:t>
      </w:r>
    </w:p>
    <w:p w14:paraId="3B87EE47" w14:textId="77777777"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А.Г.Лукашенко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14:paraId="628B263C" w14:textId="77777777" w:rsidR="00A2458E" w:rsidRDefault="00A2458E" w:rsidP="00EA103E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17" w14:textId="22F2A934" w:rsidR="009F1117" w:rsidRPr="00B24E91" w:rsidRDefault="00B24E91" w:rsidP="00EA103E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йне как итог </w:t>
      </w:r>
      <w:r w:rsidR="00F37769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ародного единения.</w:t>
      </w:r>
    </w:p>
    <w:p w14:paraId="036616ED" w14:textId="77777777"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14:paraId="7F662E93" w14:textId="35AB27CA"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14:paraId="0000001A" w14:textId="40EDF2BA"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22 июня 1941 г. германские войска атаковали границы СССР от Баренцева до Черного моря, рассчитывая молниеносным ударом у</w:t>
      </w:r>
      <w:r w:rsidR="00F37769">
        <w:rPr>
          <w:rFonts w:ascii="Times New Roman" w:eastAsia="Times New Roman" w:hAnsi="Times New Roman" w:cs="Times New Roman"/>
          <w:sz w:val="30"/>
          <w:szCs w:val="30"/>
        </w:rPr>
        <w:t>ничтожить главные силы Красной 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г.Москве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группа армий «Центр».</w:t>
      </w:r>
      <w:r w:rsidR="00F3776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И.А.Богданова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 и войска Западного фронта под командованием генерала армии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Д.Г.Павлова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B" w14:textId="52F93989"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р.Бугом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И.Н.Зубачева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Е.М.Фомина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А.М.Кижеватова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7777777" w:rsidR="009F1117" w:rsidRPr="00EA103E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0000001D" w14:textId="77777777" w:rsidR="009F1117" w:rsidRPr="00EA103E" w:rsidRDefault="00C47C2D" w:rsidP="00EA103E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сравнения: в 1940 году успешная военная операция вермахта против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Дании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продолжалась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всего 6 часов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Люксембург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фашисты оккупировали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за сутки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Нидерланды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были выведены из войны за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5 дней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Франция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капитулировала через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44 дня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после начала наступления Германии на западном фронте. </w:t>
      </w:r>
    </w:p>
    <w:p w14:paraId="177B6431" w14:textId="77777777" w:rsidR="00CB069B" w:rsidRPr="002C73FC" w:rsidRDefault="00CB069B" w:rsidP="00EA1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58F4D3" w14:textId="56CEF5E0" w:rsidR="002C73FC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Оборона </w:t>
      </w:r>
      <w:proofErr w:type="spellStart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г.Могилева</w:t>
      </w:r>
      <w:proofErr w:type="spellEnd"/>
    </w:p>
    <w:p w14:paraId="5D9D2DC5" w14:textId="19941C3E"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</w:t>
      </w:r>
      <w:proofErr w:type="spellStart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Могилев</w:t>
      </w:r>
      <w:proofErr w:type="spellEnd"/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один день боев на </w:t>
      </w:r>
      <w:proofErr w:type="spellStart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>Буйничском</w:t>
      </w:r>
      <w:proofErr w:type="spellEnd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14:paraId="0000001F" w14:textId="4547CA0B"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 1980 году </w:t>
      </w:r>
      <w:proofErr w:type="spellStart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Могилев</w:t>
      </w:r>
      <w:proofErr w:type="spellEnd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371781" w14:textId="43997549" w:rsidR="002C73FC" w:rsidRPr="0060623A" w:rsidRDefault="006E05FE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14:paraId="00000020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Л.Г.Петровского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освободили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г.Рогачев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г.Жлобин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г.Гомелю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вели войска 21-й армии генерал-майора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В.Н.Гордова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21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г.Оршу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сокрушительный огонь по врагу открыла первая экспериментальная батарея реактивных артиллерийских установок капитана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В 1984 году </w:t>
      </w:r>
      <w:proofErr w:type="spellStart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Орша</w:t>
      </w:r>
      <w:proofErr w:type="spellEnd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9BA409" w14:textId="20DB8743" w:rsidR="002F4115" w:rsidRPr="0060623A" w:rsidRDefault="002F4115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14:paraId="27511DD4" w14:textId="745501F2"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г.Пинска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В.З.Коржа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Первыми партизанами-героями СССР стали в 1941 году белорусы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Т.П.Бумажков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Ф.И.Павловский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proofErr w:type="spellStart"/>
      <w:r w:rsidR="00B24E91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Москве</w:t>
      </w:r>
      <w:proofErr w:type="spellEnd"/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14:paraId="3E7BC76C" w14:textId="5F1FBE88" w:rsidR="0098426D" w:rsidRPr="0060623A" w:rsidRDefault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14:paraId="0000002D" w14:textId="54AB6933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14:paraId="0000002E" w14:textId="77777777" w:rsidR="009F1117" w:rsidRPr="00EA103E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</w:pPr>
      <w:r w:rsidRPr="00EA10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Справочно:</w:t>
      </w:r>
    </w:p>
    <w:p w14:paraId="0000002F" w14:textId="77777777" w:rsidR="009F1117" w:rsidRPr="00EA103E" w:rsidRDefault="00C47C2D" w:rsidP="00EA103E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За 30 суток в </w:t>
      </w:r>
      <w:proofErr w:type="spellStart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г.Кургане</w:t>
      </w:r>
      <w:proofErr w:type="spellEnd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Челябинской области был смонтирован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завод «</w:t>
      </w:r>
      <w:proofErr w:type="spellStart"/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Гомсельмаш</w:t>
      </w:r>
      <w:proofErr w:type="spellEnd"/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14:paraId="0DA5C478" w14:textId="6291D2A1" w:rsidR="0098426D" w:rsidRPr="0060623A" w:rsidRDefault="006E05FE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14:paraId="00000030" w14:textId="7FBB83CD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Родившиеся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14:paraId="00000031" w14:textId="5F2A3A4A"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14:paraId="50681C71" w14:textId="56B881E1" w:rsidR="0098426D" w:rsidRPr="0060623A" w:rsidRDefault="006E05FE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14:paraId="00000033" w14:textId="0DA7CC3B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F3776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14:paraId="00000034" w14:textId="77777777" w:rsidR="009F1117" w:rsidRPr="00EA103E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Справочно:</w:t>
      </w:r>
    </w:p>
    <w:p w14:paraId="00000035" w14:textId="77777777" w:rsidR="009F1117" w:rsidRPr="00EA103E" w:rsidRDefault="00C47C2D" w:rsidP="00EA103E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За героизм и мужество в годы войны более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300 тыс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. белорусов награждены орденами и медалями (из них 140 тыс. партизан и подпольщиков),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475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 были удостоены звания Героя Советского Союза (из них 88 партизан и подпольщиков),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74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стали полными кавалерами ордена Славы. Летчику </w:t>
      </w:r>
      <w:proofErr w:type="spellStart"/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П.Я.Головочеву</w:t>
      </w:r>
      <w:proofErr w:type="spellEnd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, командирам танковых соединений </w:t>
      </w:r>
      <w:proofErr w:type="spellStart"/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И.И.Гусаковскому</w:t>
      </w:r>
      <w:proofErr w:type="spellEnd"/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С.Ф.Шутову</w:t>
      </w:r>
      <w:proofErr w:type="spellEnd"/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И.И.Якубовскому</w:t>
      </w:r>
      <w:proofErr w:type="spellEnd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звание Героя Советского Союза присвоено дважды.</w:t>
      </w:r>
    </w:p>
    <w:p w14:paraId="37F2407C" w14:textId="05923BD7"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proofErr w:type="spellStart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г.Минска</w:t>
      </w:r>
      <w:proofErr w:type="spellEnd"/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2ACDB8C8" w14:textId="77777777" w:rsidR="00EA103E" w:rsidRDefault="00EA103E" w:rsidP="00EA103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51" w14:textId="0428165F" w:rsidR="009F1117" w:rsidRDefault="009A0BFB" w:rsidP="00EA103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  <w:r w:rsidR="00A2458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E4A39A1" w14:textId="34A566AC"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Эти процессы становились все более масштабными по мере «</w:t>
      </w:r>
      <w:proofErr w:type="spellStart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вестернизации</w:t>
      </w:r>
      <w:proofErr w:type="spellEnd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14:paraId="00000053" w14:textId="7C67666A"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14:paraId="18BC719E" w14:textId="3CAA16EF"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преступления Армии </w:t>
      </w:r>
      <w:proofErr w:type="spellStart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, на руках которых кровь ни в чем не повинных белорусов). 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14:paraId="7E622BF8" w14:textId="6DE48790"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81B7E">
        <w:rPr>
          <w:rFonts w:ascii="Times New Roman" w:eastAsia="Times New Roman" w:hAnsi="Times New Roman" w:cs="Times New Roman"/>
          <w:sz w:val="30"/>
          <w:szCs w:val="30"/>
        </w:rPr>
        <w:t>А.Дуда</w:t>
      </w:r>
      <w:proofErr w:type="spellEnd"/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br/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14:paraId="00000055" w14:textId="10360CD6" w:rsidR="009F1117" w:rsidRPr="00381B7E" w:rsidRDefault="0035332C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Наряду с этим, Польша отказала Беларуси в содействии в расследовании уголовного дела о геноциде белорусского народа в годы Великой Отечественной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войны.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И</w:t>
      </w:r>
      <w:proofErr w:type="spellEnd"/>
      <w:proofErr w:type="gramEnd"/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="00C47C2D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="00C47C2D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A0ACB6" w14:textId="2CF863E1" w:rsidR="00746447" w:rsidRPr="0060623A" w:rsidRDefault="000B0377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14:paraId="0000005A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863FD86" w14:textId="77777777"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14:paraId="1842A498" w14:textId="77777777" w:rsidR="00F37769" w:rsidRDefault="00F37769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1413739" w14:textId="0D0BC9A0" w:rsidR="000B0377" w:rsidRPr="00EA103E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7DF059C7" w14:textId="00DC22C5" w:rsidR="000B0377" w:rsidRPr="00EA103E" w:rsidRDefault="000B0377" w:rsidP="00EA103E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К примеру, сформулирована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«решающей роли ленд-лиза» в победе над Германией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. Ее сторонники настаивают, что поставки Советскому Союзу вооружений, боеприпасов, транспорта и продовольствия стали р</w:t>
      </w:r>
      <w:r w:rsidR="00EA103E">
        <w:rPr>
          <w:rFonts w:ascii="Times New Roman" w:eastAsia="Times New Roman" w:hAnsi="Times New Roman" w:cs="Times New Roman"/>
          <w:i/>
          <w:sz w:val="24"/>
          <w:szCs w:val="24"/>
        </w:rPr>
        <w:t>ешающим фактором побед Красной А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рмии.</w:t>
      </w:r>
      <w:r w:rsidR="004C13C3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A79BEB0" w14:textId="73DE6952"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E7E272" w14:textId="641E5397" w:rsidR="004C13C3" w:rsidRPr="00EA103E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31C9B94A" w14:textId="588AB2D1" w:rsidR="004C13C3" w:rsidRPr="00EA103E" w:rsidRDefault="000A2F78" w:rsidP="00EA103E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Сторонники</w:t>
      </w:r>
      <w:r w:rsidR="004C13C3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теории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«решающих битв» («поворотных пунктов»)</w:t>
      </w:r>
      <w:r w:rsidR="004C13C3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C13C3"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замалчивают крупнейшие сражения на советско-германском фронте</w:t>
      </w:r>
      <w:r w:rsidR="004C13C3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, которые в действительности определили конечный исход Второй мировой войны. </w:t>
      </w:r>
      <w:r w:rsidR="004C13C3"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: сражения под Эль-Аламейном, на североафриканском театре (Тунис); морское сражение у острова </w:t>
      </w:r>
      <w:proofErr w:type="spellStart"/>
      <w:r w:rsidR="004C13C3" w:rsidRPr="00EA103E">
        <w:rPr>
          <w:rFonts w:ascii="Times New Roman" w:eastAsia="Times New Roman" w:hAnsi="Times New Roman" w:cs="Times New Roman"/>
          <w:i/>
          <w:sz w:val="24"/>
          <w:szCs w:val="24"/>
        </w:rPr>
        <w:t>Мидуэй</w:t>
      </w:r>
      <w:proofErr w:type="spellEnd"/>
      <w:r w:rsidR="004C13C3"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и др. На советско-германском фронте зачастую упоминается только Сталинградская битва.</w:t>
      </w:r>
    </w:p>
    <w:p w14:paraId="0000005B" w14:textId="2C5E1EA0"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14:paraId="7A3FE05C" w14:textId="5C2EF9EB"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14:paraId="0000005C" w14:textId="42B6CE25"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14:paraId="0000005D" w14:textId="03D17BCB" w:rsidR="009F1117" w:rsidRDefault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5E" w14:textId="371DCB08"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первые была озвучена в декларации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А.Гитлера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большевистско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>-азиатского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14:paraId="6B16F880" w14:textId="076DC47F"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14:paraId="0000005F" w14:textId="37D37D92"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апример, немецко-американский философ и основоположница теории тоталитаризма </w:t>
      </w:r>
      <w:proofErr w:type="spellStart"/>
      <w:r w:rsidRPr="00903FF0">
        <w:rPr>
          <w:rFonts w:ascii="Times New Roman" w:eastAsia="Times New Roman" w:hAnsi="Times New Roman" w:cs="Times New Roman"/>
          <w:sz w:val="30"/>
          <w:szCs w:val="30"/>
        </w:rPr>
        <w:t>Х.Арендт</w:t>
      </w:r>
      <w:proofErr w:type="spellEnd"/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фактически уравняла СССР и гитлеровскую Германию. В 1990-х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A6086" w14:textId="1B542503"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14:paraId="00000061" w14:textId="71D94889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</w:t>
      </w:r>
      <w:proofErr w:type="spellStart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декоммунизации</w:t>
      </w:r>
      <w:proofErr w:type="spellEnd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000062" w14:textId="3CD9D564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отрицание освободительной миссии </w:t>
      </w:r>
      <w:r w:rsidR="00F37769">
        <w:rPr>
          <w:rFonts w:ascii="Times New Roman" w:eastAsia="Times New Roman" w:hAnsi="Times New Roman" w:cs="Times New Roman"/>
          <w:b/>
          <w:sz w:val="30"/>
          <w:szCs w:val="30"/>
        </w:rPr>
        <w:t>Красной 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9598E3B" w14:textId="61A8598A"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9E82FA" w14:textId="77777777"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65" w14:textId="408A9477" w:rsidR="009F1117" w:rsidRP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14:paraId="61275656" w14:textId="65DB619A" w:rsidR="00EA103E" w:rsidRPr="00F37769" w:rsidRDefault="00C47C2D" w:rsidP="00F3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14:paraId="2CC38D32" w14:textId="1ECE3A94" w:rsidR="00272DCC" w:rsidRPr="00C3214F" w:rsidRDefault="00903FF0" w:rsidP="00EA1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  <w:r w:rsidR="00A2458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261EFFBB" w14:textId="4B37CD59"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E456F98" w14:textId="0442B91E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>, – подчеркнул А.Г.Лукашенко.</w:t>
      </w:r>
    </w:p>
    <w:p w14:paraId="1C3D0F1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F6EBA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14:paraId="3F64890C" w14:textId="6945EF36"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F991AE9" w14:textId="21F2B3E8" w:rsidR="00A2458E" w:rsidRPr="00C063DC" w:rsidRDefault="00461EC2" w:rsidP="00F3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мужнасць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стойкасць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у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гады</w:t>
      </w:r>
      <w:proofErr w:type="gram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Вялiкай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Айчыннай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вайны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B260CC" w14:textId="77777777" w:rsidR="00461EC2" w:rsidRPr="00EA103E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073860B5" w14:textId="6E5B2A3C" w:rsidR="00461EC2" w:rsidRPr="00EA103E" w:rsidRDefault="00D731E3" w:rsidP="00EA103E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/>
        </w:rPr>
      </w:pP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Вымпелом награждены города: Брест, Бобруйск, Борисов, Витебск, Гомель, Гродно, Жлобин, Заславль, </w:t>
      </w:r>
      <w:proofErr w:type="spellStart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Кличев</w:t>
      </w:r>
      <w:proofErr w:type="spellEnd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, Кричев, Лида, Минск, Могилев, Молодечно, Орша, Полоцк, Скидель, Лепель, Пинск, Рогачев; городские поселки: Бегомль, </w:t>
      </w:r>
      <w:proofErr w:type="spellStart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Лоев</w:t>
      </w:r>
      <w:proofErr w:type="spellEnd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, Октябрьс</w:t>
      </w:r>
      <w:r w:rsidR="004F6166" w:rsidRPr="00EA103E">
        <w:rPr>
          <w:rFonts w:ascii="Times New Roman" w:eastAsia="Times New Roman" w:hAnsi="Times New Roman" w:cs="Times New Roman"/>
          <w:i/>
          <w:sz w:val="24"/>
          <w:szCs w:val="24"/>
        </w:rPr>
        <w:t>кий (Карпиловка), Ушачи, Россоны, Сураж; деревня Острошицкий городок.</w:t>
      </w:r>
    </w:p>
    <w:p w14:paraId="4C982961" w14:textId="054CC6CF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785784" w14:textId="77777777" w:rsidR="00461EC2" w:rsidRPr="00EA103E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17C21E4D" w14:textId="7B7CA6EF" w:rsidR="00461EC2" w:rsidRPr="00EA103E" w:rsidRDefault="00461EC2" w:rsidP="00EA103E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В 2023 году </w:t>
      </w:r>
      <w:r w:rsidR="00A2458E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</w:t>
      </w:r>
      <w:proofErr w:type="spellStart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г.Бреста</w:t>
      </w:r>
      <w:proofErr w:type="spellEnd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, участники проекта посетят </w:t>
      </w:r>
      <w:proofErr w:type="spellStart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г.Полоцк</w:t>
      </w:r>
      <w:proofErr w:type="spellEnd"/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, мемориальный комплекс «Хатынь» и другие знаковые места.</w:t>
      </w:r>
    </w:p>
    <w:p w14:paraId="0D111E0F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Проведение очередного форума планируется 26–28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г.Уфе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4BACDC2" w14:textId="66FAAA5C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748109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14:paraId="1362EFBA" w14:textId="1B122084"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14:paraId="797CC21B" w14:textId="58484A9A"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14:paraId="077533F5" w14:textId="45D23D7C"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>и перевести добровольные пожертвования открыт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94EBC3" w14:textId="4E3D635B" w:rsidR="00CE4EDD" w:rsidRPr="00A2458E" w:rsidRDefault="00CE4ED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2458E">
        <w:rPr>
          <w:rFonts w:ascii="Times New Roman" w:eastAsia="Times New Roman" w:hAnsi="Times New Roman" w:cs="Times New Roman"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спекуляций.</w:t>
      </w:r>
    </w:p>
    <w:p w14:paraId="241984AF" w14:textId="77777777" w:rsidR="00EA103E" w:rsidRPr="00903FF0" w:rsidRDefault="00EA103E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3B55203" w14:textId="45BAC75A" w:rsidR="00CA6E55" w:rsidRPr="00903FF0" w:rsidRDefault="00903FF0" w:rsidP="00EA1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5E17F151" w14:textId="59144F7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2458E">
        <w:rPr>
          <w:rFonts w:ascii="Times New Roman" w:eastAsia="Times New Roman" w:hAnsi="Times New Roman" w:cs="Times New Roman"/>
          <w:sz w:val="30"/>
          <w:szCs w:val="30"/>
        </w:rPr>
        <w:t>Правда о Победе советского народа в Великой Отечественной войне живет пока живут наши ветераны.</w:t>
      </w:r>
      <w:r w:rsidR="00A245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14:paraId="5791896D" w14:textId="18B7054E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14:paraId="529DFEBF" w14:textId="77777777" w:rsidR="006676AC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="00A245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</w:t>
      </w:r>
      <w:proofErr w:type="spellStart"/>
      <w:r w:rsidRPr="006466A5">
        <w:rPr>
          <w:rFonts w:ascii="Times New Roman" w:eastAsia="Times New Roman" w:hAnsi="Times New Roman" w:cs="Times New Roman"/>
          <w:sz w:val="30"/>
          <w:szCs w:val="30"/>
        </w:rPr>
        <w:t>г.Ленинграда</w:t>
      </w:r>
      <w:proofErr w:type="spellEnd"/>
      <w:r w:rsidRPr="006466A5">
        <w:rPr>
          <w:rFonts w:ascii="Times New Roman" w:eastAsia="Times New Roman" w:hAnsi="Times New Roman" w:cs="Times New Roman"/>
          <w:sz w:val="30"/>
          <w:szCs w:val="30"/>
        </w:rPr>
        <w:t>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14:paraId="0551FBDC" w14:textId="04759D0C" w:rsidR="00CA6E55" w:rsidRPr="006466A5" w:rsidRDefault="006676AC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6676AC">
        <w:rPr>
          <w:rFonts w:ascii="Times New Roman" w:eastAsia="Times New Roman" w:hAnsi="Times New Roman" w:cs="Times New Roman"/>
          <w:b/>
          <w:sz w:val="30"/>
          <w:szCs w:val="30"/>
        </w:rPr>
        <w:t>Мостовском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 состоянию на 1 мая 2023 г. проживает один ветеран Великой Отечественной войны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Бобко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Николай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Михайлович,   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      д. Заполье) и </w:t>
      </w:r>
      <w:r w:rsidRPr="00F24C19">
        <w:rPr>
          <w:rFonts w:ascii="Times New Roman" w:eastAsia="Times New Roman" w:hAnsi="Times New Roman" w:cs="Times New Roman"/>
          <w:sz w:val="30"/>
          <w:szCs w:val="30"/>
        </w:rPr>
        <w:t xml:space="preserve">23 </w:t>
      </w:r>
      <w:r w:rsidR="00F24C19" w:rsidRPr="00F24C19">
        <w:rPr>
          <w:rFonts w:ascii="Times New Roman" w:eastAsia="Times New Roman" w:hAnsi="Times New Roman" w:cs="Times New Roman"/>
          <w:sz w:val="30"/>
          <w:szCs w:val="30"/>
        </w:rPr>
        <w:t xml:space="preserve">бывших </w:t>
      </w:r>
      <w:r w:rsidRPr="00F24C19">
        <w:rPr>
          <w:rFonts w:ascii="Times New Roman" w:eastAsia="Times New Roman" w:hAnsi="Times New Roman" w:cs="Times New Roman"/>
          <w:sz w:val="30"/>
          <w:szCs w:val="30"/>
        </w:rPr>
        <w:t>узника</w:t>
      </w:r>
      <w:r w:rsidR="00F24C19" w:rsidRPr="00F24C19">
        <w:rPr>
          <w:rFonts w:ascii="Times New Roman" w:eastAsia="Times New Roman" w:hAnsi="Times New Roman" w:cs="Times New Roman"/>
          <w:sz w:val="30"/>
          <w:szCs w:val="30"/>
        </w:rPr>
        <w:t xml:space="preserve"> фашистских концлагерей</w:t>
      </w:r>
      <w:r w:rsidRPr="00F24C1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537D18F" w14:textId="77777777" w:rsidR="00CA6E55" w:rsidRPr="00EA103E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396F1BFD" w14:textId="11DE2FAF" w:rsidR="00CA6E55" w:rsidRPr="00EA103E" w:rsidRDefault="00CA6E55" w:rsidP="00EA103E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>За 2021–2022 г</w:t>
      </w:r>
      <w:r w:rsidR="007D38A2" w:rsidRPr="00EA103E"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численность ветеранов Великой Отечественной войны и лиц, пострадавших от последствий войны, сократилась на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5 667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 (ветеранов войны – на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2 064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человек; лиц, пострадавших от последствий войны, – на </w:t>
      </w:r>
      <w:r w:rsidRPr="00EA103E">
        <w:rPr>
          <w:rFonts w:ascii="Times New Roman" w:eastAsia="Times New Roman" w:hAnsi="Times New Roman" w:cs="Times New Roman"/>
          <w:b/>
          <w:i/>
          <w:sz w:val="24"/>
          <w:szCs w:val="24"/>
        </w:rPr>
        <w:t>3 603</w:t>
      </w:r>
      <w:r w:rsidRPr="00EA103E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человека).</w:t>
      </w:r>
    </w:p>
    <w:p w14:paraId="769185DC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14:paraId="77A8392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14:paraId="02F7FE20" w14:textId="28ACB247"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  <w:r w:rsidR="00A245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DCCE50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7B166FFB" w14:textId="2A1AB500"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58A67225" w14:textId="087BF631" w:rsidR="00F24C19" w:rsidRDefault="00F24C19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AD2D3D">
        <w:rPr>
          <w:rFonts w:ascii="Times New Roman" w:eastAsia="Times New Roman" w:hAnsi="Times New Roman" w:cs="Times New Roman"/>
          <w:b/>
          <w:sz w:val="30"/>
          <w:szCs w:val="30"/>
        </w:rPr>
        <w:t>Мостовском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надомном обслуживании находится один ветеран Великой Отечественной </w:t>
      </w:r>
      <w:r w:rsidR="00AD2D3D">
        <w:rPr>
          <w:rFonts w:ascii="Times New Roman" w:eastAsia="Times New Roman" w:hAnsi="Times New Roman" w:cs="Times New Roman"/>
          <w:sz w:val="30"/>
          <w:szCs w:val="30"/>
        </w:rPr>
        <w:t xml:space="preserve">войны, социально-бытовые услуги оказаны 13 </w:t>
      </w:r>
      <w:r w:rsidR="00AD2D3D" w:rsidRPr="00F24C19">
        <w:rPr>
          <w:rFonts w:ascii="Times New Roman" w:eastAsia="Times New Roman" w:hAnsi="Times New Roman" w:cs="Times New Roman"/>
          <w:sz w:val="30"/>
          <w:szCs w:val="30"/>
        </w:rPr>
        <w:t>узника</w:t>
      </w:r>
      <w:r w:rsidR="00AD2D3D">
        <w:rPr>
          <w:rFonts w:ascii="Times New Roman" w:eastAsia="Times New Roman" w:hAnsi="Times New Roman" w:cs="Times New Roman"/>
          <w:sz w:val="30"/>
          <w:szCs w:val="30"/>
        </w:rPr>
        <w:t>м</w:t>
      </w:r>
      <w:r w:rsidR="00AD2D3D" w:rsidRPr="00F24C19">
        <w:rPr>
          <w:rFonts w:ascii="Times New Roman" w:eastAsia="Times New Roman" w:hAnsi="Times New Roman" w:cs="Times New Roman"/>
          <w:sz w:val="30"/>
          <w:szCs w:val="30"/>
        </w:rPr>
        <w:t xml:space="preserve"> фашистских концлагерей</w:t>
      </w:r>
      <w:r w:rsidR="00AD2D3D">
        <w:rPr>
          <w:rFonts w:ascii="Times New Roman" w:eastAsia="Times New Roman" w:hAnsi="Times New Roman" w:cs="Times New Roman"/>
          <w:sz w:val="30"/>
          <w:szCs w:val="30"/>
        </w:rPr>
        <w:t>.</w:t>
      </w:r>
      <w:bookmarkStart w:id="1" w:name="_GoBack"/>
      <w:bookmarkEnd w:id="1"/>
    </w:p>
    <w:p w14:paraId="47C937AA" w14:textId="38741716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696095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14:paraId="1EAAF638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FB47DC4" w14:textId="730159D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DF943" w14:textId="6A9C0B20"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9E" w14:textId="377F0AAE"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</w:t>
      </w:r>
    </w:p>
    <w:p w14:paraId="0000009F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14:paraId="6E62E1A6" w14:textId="113DD954"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 w:rsidSect="00A2458E">
      <w:headerReference w:type="default" r:id="rId8"/>
      <w:pgSz w:w="11906" w:h="16838"/>
      <w:pgMar w:top="1134" w:right="567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09344" w14:textId="77777777" w:rsidR="00766A8F" w:rsidRDefault="00766A8F">
      <w:pPr>
        <w:spacing w:after="0" w:line="240" w:lineRule="auto"/>
      </w:pPr>
      <w:r>
        <w:separator/>
      </w:r>
    </w:p>
  </w:endnote>
  <w:endnote w:type="continuationSeparator" w:id="0">
    <w:p w14:paraId="02493CF9" w14:textId="77777777" w:rsidR="00766A8F" w:rsidRDefault="0076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8EA1D" w14:textId="77777777" w:rsidR="00766A8F" w:rsidRDefault="00766A8F">
      <w:pPr>
        <w:spacing w:after="0" w:line="240" w:lineRule="auto"/>
      </w:pPr>
      <w:r>
        <w:separator/>
      </w:r>
    </w:p>
  </w:footnote>
  <w:footnote w:type="continuationSeparator" w:id="0">
    <w:p w14:paraId="016BCBD2" w14:textId="77777777" w:rsidR="00766A8F" w:rsidRDefault="0076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2" w14:textId="203FA32E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AD2D3D">
      <w:rPr>
        <w:rFonts w:ascii="Times New Roman" w:eastAsia="Times New Roman" w:hAnsi="Times New Roman" w:cs="Times New Roman"/>
        <w:noProof/>
        <w:color w:val="000000"/>
        <w:sz w:val="30"/>
        <w:szCs w:val="30"/>
      </w:rPr>
      <w:t>12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3" w14:textId="7777777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17"/>
    <w:rsid w:val="00056DA4"/>
    <w:rsid w:val="000A2F78"/>
    <w:rsid w:val="000A77A9"/>
    <w:rsid w:val="000B0377"/>
    <w:rsid w:val="000D1822"/>
    <w:rsid w:val="00106C35"/>
    <w:rsid w:val="00146F10"/>
    <w:rsid w:val="00172446"/>
    <w:rsid w:val="001806CD"/>
    <w:rsid w:val="001C0246"/>
    <w:rsid w:val="001C1727"/>
    <w:rsid w:val="001C7DD5"/>
    <w:rsid w:val="001E3ED3"/>
    <w:rsid w:val="00236755"/>
    <w:rsid w:val="002561A6"/>
    <w:rsid w:val="00272DCC"/>
    <w:rsid w:val="002A6B0A"/>
    <w:rsid w:val="002C55B9"/>
    <w:rsid w:val="002C73FC"/>
    <w:rsid w:val="002D3437"/>
    <w:rsid w:val="002D5545"/>
    <w:rsid w:val="002F4115"/>
    <w:rsid w:val="0034187E"/>
    <w:rsid w:val="0035332C"/>
    <w:rsid w:val="003605AF"/>
    <w:rsid w:val="00381B7E"/>
    <w:rsid w:val="00384920"/>
    <w:rsid w:val="003C2EDB"/>
    <w:rsid w:val="003F67F1"/>
    <w:rsid w:val="00461EC2"/>
    <w:rsid w:val="004A3AFD"/>
    <w:rsid w:val="004B0BD2"/>
    <w:rsid w:val="004B1312"/>
    <w:rsid w:val="004C13C3"/>
    <w:rsid w:val="004E5269"/>
    <w:rsid w:val="004F4F35"/>
    <w:rsid w:val="004F6166"/>
    <w:rsid w:val="00520F12"/>
    <w:rsid w:val="00536374"/>
    <w:rsid w:val="005524FE"/>
    <w:rsid w:val="00562FA2"/>
    <w:rsid w:val="005A3B5A"/>
    <w:rsid w:val="005B66C4"/>
    <w:rsid w:val="005E67C5"/>
    <w:rsid w:val="0060623A"/>
    <w:rsid w:val="006466A5"/>
    <w:rsid w:val="006676AC"/>
    <w:rsid w:val="0068588A"/>
    <w:rsid w:val="006D527D"/>
    <w:rsid w:val="006E05FE"/>
    <w:rsid w:val="00701EAE"/>
    <w:rsid w:val="00746447"/>
    <w:rsid w:val="00755873"/>
    <w:rsid w:val="00766A8F"/>
    <w:rsid w:val="00781856"/>
    <w:rsid w:val="0079378E"/>
    <w:rsid w:val="007B3D15"/>
    <w:rsid w:val="007C774D"/>
    <w:rsid w:val="007D38A2"/>
    <w:rsid w:val="007F12CA"/>
    <w:rsid w:val="008049C6"/>
    <w:rsid w:val="008A5120"/>
    <w:rsid w:val="008E5815"/>
    <w:rsid w:val="00900FFA"/>
    <w:rsid w:val="00903FF0"/>
    <w:rsid w:val="00910537"/>
    <w:rsid w:val="0095198D"/>
    <w:rsid w:val="0098426D"/>
    <w:rsid w:val="00991AEB"/>
    <w:rsid w:val="00991C61"/>
    <w:rsid w:val="009A0BFB"/>
    <w:rsid w:val="009F1117"/>
    <w:rsid w:val="009F1BEE"/>
    <w:rsid w:val="00A2458E"/>
    <w:rsid w:val="00A278B1"/>
    <w:rsid w:val="00A97683"/>
    <w:rsid w:val="00AA4516"/>
    <w:rsid w:val="00AB6A5B"/>
    <w:rsid w:val="00AD2D3D"/>
    <w:rsid w:val="00AF7472"/>
    <w:rsid w:val="00B1256E"/>
    <w:rsid w:val="00B24E91"/>
    <w:rsid w:val="00B5723B"/>
    <w:rsid w:val="00B5726D"/>
    <w:rsid w:val="00B91290"/>
    <w:rsid w:val="00BF4871"/>
    <w:rsid w:val="00C063DC"/>
    <w:rsid w:val="00C2003D"/>
    <w:rsid w:val="00C3214F"/>
    <w:rsid w:val="00C47C2D"/>
    <w:rsid w:val="00C83C75"/>
    <w:rsid w:val="00CA6E55"/>
    <w:rsid w:val="00CB069B"/>
    <w:rsid w:val="00CC712A"/>
    <w:rsid w:val="00CE4EDD"/>
    <w:rsid w:val="00D1257A"/>
    <w:rsid w:val="00D2746C"/>
    <w:rsid w:val="00D44C08"/>
    <w:rsid w:val="00D45BCE"/>
    <w:rsid w:val="00D731E3"/>
    <w:rsid w:val="00DC50EF"/>
    <w:rsid w:val="00DE40BE"/>
    <w:rsid w:val="00DE7534"/>
    <w:rsid w:val="00E141A2"/>
    <w:rsid w:val="00E60B88"/>
    <w:rsid w:val="00E66A95"/>
    <w:rsid w:val="00E7160F"/>
    <w:rsid w:val="00E74375"/>
    <w:rsid w:val="00EA103E"/>
    <w:rsid w:val="00EA741B"/>
    <w:rsid w:val="00EC1DF9"/>
    <w:rsid w:val="00ED520D"/>
    <w:rsid w:val="00F121B6"/>
    <w:rsid w:val="00F24C19"/>
    <w:rsid w:val="00F37769"/>
    <w:rsid w:val="00F41F4A"/>
    <w:rsid w:val="00F43797"/>
    <w:rsid w:val="00F7209B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B99"/>
  <w15:docId w15:val="{4E0BEEA9-8F2E-48AF-8A2A-7B7537EB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6D7E-264F-4CD0-B94B-255849F8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4321</Words>
  <Characters>24633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Дмитрий Валентинович Невертович</cp:lastModifiedBy>
  <cp:revision>7</cp:revision>
  <cp:lastPrinted>2023-05-11T12:13:00Z</cp:lastPrinted>
  <dcterms:created xsi:type="dcterms:W3CDTF">2023-05-12T09:20:00Z</dcterms:created>
  <dcterms:modified xsi:type="dcterms:W3CDTF">2023-05-15T13:20:00Z</dcterms:modified>
</cp:coreProperties>
</file>