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F5" w:rsidRDefault="00C76050">
      <w:pPr>
        <w:pStyle w:val="20"/>
        <w:framePr w:wrap="around" w:vAnchor="page" w:hAnchor="page" w:x="2763" w:y="806"/>
        <w:shd w:val="clear" w:color="auto" w:fill="auto"/>
        <w:spacing w:line="260" w:lineRule="exact"/>
      </w:pPr>
      <w:r>
        <w:t>Перечень субъектов хозяйствования, реализующих товары школьного ассортимента,</w:t>
      </w:r>
    </w:p>
    <w:p w:rsidR="00FF7C17" w:rsidRDefault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11"/>
        <w:tblOverlap w:val="never"/>
        <w:tblW w:w="15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6"/>
        <w:gridCol w:w="2988"/>
        <w:gridCol w:w="2845"/>
        <w:gridCol w:w="6071"/>
      </w:tblGrid>
      <w:tr w:rsidR="00FF7C17" w:rsidTr="00FF7C17">
        <w:trPr>
          <w:trHeight w:hRule="exact" w:val="353"/>
        </w:trPr>
        <w:tc>
          <w:tcPr>
            <w:tcW w:w="15720" w:type="dxa"/>
            <w:gridSpan w:val="4"/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3pt0pt"/>
              </w:rPr>
              <w:t>на территории Мостовского района</w:t>
            </w:r>
          </w:p>
          <w:p w:rsidR="00FF7C17" w:rsidRDefault="00FF7C17" w:rsidP="00FF7C17">
            <w:pPr>
              <w:pStyle w:val="1"/>
              <w:shd w:val="clear" w:color="auto" w:fill="auto"/>
              <w:spacing w:before="0" w:after="0" w:line="158" w:lineRule="exact"/>
              <w:ind w:left="240"/>
            </w:pPr>
          </w:p>
          <w:p w:rsidR="00FF7C17" w:rsidRDefault="00FF7C17" w:rsidP="00FF7C17">
            <w:pPr>
              <w:pStyle w:val="1"/>
              <w:shd w:val="clear" w:color="auto" w:fill="auto"/>
              <w:spacing w:before="0" w:after="0" w:line="158" w:lineRule="exact"/>
              <w:ind w:left="240"/>
              <w:jc w:val="center"/>
            </w:pPr>
          </w:p>
          <w:p w:rsidR="00FF7C17" w:rsidRDefault="00FF7C17" w:rsidP="00FF7C17">
            <w:pPr>
              <w:pStyle w:val="1"/>
              <w:shd w:val="clear" w:color="auto" w:fill="auto"/>
              <w:spacing w:before="0" w:after="0" w:line="158" w:lineRule="exact"/>
              <w:ind w:left="240"/>
              <w:jc w:val="center"/>
            </w:pPr>
            <w:r>
              <w:rPr>
                <w:rStyle w:val="13pt0pt"/>
              </w:rPr>
              <w:t>о</w:t>
            </w:r>
          </w:p>
          <w:p w:rsidR="00FF7C17" w:rsidRDefault="00FF7C17" w:rsidP="00FF7C17">
            <w:pPr>
              <w:pStyle w:val="1"/>
              <w:shd w:val="clear" w:color="auto" w:fill="auto"/>
              <w:spacing w:before="0" w:after="0" w:line="158" w:lineRule="exact"/>
              <w:ind w:left="240"/>
              <w:jc w:val="center"/>
            </w:pPr>
            <w:r>
              <w:rPr>
                <w:rStyle w:val="13pt0pt"/>
              </w:rPr>
              <w:t>й</w:t>
            </w:r>
          </w:p>
          <w:p w:rsidR="00FF7C17" w:rsidRDefault="00FF7C17" w:rsidP="00FF7C17">
            <w:pPr>
              <w:pStyle w:val="1"/>
              <w:shd w:val="clear" w:color="auto" w:fill="auto"/>
              <w:spacing w:before="0" w:after="0" w:line="158" w:lineRule="exact"/>
              <w:ind w:left="240"/>
              <w:jc w:val="center"/>
            </w:pPr>
            <w:r>
              <w:rPr>
                <w:rStyle w:val="13pt0pt"/>
              </w:rPr>
              <w:t>а</w:t>
            </w:r>
          </w:p>
        </w:tc>
      </w:tr>
      <w:tr w:rsidR="00FF7C17" w:rsidTr="00FF7C17">
        <w:trPr>
          <w:trHeight w:hRule="exact" w:val="78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46" w:lineRule="exact"/>
              <w:jc w:val="center"/>
            </w:pPr>
            <w:r>
              <w:rPr>
                <w:rStyle w:val="13pt0pt0"/>
              </w:rPr>
              <w:t>Наименование субъекта хозяйствования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50" w:lineRule="exact"/>
              <w:jc w:val="center"/>
            </w:pPr>
            <w:r>
              <w:rPr>
                <w:rStyle w:val="13pt0pt0"/>
              </w:rPr>
              <w:t>Наименование торгового объекта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46" w:lineRule="exact"/>
              <w:jc w:val="center"/>
            </w:pPr>
            <w:r>
              <w:rPr>
                <w:rStyle w:val="13pt0pt0"/>
              </w:rPr>
              <w:t>Адрес торгового объекта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3pt0pt0"/>
              </w:rPr>
              <w:t>Группа товаров</w:t>
            </w:r>
          </w:p>
        </w:tc>
      </w:tr>
      <w:tr w:rsidR="00FF7C17" w:rsidTr="00FF7C17">
        <w:trPr>
          <w:trHeight w:hRule="exact" w:val="99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3pt0pt0"/>
              </w:rPr>
              <w:t>Мостовский филиал                          Гродненского  облпотребобщества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3pt0pt0"/>
              </w:rPr>
              <w:t>магазин «Промтовары»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13pt0pt0"/>
              </w:rPr>
              <w:t>г. Мосты, ул. Ленина,4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3pt0pt0"/>
              </w:rPr>
              <w:t>товары легкой промышленности, бумажно</w:t>
            </w:r>
            <w:r>
              <w:rPr>
                <w:rStyle w:val="13pt0pt0"/>
              </w:rPr>
              <w:t>-</w:t>
            </w:r>
            <w:r>
              <w:rPr>
                <w:rStyle w:val="13pt0pt0"/>
              </w:rPr>
              <w:softHyphen/>
              <w:t>беловые товары, школьно-письменные и канцелярские принадлежности</w:t>
            </w:r>
          </w:p>
        </w:tc>
      </w:tr>
      <w:tr w:rsidR="00FF7C17" w:rsidTr="00FF7C17">
        <w:trPr>
          <w:trHeight w:hRule="exact" w:val="99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3pt0pt0"/>
              </w:rPr>
              <w:t>Мостовский филиал                          Гродненского облпотребобщества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260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>магазин «Марк Формель»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17" w:rsidRDefault="00FF7C17" w:rsidP="006C0376">
            <w:pPr>
              <w:pStyle w:val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13pt0pt0"/>
              </w:rPr>
              <w:t>г. Мосты, ул. Советская,17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C17" w:rsidRDefault="00FF7C17" w:rsidP="006C0376">
            <w:pPr>
              <w:pStyle w:val="1"/>
              <w:shd w:val="clear" w:color="auto" w:fill="auto"/>
              <w:spacing w:before="0" w:after="0" w:line="322" w:lineRule="exact"/>
              <w:rPr>
                <w:rStyle w:val="13pt0pt0"/>
              </w:rPr>
            </w:pPr>
            <w:r>
              <w:rPr>
                <w:rStyle w:val="13pt0pt0"/>
              </w:rPr>
              <w:t>товары легкой промышленности</w:t>
            </w:r>
          </w:p>
        </w:tc>
      </w:tr>
      <w:tr w:rsidR="00FF7C17" w:rsidTr="00FF7C17">
        <w:trPr>
          <w:trHeight w:hRule="exact" w:val="71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3pt0pt0"/>
              </w:rPr>
              <w:t>Индивидуальный предприниматель   Масько</w:t>
            </w:r>
            <w:r w:rsidR="009D38F6">
              <w:rPr>
                <w:rStyle w:val="13pt0pt0"/>
              </w:rPr>
              <w:t xml:space="preserve"> Д.А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3pt0pt0"/>
              </w:rPr>
              <w:t>Павильон «Умка»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17" w:rsidRDefault="00FF7C17" w:rsidP="006C0376">
            <w:pPr>
              <w:pStyle w:val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13pt0pt0"/>
              </w:rPr>
              <w:t>г.</w:t>
            </w:r>
            <w:r w:rsidR="006C0376">
              <w:rPr>
                <w:rStyle w:val="13pt0pt0"/>
              </w:rPr>
              <w:t xml:space="preserve"> Мосты,                                 пр. Юности,3А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3pt0pt0"/>
              </w:rPr>
              <w:t>Бумажно-</w:t>
            </w:r>
            <w:r>
              <w:rPr>
                <w:rStyle w:val="13pt0pt0"/>
              </w:rPr>
              <w:softHyphen/>
              <w:t>беловые товары, школьно-письменные и канцелярские принадлежности</w:t>
            </w:r>
          </w:p>
        </w:tc>
      </w:tr>
      <w:tr w:rsidR="00FF7C17" w:rsidTr="00FF7C17">
        <w:trPr>
          <w:trHeight w:hRule="exact" w:val="80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3pt0pt0"/>
              </w:rPr>
              <w:t>Индивидуальный предприниматель   Масько</w:t>
            </w:r>
            <w:r w:rsidR="009D38F6">
              <w:rPr>
                <w:rStyle w:val="13pt0pt0"/>
              </w:rPr>
              <w:t xml:space="preserve"> Д.А</w:t>
            </w:r>
            <w:r>
              <w:rPr>
                <w:rStyle w:val="13pt0pt0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>Павильон «Умка»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17" w:rsidRDefault="00FF7C17" w:rsidP="006C0376">
            <w:pPr>
              <w:pStyle w:val="1"/>
              <w:shd w:val="clear" w:color="auto" w:fill="auto"/>
              <w:spacing w:before="0" w:after="0" w:line="317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>г.</w:t>
            </w:r>
            <w:r w:rsidR="006C0376">
              <w:rPr>
                <w:rStyle w:val="13pt0pt0"/>
              </w:rPr>
              <w:t xml:space="preserve"> </w:t>
            </w:r>
            <w:r>
              <w:rPr>
                <w:rStyle w:val="13pt0pt0"/>
              </w:rPr>
              <w:t xml:space="preserve">Мосты,              </w:t>
            </w:r>
            <w:r w:rsidR="006C0376">
              <w:rPr>
                <w:rStyle w:val="13pt0pt0"/>
              </w:rPr>
              <w:t xml:space="preserve">                  </w:t>
            </w:r>
            <w:r>
              <w:rPr>
                <w:rStyle w:val="13pt0pt0"/>
              </w:rPr>
              <w:t xml:space="preserve"> ул.</w:t>
            </w:r>
            <w:r w:rsidR="006C0376">
              <w:rPr>
                <w:rStyle w:val="13pt0pt0"/>
              </w:rPr>
              <w:t xml:space="preserve"> </w:t>
            </w:r>
            <w:r>
              <w:rPr>
                <w:rStyle w:val="13pt0pt0"/>
              </w:rPr>
              <w:t>Советская,</w:t>
            </w:r>
            <w:r w:rsidR="006C0376">
              <w:rPr>
                <w:rStyle w:val="13pt0pt0"/>
              </w:rPr>
              <w:t xml:space="preserve"> 38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both"/>
              <w:rPr>
                <w:rStyle w:val="13pt0pt0"/>
              </w:rPr>
            </w:pPr>
            <w:r>
              <w:rPr>
                <w:rStyle w:val="13pt0pt0"/>
              </w:rPr>
              <w:t>Бумажно-</w:t>
            </w:r>
            <w:r>
              <w:rPr>
                <w:rStyle w:val="13pt0pt0"/>
              </w:rPr>
              <w:softHyphen/>
              <w:t>беловые товары, школьно-письменные и канцелярские принадлежности</w:t>
            </w:r>
          </w:p>
        </w:tc>
      </w:tr>
      <w:tr w:rsidR="006C0376" w:rsidTr="009D38F6">
        <w:trPr>
          <w:trHeight w:hRule="exact" w:val="104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376" w:rsidRDefault="006C0376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 xml:space="preserve">Индивидуальный предприниматель  </w:t>
            </w:r>
            <w:r w:rsidR="009D38F6">
              <w:rPr>
                <w:rStyle w:val="13pt0pt0"/>
              </w:rPr>
              <w:t xml:space="preserve">                   Мушинская  О.И.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376" w:rsidRDefault="006C0376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>Павильон «Глобус»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376" w:rsidRDefault="006C0376" w:rsidP="006C0376">
            <w:pPr>
              <w:pStyle w:val="1"/>
              <w:shd w:val="clear" w:color="auto" w:fill="auto"/>
              <w:spacing w:before="0" w:after="0" w:line="317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>г. Мосты</w:t>
            </w:r>
          </w:p>
          <w:p w:rsidR="006C0376" w:rsidRDefault="006C0376" w:rsidP="006C0376">
            <w:pPr>
              <w:pStyle w:val="1"/>
              <w:shd w:val="clear" w:color="auto" w:fill="auto"/>
              <w:spacing w:before="0" w:after="0" w:line="317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>ул. К. Цеткин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376" w:rsidRDefault="006C0376" w:rsidP="00FF7C17">
            <w:pPr>
              <w:pStyle w:val="1"/>
              <w:shd w:val="clear" w:color="auto" w:fill="auto"/>
              <w:spacing w:before="0" w:after="0" w:line="322" w:lineRule="exact"/>
              <w:jc w:val="both"/>
              <w:rPr>
                <w:rStyle w:val="13pt0pt0"/>
              </w:rPr>
            </w:pPr>
            <w:r>
              <w:rPr>
                <w:rStyle w:val="13pt0pt0"/>
              </w:rPr>
              <w:t>Бумажно-</w:t>
            </w:r>
            <w:r>
              <w:rPr>
                <w:rStyle w:val="13pt0pt0"/>
              </w:rPr>
              <w:softHyphen/>
              <w:t>беловые товары, школьно-письменные и канцелярские принадлежности</w:t>
            </w:r>
          </w:p>
        </w:tc>
      </w:tr>
      <w:tr w:rsidR="00FF7C17" w:rsidTr="00FF7C17">
        <w:trPr>
          <w:trHeight w:hRule="exact" w:val="66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3pt0pt0"/>
              </w:rPr>
              <w:t>ООО «Римдар»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3pt0pt0"/>
              </w:rPr>
              <w:t>магазин «Гламур»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17" w:rsidRDefault="00FF7C17" w:rsidP="006C0376">
            <w:pPr>
              <w:pStyle w:val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13pt0pt0"/>
              </w:rPr>
              <w:t>Мосты,                          ул. Лермонтова, ,6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3pt0pt0"/>
              </w:rPr>
              <w:t>товары легкой промышленности</w:t>
            </w:r>
          </w:p>
        </w:tc>
      </w:tr>
      <w:tr w:rsidR="00FF7C17" w:rsidTr="00FF7C17">
        <w:trPr>
          <w:trHeight w:hRule="exact" w:val="69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3pt0pt0"/>
              </w:rPr>
              <w:t>ООО «Белбланковыд»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3pt0pt0"/>
              </w:rPr>
              <w:t>Магазин «БелБланк»,</w:t>
            </w:r>
            <w:r w:rsidR="00557035">
              <w:rPr>
                <w:rStyle w:val="13pt0pt0"/>
              </w:rPr>
              <w:t xml:space="preserve">               ул. Советская  ,</w:t>
            </w:r>
            <w:r>
              <w:rPr>
                <w:rStyle w:val="13pt0pt0"/>
              </w:rPr>
              <w:t>35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17" w:rsidRDefault="00FF7C17" w:rsidP="006C0376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3pt0pt0"/>
              </w:rPr>
              <w:t>г. Мосты, ул. Советская,35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13pt0pt0"/>
              </w:rPr>
              <w:t>Бумажно-</w:t>
            </w:r>
            <w:r>
              <w:rPr>
                <w:rStyle w:val="13pt0pt0"/>
              </w:rPr>
              <w:softHyphen/>
              <w:t>беловые товары, школьно-письменные и канцелярские принадлежности</w:t>
            </w:r>
          </w:p>
        </w:tc>
      </w:tr>
      <w:tr w:rsidR="00FF7C17" w:rsidTr="00FF7C17">
        <w:trPr>
          <w:trHeight w:hRule="exact" w:val="76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3pt0pt0"/>
              </w:rPr>
              <w:t>ООО «Плэй харт»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3pt0pt0"/>
              </w:rPr>
              <w:t>магазин «Три цены»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17" w:rsidRDefault="00FF7C17" w:rsidP="006C0376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3pt0pt0"/>
              </w:rPr>
              <w:t>г. Мосты,                        ул. Советская,35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3pt0pt0"/>
              </w:rPr>
              <w:t>бумажно-беловые товары, школьно-</w:t>
            </w:r>
            <w:r>
              <w:rPr>
                <w:rStyle w:val="13pt0pt0"/>
              </w:rPr>
              <w:softHyphen/>
              <w:t>письменные и канцелярские принадлежности</w:t>
            </w:r>
          </w:p>
        </w:tc>
      </w:tr>
      <w:tr w:rsidR="00FF7C17" w:rsidTr="00FF7C17">
        <w:trPr>
          <w:trHeight w:hRule="exact" w:val="77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7C17" w:rsidRPr="008E27AA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 w:rsidRPr="008E27AA">
              <w:rPr>
                <w:rStyle w:val="13pt0pt0"/>
              </w:rPr>
              <w:t>ЗАО «Белвест»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>Магазин фирменный «Белвест»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376" w:rsidRDefault="00FF7C17" w:rsidP="006C0376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 xml:space="preserve">г. Мосты, </w:t>
            </w:r>
          </w:p>
          <w:p w:rsidR="00FF7C17" w:rsidRDefault="00FF7C17" w:rsidP="006C0376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3pt0pt0"/>
              </w:rPr>
              <w:t>ул. Ленина, 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rStyle w:val="13pt0pt0"/>
              </w:rPr>
            </w:pPr>
            <w:r>
              <w:rPr>
                <w:rStyle w:val="13pt0pt0"/>
              </w:rPr>
              <w:t xml:space="preserve"> обувь</w:t>
            </w:r>
          </w:p>
        </w:tc>
      </w:tr>
      <w:tr w:rsidR="00FF7C17" w:rsidTr="00FF7C17">
        <w:trPr>
          <w:trHeight w:hRule="exact" w:val="72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7C17" w:rsidRPr="008E27AA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 w:rsidRPr="008E27AA">
              <w:rPr>
                <w:rStyle w:val="13pt0pt0"/>
              </w:rPr>
              <w:t>ООО Фикс прайс»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C17" w:rsidRP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 w:rsidRPr="00FF7C17">
              <w:rPr>
                <w:rStyle w:val="13pt0pt0"/>
              </w:rPr>
              <w:t>магазин « Фикс прайс»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C17" w:rsidRDefault="00FF7C17" w:rsidP="006C0376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>г. Мосты, ул. Советская,14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rStyle w:val="13pt0pt0"/>
              </w:rPr>
            </w:pPr>
            <w:r>
              <w:rPr>
                <w:rStyle w:val="13pt0pt0"/>
              </w:rPr>
              <w:t xml:space="preserve"> бумажно</w:t>
            </w:r>
            <w:r>
              <w:rPr>
                <w:rStyle w:val="13pt0pt0"/>
              </w:rPr>
              <w:softHyphen/>
              <w:t>-беловые товары, школьно-письменные и канцелярские принадлежности</w:t>
            </w:r>
          </w:p>
        </w:tc>
      </w:tr>
      <w:tr w:rsidR="00FF7C17" w:rsidTr="00FF7C17">
        <w:trPr>
          <w:trHeight w:hRule="exact" w:val="69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7C17" w:rsidRPr="008E27AA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 w:rsidRPr="008E27AA">
              <w:rPr>
                <w:rStyle w:val="13pt0pt0"/>
              </w:rPr>
              <w:t>ООО «Евроторг»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C17" w:rsidRP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 w:rsidRPr="00FF7C17">
              <w:rPr>
                <w:rStyle w:val="13pt0pt0"/>
              </w:rPr>
              <w:t>Магазин «Евроопт»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376" w:rsidRDefault="00FF7C17" w:rsidP="006C0376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 xml:space="preserve">г. Мосты, </w:t>
            </w:r>
          </w:p>
          <w:p w:rsidR="00FF7C17" w:rsidRDefault="00FF7C17" w:rsidP="006C0376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>проспект Мира, 2А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rStyle w:val="13pt0pt0"/>
              </w:rPr>
            </w:pPr>
            <w:r>
              <w:rPr>
                <w:rStyle w:val="13pt0pt0"/>
              </w:rPr>
              <w:t>Бумажно-</w:t>
            </w:r>
            <w:r>
              <w:rPr>
                <w:rStyle w:val="13pt0pt0"/>
              </w:rPr>
              <w:softHyphen/>
              <w:t>беловые товары, школьно-письменные и канцелярские принадлежности</w:t>
            </w:r>
          </w:p>
        </w:tc>
      </w:tr>
      <w:tr w:rsidR="00FF7C17" w:rsidTr="00FF7C17">
        <w:trPr>
          <w:trHeight w:hRule="exact" w:val="67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 w:rsidRPr="008E27AA">
              <w:rPr>
                <w:rStyle w:val="13pt0pt0"/>
              </w:rPr>
              <w:t>ЗАО Свитанок</w:t>
            </w:r>
          </w:p>
          <w:p w:rsidR="00FF7C17" w:rsidRPr="008E27AA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>Магазин  «Свитанок»</w:t>
            </w:r>
          </w:p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>ул. Советская,3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376" w:rsidRDefault="00FF7C17" w:rsidP="006C0376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 xml:space="preserve">г. Мосты, </w:t>
            </w:r>
          </w:p>
          <w:p w:rsidR="00FF7C17" w:rsidRDefault="00FF7C17" w:rsidP="006C0376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>ул. Советская</w:t>
            </w:r>
            <w:r w:rsidR="006C0376">
              <w:rPr>
                <w:rStyle w:val="13pt0pt0"/>
              </w:rPr>
              <w:t>,</w:t>
            </w:r>
            <w:r w:rsidR="00557035">
              <w:rPr>
                <w:rStyle w:val="13pt0pt0"/>
              </w:rPr>
              <w:t>3</w:t>
            </w:r>
            <w:bookmarkStart w:id="0" w:name="_GoBack"/>
            <w:bookmarkEnd w:id="0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3pt0pt0"/>
              </w:rPr>
              <w:t>товары легкой промышленности</w:t>
            </w:r>
          </w:p>
        </w:tc>
      </w:tr>
      <w:tr w:rsidR="00557035" w:rsidTr="00FF7C17">
        <w:trPr>
          <w:trHeight w:hRule="exact" w:val="67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7035" w:rsidRPr="008E27AA" w:rsidRDefault="00557035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35" w:rsidRDefault="00557035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35" w:rsidRDefault="00557035" w:rsidP="006C0376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35" w:rsidRDefault="00557035" w:rsidP="00FF7C17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rStyle w:val="13pt0pt0"/>
              </w:rPr>
            </w:pPr>
          </w:p>
        </w:tc>
      </w:tr>
      <w:tr w:rsidR="00FF7C17" w:rsidTr="00FF7C17">
        <w:trPr>
          <w:trHeight w:hRule="exact" w:val="71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7C17" w:rsidRPr="008E27AA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 w:rsidRPr="008E27AA">
              <w:rPr>
                <w:rStyle w:val="13pt0pt0"/>
              </w:rPr>
              <w:t>ЗАО «Санта»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 xml:space="preserve">Магазин </w:t>
            </w:r>
          </w:p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>г. Мосты,                         ул. 30 лет ВЛКСМ,1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17" w:rsidRDefault="00FF7C17" w:rsidP="00FF7C17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rStyle w:val="13pt0pt0"/>
              </w:rPr>
            </w:pPr>
            <w:r>
              <w:rPr>
                <w:rStyle w:val="13pt0pt0"/>
              </w:rPr>
              <w:t>Бумажно-</w:t>
            </w:r>
            <w:r>
              <w:rPr>
                <w:rStyle w:val="13pt0pt0"/>
              </w:rPr>
              <w:softHyphen/>
              <w:t>беловые товары, школьно-письменные и канцелярские принадлежности</w:t>
            </w:r>
          </w:p>
        </w:tc>
      </w:tr>
      <w:tr w:rsidR="009D38F6" w:rsidTr="008E01EB">
        <w:trPr>
          <w:trHeight w:hRule="exact" w:val="717"/>
        </w:trPr>
        <w:tc>
          <w:tcPr>
            <w:tcW w:w="1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8F6" w:rsidRDefault="009D38F6" w:rsidP="009D38F6">
            <w:pPr>
              <w:pStyle w:val="1"/>
              <w:shd w:val="clear" w:color="auto" w:fill="auto"/>
              <w:spacing w:before="0" w:after="0" w:line="317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>Мостовским филиалом Гродненского областного потребительского общества с 01.08.2024 г. будут организованы уголки школьников                                в 4 торговых объектах, расположенных в  агрогородках  района</w:t>
            </w:r>
          </w:p>
        </w:tc>
      </w:tr>
      <w:tr w:rsidR="009D38F6" w:rsidTr="00E12B97">
        <w:trPr>
          <w:trHeight w:hRule="exact" w:val="717"/>
        </w:trPr>
        <w:tc>
          <w:tcPr>
            <w:tcW w:w="1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8F6" w:rsidRDefault="009D38F6" w:rsidP="00557035">
            <w:pPr>
              <w:pStyle w:val="1"/>
              <w:shd w:val="clear" w:color="auto" w:fill="auto"/>
              <w:spacing w:before="0" w:after="0" w:line="317" w:lineRule="exact"/>
              <w:jc w:val="center"/>
              <w:rPr>
                <w:rStyle w:val="13pt0pt0"/>
              </w:rPr>
            </w:pPr>
            <w:r>
              <w:rPr>
                <w:rStyle w:val="13pt0pt0"/>
              </w:rPr>
              <w:t xml:space="preserve">По вопросам торгового </w:t>
            </w:r>
            <w:r w:rsidR="00557035">
              <w:rPr>
                <w:rStyle w:val="13pt0pt0"/>
              </w:rPr>
              <w:t xml:space="preserve">обслуживания можно обратиться к </w:t>
            </w:r>
            <w:r>
              <w:rPr>
                <w:rStyle w:val="13pt0pt0"/>
              </w:rPr>
              <w:t xml:space="preserve"> главному</w:t>
            </w:r>
            <w:r w:rsidR="00557035">
              <w:rPr>
                <w:rStyle w:val="13pt0pt0"/>
              </w:rPr>
              <w:t xml:space="preserve"> специалисту отдела экономики  Полиной  Анжелике Ивановне (телефон  63611)</w:t>
            </w:r>
          </w:p>
        </w:tc>
      </w:tr>
    </w:tbl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  <w:r>
        <w:rPr>
          <w:sz w:val="2"/>
          <w:szCs w:val="2"/>
        </w:rPr>
        <w:t>М</w:t>
      </w: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tabs>
          <w:tab w:val="left" w:pos="142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FF7C17" w:rsidRPr="00FF7C17" w:rsidRDefault="00FF7C17" w:rsidP="00FF7C17">
      <w:pPr>
        <w:rPr>
          <w:sz w:val="2"/>
          <w:szCs w:val="2"/>
        </w:rPr>
      </w:pPr>
    </w:p>
    <w:p w:rsidR="009D38F6" w:rsidRDefault="009D38F6" w:rsidP="00FF7C17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tabs>
          <w:tab w:val="left" w:pos="529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9D38F6" w:rsidRPr="009D38F6" w:rsidRDefault="009D38F6" w:rsidP="009D38F6">
      <w:pPr>
        <w:rPr>
          <w:sz w:val="2"/>
          <w:szCs w:val="2"/>
        </w:rPr>
      </w:pPr>
    </w:p>
    <w:p w:rsidR="004F25F5" w:rsidRPr="009D38F6" w:rsidRDefault="004F25F5" w:rsidP="009D38F6">
      <w:pPr>
        <w:rPr>
          <w:sz w:val="2"/>
          <w:szCs w:val="2"/>
        </w:rPr>
      </w:pPr>
    </w:p>
    <w:sectPr w:rsidR="004F25F5" w:rsidRPr="009D38F6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3B" w:rsidRDefault="003C5B3B">
      <w:r>
        <w:separator/>
      </w:r>
    </w:p>
  </w:endnote>
  <w:endnote w:type="continuationSeparator" w:id="0">
    <w:p w:rsidR="003C5B3B" w:rsidRDefault="003C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3B" w:rsidRDefault="003C5B3B"/>
  </w:footnote>
  <w:footnote w:type="continuationSeparator" w:id="0">
    <w:p w:rsidR="003C5B3B" w:rsidRDefault="003C5B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F25F5"/>
    <w:rsid w:val="00115B75"/>
    <w:rsid w:val="001B2EBE"/>
    <w:rsid w:val="00367326"/>
    <w:rsid w:val="003C5B3B"/>
    <w:rsid w:val="004F25F5"/>
    <w:rsid w:val="005541CA"/>
    <w:rsid w:val="00557035"/>
    <w:rsid w:val="00652777"/>
    <w:rsid w:val="006C0376"/>
    <w:rsid w:val="008E27AA"/>
    <w:rsid w:val="009D38F6"/>
    <w:rsid w:val="00C76050"/>
    <w:rsid w:val="00D961A3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3B3A"/>
  <w15:docId w15:val="{5F03A76B-0548-4844-A541-E4354756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8"/>
      <w:szCs w:val="28"/>
      <w:u w:val="none"/>
    </w:rPr>
  </w:style>
  <w:style w:type="character" w:customStyle="1" w:styleId="13pt0pt">
    <w:name w:val="Основной текст + 13 pt;Полужирный;Не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pt0">
    <w:name w:val="Основной текст + 13 pt;Не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i/>
      <w:iCs/>
      <w:spacing w:val="-4"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46" w:lineRule="exact"/>
      <w:ind w:firstLine="70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E27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27A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Галина Викторовна Пецевич</cp:lastModifiedBy>
  <cp:revision>7</cp:revision>
  <cp:lastPrinted>2024-07-15T08:08:00Z</cp:lastPrinted>
  <dcterms:created xsi:type="dcterms:W3CDTF">2024-07-12T12:59:00Z</dcterms:created>
  <dcterms:modified xsi:type="dcterms:W3CDTF">2024-07-15T08:09:00Z</dcterms:modified>
</cp:coreProperties>
</file>