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97C80" w14:textId="77777777" w:rsidR="00D77865" w:rsidRPr="00CB6C27" w:rsidRDefault="00D77865" w:rsidP="00D778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C27">
        <w:rPr>
          <w:rFonts w:ascii="Times New Roman" w:hAnsi="Times New Roman"/>
          <w:color w:val="000000" w:themeColor="text1"/>
          <w:sz w:val="24"/>
          <w:szCs w:val="24"/>
        </w:rPr>
        <w:t>МАТЕРИАЛЫ</w:t>
      </w:r>
    </w:p>
    <w:p w14:paraId="7E4A11F0" w14:textId="77777777" w:rsidR="00D77865" w:rsidRPr="00CB6C27" w:rsidRDefault="00D77865" w:rsidP="00D778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C27">
        <w:rPr>
          <w:rFonts w:ascii="Times New Roman" w:hAnsi="Times New Roman"/>
          <w:color w:val="000000" w:themeColor="text1"/>
          <w:sz w:val="24"/>
          <w:szCs w:val="24"/>
        </w:rPr>
        <w:t>для членов информационно-пропагандистских групп</w:t>
      </w:r>
    </w:p>
    <w:p w14:paraId="7A9F236A" w14:textId="3D289A0D" w:rsidR="00D77865" w:rsidRPr="00CB6C27" w:rsidRDefault="00D77865" w:rsidP="00D778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C27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июнь</w:t>
      </w:r>
      <w:r w:rsidRPr="00CB6C27">
        <w:rPr>
          <w:rFonts w:ascii="Times New Roman" w:hAnsi="Times New Roman"/>
          <w:color w:val="000000" w:themeColor="text1"/>
          <w:sz w:val="24"/>
          <w:szCs w:val="24"/>
        </w:rPr>
        <w:t xml:space="preserve"> 2021)</w:t>
      </w:r>
    </w:p>
    <w:p w14:paraId="3B77F44E" w14:textId="77777777" w:rsidR="005B4A5E" w:rsidRPr="007B3ED4" w:rsidRDefault="005B4A5E" w:rsidP="00C6057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3E42EEE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3ED4">
        <w:rPr>
          <w:rFonts w:ascii="Times New Roman" w:hAnsi="Times New Roman" w:cs="Times New Roman"/>
          <w:b/>
          <w:sz w:val="30"/>
          <w:szCs w:val="30"/>
        </w:rPr>
        <w:t>РОЛЬ ИСТОРИКО-КУЛЬТУРНОГО НАСЛЕДИЯ БЕЛАРУСИ В ФОРМИРОВАНИИ ГРАЖДАНСТВ</w:t>
      </w:r>
      <w:r w:rsidR="00C44B1A">
        <w:rPr>
          <w:rFonts w:ascii="Times New Roman" w:hAnsi="Times New Roman" w:cs="Times New Roman"/>
          <w:b/>
          <w:sz w:val="30"/>
          <w:szCs w:val="30"/>
        </w:rPr>
        <w:t>ЕННОСТИ И ПАТРИОТИЗМА ЛИЧНОСТИ</w:t>
      </w:r>
    </w:p>
    <w:p w14:paraId="63E904B9" w14:textId="77777777" w:rsidR="00C5257C" w:rsidRPr="007B3ED4" w:rsidRDefault="00ED6794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3ED4">
        <w:rPr>
          <w:rFonts w:ascii="Times New Roman" w:hAnsi="Times New Roman" w:cs="Times New Roman"/>
          <w:sz w:val="30"/>
          <w:szCs w:val="30"/>
        </w:rPr>
        <w:t>(ко Дню Н</w:t>
      </w:r>
      <w:r w:rsidR="00C5257C" w:rsidRPr="007B3ED4">
        <w:rPr>
          <w:rFonts w:ascii="Times New Roman" w:hAnsi="Times New Roman" w:cs="Times New Roman"/>
          <w:sz w:val="30"/>
          <w:szCs w:val="30"/>
        </w:rPr>
        <w:t xml:space="preserve">езависимости Республики Беларусь (Дню </w:t>
      </w:r>
      <w:r w:rsidRPr="007B3ED4">
        <w:rPr>
          <w:rFonts w:ascii="Times New Roman" w:hAnsi="Times New Roman" w:cs="Times New Roman"/>
          <w:sz w:val="30"/>
          <w:szCs w:val="30"/>
        </w:rPr>
        <w:t>Р</w:t>
      </w:r>
      <w:r w:rsidR="00C5257C" w:rsidRPr="007B3ED4">
        <w:rPr>
          <w:rFonts w:ascii="Times New Roman" w:hAnsi="Times New Roman" w:cs="Times New Roman"/>
          <w:sz w:val="30"/>
          <w:szCs w:val="30"/>
        </w:rPr>
        <w:t>еспублики)</w:t>
      </w:r>
      <w:r w:rsidR="00305652">
        <w:rPr>
          <w:rFonts w:ascii="Times New Roman" w:hAnsi="Times New Roman" w:cs="Times New Roman"/>
          <w:sz w:val="30"/>
          <w:szCs w:val="30"/>
        </w:rPr>
        <w:t>)</w:t>
      </w:r>
    </w:p>
    <w:p w14:paraId="7D672A1C" w14:textId="77777777" w:rsidR="00C5257C" w:rsidRPr="007B3ED4" w:rsidRDefault="00C5257C" w:rsidP="00C6057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29A8646" w14:textId="2B36EF9C" w:rsidR="00C5257C" w:rsidRPr="00041335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>Материал</w:t>
      </w:r>
      <w:r w:rsidR="006F4C4E" w:rsidRPr="00041335">
        <w:rPr>
          <w:rFonts w:ascii="Times New Roman" w:hAnsi="Times New Roman" w:cs="Times New Roman"/>
          <w:i/>
          <w:sz w:val="24"/>
          <w:szCs w:val="24"/>
        </w:rPr>
        <w:t>ы</w:t>
      </w:r>
      <w:r w:rsidRPr="00041335">
        <w:rPr>
          <w:rFonts w:ascii="Times New Roman" w:hAnsi="Times New Roman" w:cs="Times New Roman"/>
          <w:i/>
          <w:sz w:val="24"/>
          <w:szCs w:val="24"/>
        </w:rPr>
        <w:t xml:space="preserve"> подготовлен</w:t>
      </w:r>
      <w:r w:rsidR="006F4C4E" w:rsidRPr="00041335">
        <w:rPr>
          <w:rFonts w:ascii="Times New Roman" w:hAnsi="Times New Roman" w:cs="Times New Roman"/>
          <w:i/>
          <w:sz w:val="24"/>
          <w:szCs w:val="24"/>
        </w:rPr>
        <w:t>ы</w:t>
      </w:r>
      <w:r w:rsidR="00041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335">
        <w:rPr>
          <w:rFonts w:ascii="Times New Roman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14:paraId="2D1E1D8C" w14:textId="77777777" w:rsidR="00C5257C" w:rsidRPr="00041335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14:paraId="77604FE9" w14:textId="77777777" w:rsidR="00C5257C" w:rsidRPr="00041335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 xml:space="preserve">материалов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БелТА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и «СБ. Беларусь сегодня»</w:t>
      </w:r>
    </w:p>
    <w:p w14:paraId="44E6857F" w14:textId="77777777" w:rsidR="00C5257C" w:rsidRPr="007B3ED4" w:rsidRDefault="00C5257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9C29AF" w14:textId="77777777"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 xml:space="preserve">Уже 25-й раз в своей суверенной истории 3 июля страна отсалютует в честь главного государственного праздника белорусского народа – Дня Независимости Республики </w:t>
      </w:r>
      <w:r w:rsidRPr="00F56FF9">
        <w:rPr>
          <w:rFonts w:ascii="Times New Roman" w:eastAsia="Calibri" w:hAnsi="Times New Roman" w:cs="Times New Roman"/>
          <w:sz w:val="30"/>
          <w:szCs w:val="30"/>
        </w:rPr>
        <w:t>Беларусь (Дня Республики).</w:t>
      </w:r>
    </w:p>
    <w:p w14:paraId="33F80288" w14:textId="77777777"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F56FF9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F56FF9">
        <w:rPr>
          <w:rFonts w:ascii="Times New Roman" w:eastAsia="Calibri" w:hAnsi="Times New Roman" w:cs="Times New Roman"/>
          <w:sz w:val="30"/>
          <w:szCs w:val="30"/>
        </w:rPr>
        <w:t>м решением спустя более чем пол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14:paraId="4C85DAB8" w14:textId="77777777"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sz w:val="30"/>
          <w:szCs w:val="30"/>
        </w:rPr>
        <w:t>Неразрывно связанные между собой символы величия и независимости белорусского народа – наши герб, флаг и гимн.</w:t>
      </w:r>
      <w:r w:rsidRPr="00F56FF9">
        <w:rPr>
          <w:rFonts w:ascii="Times New Roman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F56FF9">
        <w:rPr>
          <w:rFonts w:ascii="Times New Roman" w:eastAsia="Calibri" w:hAnsi="Times New Roman" w:cs="Times New Roman"/>
          <w:sz w:val="30"/>
          <w:szCs w:val="30"/>
        </w:rPr>
        <w:t>, – отметил А.Г.Лукашенко 9 мая этого года.</w:t>
      </w:r>
      <w:r w:rsidRPr="00F56FF9">
        <w:rPr>
          <w:rFonts w:ascii="Times New Roman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F56FF9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14:paraId="4624B157" w14:textId="77777777" w:rsidR="00B53F4A" w:rsidRPr="006B2896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постоянному давлению извне со стороны различных дестр</w:t>
      </w:r>
      <w:r w:rsidR="006D6AC1"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6B2896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«Беларусь сегодня </w:t>
      </w:r>
      <w:r w:rsidRPr="006B2896">
        <w:rPr>
          <w:rFonts w:ascii="Times New Roman" w:eastAsia="Calibri" w:hAnsi="Times New Roman" w:cs="Times New Roman"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6B2896">
        <w:rPr>
          <w:rFonts w:ascii="Times New Roman" w:eastAsia="Calibri" w:hAnsi="Times New Roman" w:cs="Times New Roman"/>
          <w:spacing w:val="-4"/>
          <w:sz w:val="30"/>
          <w:szCs w:val="30"/>
        </w:rPr>
        <w:t>,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– заявил Президент на 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A84324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6B2896">
        <w:rPr>
          <w:rFonts w:ascii="Times New Roman" w:eastAsia="Calibri" w:hAnsi="Times New Roman" w:cs="Times New Roman"/>
          <w:spacing w:val="-4"/>
          <w:sz w:val="30"/>
          <w:szCs w:val="30"/>
        </w:rPr>
        <w:t>сплоченность общества, в основе которой лежат патриотизм и любовь белорусского народа к своей Родине.</w:t>
      </w:r>
    </w:p>
    <w:p w14:paraId="08B4310C" w14:textId="77777777" w:rsidR="00B53F4A" w:rsidRPr="00F14BCC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</w:t>
      </w:r>
      <w:r>
        <w:rPr>
          <w:rFonts w:ascii="Times New Roman" w:eastAsia="Calibri" w:hAnsi="Times New Roman" w:cs="Times New Roman"/>
          <w:sz w:val="30"/>
          <w:szCs w:val="30"/>
        </w:rPr>
        <w:t xml:space="preserve">– это вечная ценность, которая соединяет прошлое,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настоящее и будущее</w:t>
      </w: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народа</w:t>
      </w: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, и незыблемый постулат нашей государственности. </w:t>
      </w:r>
    </w:p>
    <w:p w14:paraId="03CA560E" w14:textId="77777777" w:rsidR="00B53F4A" w:rsidRDefault="00B53F4A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отметил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А.Г.Лукашенко</w:t>
      </w:r>
      <w:r w:rsidRPr="006F4C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Всебелорусском народном собрании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04540F83" w14:textId="77777777" w:rsidR="009840A9" w:rsidRDefault="009840A9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27E3BF73" w14:textId="77777777" w:rsidR="009840A9" w:rsidRDefault="009840A9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4E0D">
        <w:rPr>
          <w:rFonts w:ascii="Times New Roman" w:hAnsi="Times New Roman" w:cs="Times New Roman"/>
          <w:b/>
          <w:sz w:val="30"/>
          <w:szCs w:val="30"/>
        </w:rPr>
        <w:t xml:space="preserve">Патриотическое воспитание граждан как приоритет государственной политики в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B54E0D">
        <w:rPr>
          <w:rFonts w:ascii="Times New Roman" w:hAnsi="Times New Roman" w:cs="Times New Roman"/>
          <w:b/>
          <w:sz w:val="30"/>
          <w:szCs w:val="30"/>
        </w:rPr>
        <w:t xml:space="preserve">еспублике 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B54E0D">
        <w:rPr>
          <w:rFonts w:ascii="Times New Roman" w:hAnsi="Times New Roman" w:cs="Times New Roman"/>
          <w:b/>
          <w:sz w:val="30"/>
          <w:szCs w:val="30"/>
        </w:rPr>
        <w:t>еларусь</w:t>
      </w:r>
    </w:p>
    <w:p w14:paraId="673474B8" w14:textId="1D9039AB" w:rsidR="00E50D9D" w:rsidRPr="00F56FF9" w:rsidRDefault="006A4579" w:rsidP="00041335">
      <w:pPr>
        <w:pStyle w:val="3"/>
        <w:ind w:firstLine="686"/>
        <w:rPr>
          <w:sz w:val="30"/>
          <w:szCs w:val="30"/>
        </w:rPr>
      </w:pPr>
      <w:r>
        <w:rPr>
          <w:sz w:val="30"/>
          <w:szCs w:val="30"/>
        </w:rPr>
        <w:t>Ф</w:t>
      </w:r>
      <w:r w:rsidR="0036262E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>
        <w:rPr>
          <w:sz w:val="30"/>
          <w:szCs w:val="30"/>
        </w:rPr>
        <w:t xml:space="preserve"> и продолжает уделяться</w:t>
      </w:r>
      <w:r w:rsidR="0036262E">
        <w:rPr>
          <w:sz w:val="30"/>
          <w:szCs w:val="30"/>
        </w:rPr>
        <w:t xml:space="preserve"> большое внимание</w:t>
      </w:r>
      <w:r w:rsidR="00EC46B8">
        <w:rPr>
          <w:sz w:val="30"/>
          <w:szCs w:val="30"/>
        </w:rPr>
        <w:t>. В то</w:t>
      </w:r>
      <w:r w:rsidR="006B2896">
        <w:rPr>
          <w:sz w:val="30"/>
          <w:szCs w:val="30"/>
        </w:rPr>
        <w:t xml:space="preserve">же </w:t>
      </w:r>
      <w:proofErr w:type="gramStart"/>
      <w:r w:rsidRPr="00F56FF9">
        <w:rPr>
          <w:sz w:val="30"/>
          <w:szCs w:val="30"/>
        </w:rPr>
        <w:t>время</w:t>
      </w:r>
      <w:r w:rsidR="000432BE" w:rsidRPr="00F56FF9">
        <w:rPr>
          <w:sz w:val="30"/>
          <w:szCs w:val="30"/>
        </w:rPr>
        <w:t xml:space="preserve"> </w:t>
      </w:r>
      <w:r w:rsidR="0036262E" w:rsidRPr="00F56FF9">
        <w:rPr>
          <w:sz w:val="30"/>
          <w:szCs w:val="30"/>
        </w:rPr>
        <w:t>это</w:t>
      </w:r>
      <w:proofErr w:type="gramEnd"/>
      <w:r w:rsidR="0036262E" w:rsidRPr="00F56FF9">
        <w:rPr>
          <w:sz w:val="30"/>
          <w:szCs w:val="30"/>
        </w:rPr>
        <w:t xml:space="preserve"> сложное понятие по-прежнему иногда трактуется поверхностно. </w:t>
      </w:r>
      <w:r w:rsidR="00C44B1A" w:rsidRPr="00F56FF9">
        <w:rPr>
          <w:sz w:val="30"/>
          <w:szCs w:val="30"/>
        </w:rPr>
        <w:t xml:space="preserve">А ведь </w:t>
      </w:r>
      <w:r w:rsidR="00C44B1A" w:rsidRPr="006B2896">
        <w:rPr>
          <w:sz w:val="30"/>
          <w:szCs w:val="30"/>
        </w:rPr>
        <w:t>н</w:t>
      </w:r>
      <w:r w:rsidR="0036262E" w:rsidRPr="006B2896">
        <w:rPr>
          <w:sz w:val="30"/>
          <w:szCs w:val="30"/>
        </w:rPr>
        <w:t xml:space="preserve">абор заложенных в термин «патриотизм» смыслов </w:t>
      </w:r>
      <w:r w:rsidR="002E5BF4" w:rsidRPr="006B2896">
        <w:rPr>
          <w:sz w:val="30"/>
          <w:szCs w:val="30"/>
        </w:rPr>
        <w:t>очень широк и многообразен</w:t>
      </w:r>
      <w:r w:rsidR="0036262E" w:rsidRPr="006B2896">
        <w:rPr>
          <w:sz w:val="30"/>
          <w:szCs w:val="30"/>
        </w:rPr>
        <w:t>.</w:t>
      </w:r>
      <w:r w:rsidR="0036262E" w:rsidRPr="00F56FF9">
        <w:rPr>
          <w:sz w:val="30"/>
          <w:szCs w:val="30"/>
        </w:rPr>
        <w:t xml:space="preserve"> </w:t>
      </w:r>
    </w:p>
    <w:p w14:paraId="626E9DCB" w14:textId="77777777" w:rsidR="006D6AC1" w:rsidRPr="00F56FF9" w:rsidRDefault="00B3310E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Патриотизм характеризуе</w:t>
      </w:r>
      <w:r w:rsidR="006D6AC1" w:rsidRPr="00F56FF9">
        <w:rPr>
          <w:sz w:val="30"/>
          <w:szCs w:val="30"/>
        </w:rPr>
        <w:t>т</w:t>
      </w:r>
      <w:r w:rsidRPr="00F56FF9">
        <w:rPr>
          <w:sz w:val="30"/>
          <w:szCs w:val="30"/>
        </w:rPr>
        <w:t>ся</w:t>
      </w:r>
      <w:r w:rsidR="006D6AC1" w:rsidRPr="00F56FF9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F56FF9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F56FF9">
        <w:rPr>
          <w:sz w:val="30"/>
          <w:szCs w:val="30"/>
        </w:rPr>
        <w:t xml:space="preserve">. Данное чувство </w:t>
      </w:r>
      <w:r w:rsidR="005B472E" w:rsidRPr="00F56FF9">
        <w:rPr>
          <w:sz w:val="30"/>
          <w:szCs w:val="30"/>
        </w:rPr>
        <w:t>относится</w:t>
      </w:r>
      <w:r w:rsidR="006D6AC1" w:rsidRPr="00F56FF9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14:paraId="48A8649D" w14:textId="77777777" w:rsidR="0036262E" w:rsidRPr="006D6AC1" w:rsidRDefault="00C44B1A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Белорусские ученые определяю</w:t>
      </w:r>
      <w:r w:rsidR="0036262E" w:rsidRPr="00F56FF9">
        <w:rPr>
          <w:sz w:val="30"/>
          <w:szCs w:val="30"/>
        </w:rPr>
        <w:t>т патриотизм как м</w:t>
      </w:r>
      <w:r w:rsidRPr="00F56FF9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F56FF9">
        <w:rPr>
          <w:sz w:val="30"/>
          <w:szCs w:val="30"/>
        </w:rPr>
        <w:t>и</w:t>
      </w:r>
      <w:r w:rsidRPr="00F56FF9">
        <w:rPr>
          <w:sz w:val="30"/>
          <w:szCs w:val="30"/>
        </w:rPr>
        <w:t>тся</w:t>
      </w:r>
      <w:r w:rsidR="0036262E" w:rsidRPr="00F56FF9">
        <w:rPr>
          <w:sz w:val="30"/>
          <w:szCs w:val="30"/>
        </w:rPr>
        <w:t xml:space="preserve"> любовь ко всему отечественному</w:t>
      </w:r>
      <w:r w:rsidR="002E5BF4" w:rsidRPr="00F56FF9">
        <w:rPr>
          <w:sz w:val="30"/>
          <w:szCs w:val="30"/>
        </w:rPr>
        <w:t>:</w:t>
      </w:r>
      <w:r w:rsidR="0036262E" w:rsidRPr="00F56FF9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</w:t>
      </w:r>
      <w:r w:rsidR="0036262E" w:rsidRPr="006D6AC1">
        <w:rPr>
          <w:sz w:val="30"/>
          <w:szCs w:val="30"/>
        </w:rPr>
        <w:t>. В политическом смысле патриотизмом является преданность</w:t>
      </w:r>
      <w:r w:rsidRPr="006D6AC1">
        <w:rPr>
          <w:sz w:val="30"/>
          <w:szCs w:val="30"/>
        </w:rPr>
        <w:t>ю</w:t>
      </w:r>
      <w:r w:rsidR="0036262E" w:rsidRPr="006D6AC1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6D6AC1">
        <w:rPr>
          <w:sz w:val="30"/>
          <w:szCs w:val="30"/>
        </w:rPr>
        <w:t>тельностью, безупречны</w:t>
      </w:r>
      <w:r w:rsidR="0036262E" w:rsidRPr="006D6AC1">
        <w:rPr>
          <w:sz w:val="30"/>
          <w:szCs w:val="30"/>
        </w:rPr>
        <w:t>м выполнени</w:t>
      </w:r>
      <w:r w:rsidRPr="006D6AC1">
        <w:rPr>
          <w:sz w:val="30"/>
          <w:szCs w:val="30"/>
        </w:rPr>
        <w:t>ем</w:t>
      </w:r>
      <w:r w:rsidR="0036262E" w:rsidRPr="006D6AC1">
        <w:rPr>
          <w:sz w:val="30"/>
          <w:szCs w:val="30"/>
        </w:rPr>
        <w:t xml:space="preserve"> гражданских обязанностей.</w:t>
      </w:r>
    </w:p>
    <w:p w14:paraId="7F28BC24" w14:textId="77777777" w:rsidR="00E50D9D" w:rsidRPr="00F56FF9" w:rsidRDefault="00E50D9D" w:rsidP="00C6057E">
      <w:pPr>
        <w:pStyle w:val="3"/>
        <w:ind w:firstLine="684"/>
        <w:rPr>
          <w:bCs/>
          <w:spacing w:val="-6"/>
          <w:sz w:val="30"/>
          <w:szCs w:val="30"/>
        </w:rPr>
      </w:pPr>
      <w:r w:rsidRPr="00A84324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A84324">
        <w:rPr>
          <w:b/>
          <w:spacing w:val="-6"/>
          <w:sz w:val="30"/>
          <w:szCs w:val="30"/>
        </w:rPr>
        <w:t>он</w:t>
      </w:r>
      <w:r w:rsidRPr="00A84324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A84324">
        <w:rPr>
          <w:b/>
          <w:spacing w:val="-6"/>
          <w:sz w:val="30"/>
          <w:szCs w:val="30"/>
        </w:rPr>
        <w:t>своеобразного «цемента» общества</w:t>
      </w:r>
      <w:r w:rsidRPr="00C44B1A">
        <w:rPr>
          <w:spacing w:val="-6"/>
          <w:sz w:val="30"/>
          <w:szCs w:val="30"/>
        </w:rPr>
        <w:t xml:space="preserve">. </w:t>
      </w:r>
      <w:r w:rsidRPr="00C44B1A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консолидации, на </w:t>
      </w:r>
      <w:r w:rsidRPr="00F56FF9">
        <w:rPr>
          <w:bCs/>
          <w:spacing w:val="-6"/>
          <w:sz w:val="30"/>
          <w:szCs w:val="30"/>
        </w:rPr>
        <w:t xml:space="preserve">осознание </w:t>
      </w:r>
      <w:r w:rsidR="00357560" w:rsidRPr="00F56FF9">
        <w:rPr>
          <w:bCs/>
          <w:spacing w:val="-6"/>
          <w:sz w:val="30"/>
          <w:szCs w:val="30"/>
        </w:rPr>
        <w:t>прочной взаимосвязи</w:t>
      </w:r>
      <w:r w:rsidRPr="00F56FF9">
        <w:rPr>
          <w:bCs/>
          <w:spacing w:val="-6"/>
          <w:sz w:val="30"/>
          <w:szCs w:val="30"/>
        </w:rPr>
        <w:t xml:space="preserve"> </w:t>
      </w:r>
      <w:r w:rsidR="00C44B1A" w:rsidRPr="00F56FF9">
        <w:rPr>
          <w:bCs/>
          <w:spacing w:val="-6"/>
          <w:sz w:val="30"/>
          <w:szCs w:val="30"/>
        </w:rPr>
        <w:t>ключевых</w:t>
      </w:r>
      <w:r w:rsidRPr="00F56FF9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14:paraId="58C69A80" w14:textId="77777777" w:rsidR="00E50D9D" w:rsidRPr="00C44B1A" w:rsidRDefault="00E50D9D" w:rsidP="00C6057E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F56FF9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F56FF9">
        <w:rPr>
          <w:b/>
          <w:bCs/>
          <w:spacing w:val="-6"/>
          <w:sz w:val="30"/>
          <w:szCs w:val="30"/>
        </w:rPr>
        <w:t>с</w:t>
      </w:r>
      <w:r w:rsidRPr="00F56FF9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F56FF9">
        <w:rPr>
          <w:b/>
          <w:bCs/>
          <w:spacing w:val="-6"/>
          <w:sz w:val="30"/>
          <w:szCs w:val="30"/>
        </w:rPr>
        <w:t>сколько внутренней</w:t>
      </w:r>
      <w:r w:rsidRPr="00F56FF9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F56FF9">
        <w:rPr>
          <w:b/>
          <w:bCs/>
          <w:spacing w:val="-6"/>
          <w:sz w:val="30"/>
          <w:szCs w:val="30"/>
        </w:rPr>
        <w:t>ю</w:t>
      </w:r>
      <w:r w:rsidRPr="00F56FF9">
        <w:rPr>
          <w:bCs/>
          <w:spacing w:val="-6"/>
          <w:sz w:val="30"/>
          <w:szCs w:val="30"/>
        </w:rPr>
        <w:t xml:space="preserve">, так как </w:t>
      </w:r>
      <w:r w:rsidR="00290DE2" w:rsidRPr="00F56FF9">
        <w:rPr>
          <w:bCs/>
          <w:spacing w:val="-6"/>
          <w:sz w:val="30"/>
          <w:szCs w:val="30"/>
        </w:rPr>
        <w:t xml:space="preserve">его </w:t>
      </w:r>
      <w:r w:rsidRPr="00F56FF9">
        <w:rPr>
          <w:bCs/>
          <w:spacing w:val="-6"/>
          <w:sz w:val="30"/>
          <w:szCs w:val="30"/>
        </w:rPr>
        <w:t xml:space="preserve">исполнение </w:t>
      </w:r>
      <w:r w:rsidRPr="00F56FF9">
        <w:rPr>
          <w:bCs/>
          <w:spacing w:val="-6"/>
          <w:sz w:val="30"/>
          <w:szCs w:val="30"/>
        </w:rPr>
        <w:lastRenderedPageBreak/>
        <w:t xml:space="preserve">нужно не «Родине», а самому человеку, </w:t>
      </w:r>
      <w:r w:rsidR="00C44B1A" w:rsidRPr="00F56FF9">
        <w:rPr>
          <w:bCs/>
          <w:spacing w:val="-6"/>
          <w:sz w:val="30"/>
          <w:szCs w:val="30"/>
        </w:rPr>
        <w:t>ведь именно</w:t>
      </w:r>
      <w:r w:rsidRPr="00F56FF9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F56FF9">
        <w:rPr>
          <w:bCs/>
          <w:spacing w:val="-6"/>
          <w:sz w:val="30"/>
          <w:szCs w:val="30"/>
        </w:rPr>
        <w:t xml:space="preserve"> Таких людей у нас в стране, по данным последних социологических исследований, более половины </w:t>
      </w:r>
      <w:r w:rsidR="0025438A" w:rsidRPr="00F56FF9">
        <w:rPr>
          <w:bCs/>
          <w:spacing w:val="-6"/>
          <w:sz w:val="30"/>
          <w:szCs w:val="30"/>
        </w:rPr>
        <w:t>населения</w:t>
      </w:r>
      <w:r w:rsidR="00EB259D" w:rsidRPr="00F56FF9">
        <w:rPr>
          <w:bCs/>
          <w:spacing w:val="-6"/>
          <w:sz w:val="30"/>
          <w:szCs w:val="30"/>
        </w:rPr>
        <w:t xml:space="preserve"> (58,3%), а привязанность</w:t>
      </w:r>
      <w:r w:rsidR="00A900A6" w:rsidRPr="00F56FF9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EB259D" w:rsidRPr="00F56FF9">
        <w:rPr>
          <w:bCs/>
          <w:spacing w:val="-6"/>
          <w:sz w:val="30"/>
          <w:szCs w:val="30"/>
        </w:rPr>
        <w:t>т 84% гражд</w:t>
      </w:r>
      <w:r w:rsidR="00EB259D" w:rsidRPr="00C44B1A">
        <w:rPr>
          <w:bCs/>
          <w:spacing w:val="-6"/>
          <w:sz w:val="30"/>
          <w:szCs w:val="30"/>
        </w:rPr>
        <w:t>ан</w:t>
      </w:r>
      <w:r w:rsidR="00423DEF" w:rsidRPr="00C44B1A">
        <w:rPr>
          <w:bCs/>
          <w:spacing w:val="-6"/>
          <w:sz w:val="30"/>
          <w:szCs w:val="30"/>
        </w:rPr>
        <w:t>.</w:t>
      </w:r>
    </w:p>
    <w:p w14:paraId="4E8E1E41" w14:textId="77777777" w:rsidR="00E50D9D" w:rsidRPr="00F56FF9" w:rsidRDefault="00E50D9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563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>
        <w:rPr>
          <w:rFonts w:ascii="Times New Roman" w:hAnsi="Times New Roman" w:cs="Times New Roman"/>
          <w:sz w:val="30"/>
          <w:szCs w:val="30"/>
        </w:rPr>
        <w:t xml:space="preserve"> – это высший акт патриотизма, </w:t>
      </w:r>
      <w:r w:rsidRPr="005E3563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отказ жертвовать собой во имя рода, народа и родины в целях спасения собственной жизни есть высшее проявление </w:t>
      </w:r>
      <w:r w:rsidRPr="00F56FF9">
        <w:rPr>
          <w:rFonts w:ascii="Times New Roman" w:hAnsi="Times New Roman" w:cs="Times New Roman"/>
          <w:sz w:val="30"/>
          <w:szCs w:val="30"/>
        </w:rPr>
        <w:t>антипатриотизма – то, что у всех народов называется одинаково: предательство родины, изменничество.</w:t>
      </w:r>
    </w:p>
    <w:p w14:paraId="3D2B9295" w14:textId="77777777" w:rsidR="0095028E" w:rsidRPr="00041335" w:rsidRDefault="0095028E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335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4BA33858" w14:textId="5F3119BB" w:rsidR="0095028E" w:rsidRPr="00041335" w:rsidRDefault="0095028E" w:rsidP="00041335">
      <w:pPr>
        <w:pStyle w:val="BodyText21"/>
        <w:spacing w:line="260" w:lineRule="exact"/>
        <w:ind w:firstLine="709"/>
        <w:rPr>
          <w:bCs/>
          <w:i/>
          <w:spacing w:val="-4"/>
          <w:sz w:val="24"/>
          <w:szCs w:val="24"/>
        </w:rPr>
      </w:pPr>
      <w:r w:rsidRPr="00041335">
        <w:rPr>
          <w:bCs/>
          <w:i/>
          <w:iCs/>
          <w:spacing w:val="-4"/>
          <w:sz w:val="24"/>
          <w:szCs w:val="24"/>
        </w:rPr>
        <w:t>В ходе социологического исследования</w:t>
      </w:r>
      <w:r w:rsidR="006D6AC1" w:rsidRPr="00041335">
        <w:rPr>
          <w:bCs/>
          <w:i/>
          <w:iCs/>
          <w:spacing w:val="-4"/>
          <w:sz w:val="24"/>
          <w:szCs w:val="24"/>
        </w:rPr>
        <w:t>,</w:t>
      </w:r>
      <w:r w:rsidRPr="00041335">
        <w:rPr>
          <w:bCs/>
          <w:i/>
          <w:iCs/>
          <w:spacing w:val="-4"/>
          <w:sz w:val="24"/>
          <w:szCs w:val="24"/>
        </w:rPr>
        <w:t xml:space="preserve"> отвечая на вопрос «Что для Вас значит быть патриотом Беларуси?» </w:t>
      </w:r>
      <w:r w:rsidRPr="00041335">
        <w:rPr>
          <w:bCs/>
          <w:i/>
          <w:spacing w:val="-4"/>
          <w:sz w:val="24"/>
          <w:szCs w:val="24"/>
        </w:rPr>
        <w:t>–</w:t>
      </w:r>
      <w:r w:rsidRPr="00041335">
        <w:rPr>
          <w:bCs/>
          <w:i/>
          <w:iCs/>
          <w:spacing w:val="-4"/>
          <w:sz w:val="24"/>
          <w:szCs w:val="24"/>
        </w:rPr>
        <w:t xml:space="preserve"> более половины граждан ответили «</w:t>
      </w:r>
      <w:r w:rsidR="000064D1" w:rsidRPr="00041335">
        <w:rPr>
          <w:bCs/>
          <w:i/>
          <w:iCs/>
          <w:spacing w:val="-4"/>
          <w:sz w:val="24"/>
          <w:szCs w:val="24"/>
        </w:rPr>
        <w:t>Л</w:t>
      </w:r>
      <w:r w:rsidRPr="00041335">
        <w:rPr>
          <w:bCs/>
          <w:i/>
          <w:iCs/>
          <w:spacing w:val="-4"/>
          <w:sz w:val="24"/>
          <w:szCs w:val="24"/>
        </w:rPr>
        <w:t>юбить Беларусь»</w:t>
      </w:r>
      <w:r w:rsidRPr="00041335">
        <w:rPr>
          <w:bCs/>
          <w:i/>
          <w:spacing w:val="-4"/>
          <w:sz w:val="24"/>
          <w:szCs w:val="24"/>
        </w:rPr>
        <w:t xml:space="preserve"> (50,8%). Также назывались ответы «Быть готовым жить и работать только в Беларуси» (31,8%), «Осуществлять активную деятельность на благо Беларуси» (28,4%), «Любить белорусскую культуру и язык» (27,2%), «Уважать государственные символы Беларуси (23,3%)» и «Быть готовым защищать Беларусь, даже рискуя собой» (20,2%). Еще 15,6% опрошенных счита</w:t>
      </w:r>
      <w:r w:rsidR="00C44B1A" w:rsidRPr="00041335">
        <w:rPr>
          <w:bCs/>
          <w:i/>
          <w:spacing w:val="-4"/>
          <w:sz w:val="24"/>
          <w:szCs w:val="24"/>
        </w:rPr>
        <w:t>ю</w:t>
      </w:r>
      <w:r w:rsidRPr="00041335">
        <w:rPr>
          <w:bCs/>
          <w:i/>
          <w:spacing w:val="-4"/>
          <w:sz w:val="24"/>
          <w:szCs w:val="24"/>
        </w:rPr>
        <w:t>т, что быть патриотом – это соотносить собственные интересы с интересами белорусского государства, 7,6% респондентов указали на стремление разговаривать на белорусском языке.</w:t>
      </w:r>
    </w:p>
    <w:p w14:paraId="79B50A0D" w14:textId="02FA979B" w:rsidR="000140E9" w:rsidRPr="00041335" w:rsidRDefault="000140E9" w:rsidP="00EC46B8">
      <w:pPr>
        <w:pStyle w:val="BodyText21"/>
        <w:spacing w:after="120" w:line="260" w:lineRule="exact"/>
        <w:ind w:firstLine="708"/>
        <w:rPr>
          <w:bCs/>
          <w:i/>
          <w:spacing w:val="-4"/>
          <w:sz w:val="24"/>
          <w:szCs w:val="24"/>
        </w:rPr>
      </w:pPr>
      <w:r w:rsidRPr="00041335">
        <w:rPr>
          <w:bCs/>
          <w:i/>
          <w:spacing w:val="-4"/>
          <w:sz w:val="24"/>
          <w:szCs w:val="24"/>
        </w:rPr>
        <w:t>Сумма ответов превышает 100%, так как</w:t>
      </w:r>
      <w:r w:rsidR="00743013" w:rsidRPr="00041335">
        <w:rPr>
          <w:bCs/>
          <w:i/>
          <w:spacing w:val="-4"/>
          <w:sz w:val="24"/>
          <w:szCs w:val="24"/>
        </w:rPr>
        <w:t xml:space="preserve"> при ответе на вопрос</w:t>
      </w:r>
      <w:r w:rsidRPr="00041335">
        <w:rPr>
          <w:bCs/>
          <w:i/>
          <w:spacing w:val="-4"/>
          <w:sz w:val="24"/>
          <w:szCs w:val="24"/>
        </w:rPr>
        <w:t xml:space="preserve"> можно было выбрать несколько вариантов.</w:t>
      </w:r>
    </w:p>
    <w:p w14:paraId="4FB5561E" w14:textId="77777777" w:rsidR="00E50D9D" w:rsidRPr="005E3563" w:rsidRDefault="00E50D9D" w:rsidP="0004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F56FF9">
        <w:rPr>
          <w:rFonts w:ascii="Times New Roman" w:hAnsi="Times New Roman" w:cs="Times New Roman"/>
          <w:sz w:val="30"/>
          <w:szCs w:val="30"/>
        </w:rPr>
        <w:t>.</w:t>
      </w:r>
      <w:r w:rsidRPr="00805E42">
        <w:rPr>
          <w:rFonts w:ascii="Times New Roman" w:hAnsi="Times New Roman" w:cs="Times New Roman"/>
          <w:sz w:val="30"/>
          <w:szCs w:val="30"/>
        </w:rPr>
        <w:t xml:space="preserve"> Поэтому и стратегия воспитания чувства патриотизма в наших жизненных реалиях </w:t>
      </w:r>
      <w:r w:rsidR="00805E42">
        <w:rPr>
          <w:rFonts w:ascii="Times New Roman" w:hAnsi="Times New Roman" w:cs="Times New Roman"/>
          <w:sz w:val="30"/>
          <w:szCs w:val="30"/>
        </w:rPr>
        <w:t>соответствующая.</w:t>
      </w:r>
      <w:r w:rsidRPr="00805E42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>
        <w:rPr>
          <w:rFonts w:ascii="Times New Roman" w:hAnsi="Times New Roman" w:cs="Times New Roman"/>
          <w:sz w:val="30"/>
          <w:szCs w:val="30"/>
        </w:rPr>
        <w:t>Т</w:t>
      </w:r>
      <w:r w:rsidR="00B2658C" w:rsidRPr="00805E42">
        <w:rPr>
          <w:rFonts w:ascii="Times New Roman" w:hAnsi="Times New Roman" w:cs="Times New Roman"/>
          <w:sz w:val="30"/>
          <w:szCs w:val="30"/>
        </w:rPr>
        <w:t>акже</w:t>
      </w:r>
      <w:r w:rsidRPr="00805E42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805E42">
        <w:rPr>
          <w:rFonts w:ascii="Times New Roman" w:hAnsi="Times New Roman" w:cs="Times New Roman"/>
          <w:sz w:val="30"/>
          <w:szCs w:val="30"/>
        </w:rPr>
        <w:t>безусловная любовь к своей родине и готовность защищать ее в критических ситуациях.</w:t>
      </w:r>
      <w:r w:rsidRPr="005E356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4ADB4E8" w14:textId="77777777" w:rsidR="00041335" w:rsidRDefault="00041335" w:rsidP="00C6057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7AB5A80B" w14:textId="58DD8114" w:rsidR="0094378C" w:rsidRDefault="0094378C" w:rsidP="00C6057E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94378C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0C574E65" w:rsidR="00E50D9D" w:rsidRPr="006D6AC1" w:rsidRDefault="00E50D9D" w:rsidP="000413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6D6AC1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683DFD16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Вполне закономерно, что среди основных национальных интересов в военной сфере, определенных Концепцией национальной безопасности </w:t>
      </w:r>
      <w:r w:rsidRPr="00E50D9D">
        <w:rPr>
          <w:rFonts w:ascii="Times New Roman" w:hAnsi="Times New Roman" w:cs="Times New Roman"/>
          <w:sz w:val="30"/>
          <w:szCs w:val="30"/>
        </w:rPr>
        <w:lastRenderedPageBreak/>
        <w:t>Республики Беларусь</w:t>
      </w:r>
      <w:r w:rsidR="00AA1450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>
        <w:rPr>
          <w:rFonts w:ascii="Times New Roman" w:hAnsi="Times New Roman" w:cs="Times New Roman"/>
          <w:sz w:val="30"/>
          <w:szCs w:val="30"/>
        </w:rPr>
        <w:t>,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E50D9D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14:paraId="2D231401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Одновременно в Концепции </w:t>
      </w:r>
      <w:r w:rsidRPr="00E50D9D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14:paraId="35C32A21" w14:textId="77777777" w:rsidR="00E50D9D" w:rsidRPr="00EC5EF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bCs/>
          <w:sz w:val="30"/>
          <w:szCs w:val="30"/>
        </w:rPr>
        <w:t xml:space="preserve">Произошедшие в нашей стране </w:t>
      </w:r>
      <w:proofErr w:type="spellStart"/>
      <w:r w:rsidRPr="00E50D9D">
        <w:rPr>
          <w:rFonts w:ascii="Times New Roman" w:hAnsi="Times New Roman" w:cs="Times New Roman"/>
          <w:bCs/>
          <w:sz w:val="30"/>
          <w:szCs w:val="30"/>
        </w:rPr>
        <w:t>по</w:t>
      </w:r>
      <w:r w:rsidR="000C41D1">
        <w:rPr>
          <w:rFonts w:ascii="Times New Roman" w:hAnsi="Times New Roman" w:cs="Times New Roman"/>
          <w:bCs/>
          <w:sz w:val="30"/>
          <w:szCs w:val="30"/>
        </w:rPr>
        <w:t>стэлекторальные</w:t>
      </w:r>
      <w:proofErr w:type="spellEnd"/>
      <w:r w:rsidR="000C41D1">
        <w:rPr>
          <w:rFonts w:ascii="Times New Roman" w:hAnsi="Times New Roman" w:cs="Times New Roman"/>
          <w:bCs/>
          <w:sz w:val="30"/>
          <w:szCs w:val="30"/>
        </w:rPr>
        <w:t xml:space="preserve"> события, когда </w:t>
      </w:r>
      <w:r w:rsidRPr="00E50D9D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>
        <w:rPr>
          <w:rFonts w:ascii="Times New Roman" w:hAnsi="Times New Roman" w:cs="Times New Roman"/>
          <w:sz w:val="30"/>
          <w:szCs w:val="30"/>
        </w:rPr>
        <w:t>и</w:t>
      </w:r>
      <w:r w:rsidRPr="00E50D9D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</w:t>
      </w:r>
      <w:r w:rsidRPr="00EC5EF3">
        <w:rPr>
          <w:rFonts w:ascii="Times New Roman" w:hAnsi="Times New Roman" w:cs="Times New Roman"/>
          <w:sz w:val="30"/>
          <w:szCs w:val="30"/>
        </w:rPr>
        <w:t xml:space="preserve">Концепции в отношении патриотизма. </w:t>
      </w:r>
    </w:p>
    <w:p w14:paraId="1B33FD92" w14:textId="4CF6F5A1" w:rsidR="00B53F4A" w:rsidRPr="00E50D9D" w:rsidRDefault="00B53F4A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C5EF3">
        <w:rPr>
          <w:rFonts w:ascii="Times New Roman" w:hAnsi="Times New Roman" w:cs="Times New Roman"/>
          <w:sz w:val="30"/>
          <w:szCs w:val="30"/>
        </w:rPr>
        <w:t>По словам А.Г.Лукашенко</w:t>
      </w:r>
      <w:r w:rsidR="00596245" w:rsidRPr="00EC5EF3">
        <w:rPr>
          <w:rFonts w:ascii="Times New Roman" w:hAnsi="Times New Roman" w:cs="Times New Roman"/>
          <w:sz w:val="30"/>
          <w:szCs w:val="30"/>
        </w:rPr>
        <w:t>,</w:t>
      </w:r>
      <w:r w:rsidRPr="00EC5EF3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EC5EF3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>
        <w:rPr>
          <w:rFonts w:ascii="Times New Roman" w:hAnsi="Times New Roman" w:cs="Times New Roman"/>
          <w:sz w:val="30"/>
          <w:szCs w:val="30"/>
        </w:rPr>
        <w:t>нехватка</w:t>
      </w:r>
      <w:r w:rsidRPr="00EC5EF3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EC5EF3">
        <w:rPr>
          <w:rFonts w:ascii="Times New Roman" w:hAnsi="Times New Roman" w:cs="Times New Roman"/>
          <w:sz w:val="30"/>
          <w:szCs w:val="30"/>
        </w:rPr>
        <w:t>тоящего патриотизма.</w:t>
      </w:r>
      <w:r w:rsidR="00EA3669">
        <w:rPr>
          <w:rFonts w:ascii="Times New Roman" w:hAnsi="Times New Roman" w:cs="Times New Roman"/>
          <w:sz w:val="30"/>
          <w:szCs w:val="30"/>
        </w:rPr>
        <w:t xml:space="preserve"> 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«</w:t>
      </w:r>
      <w:r w:rsidRPr="00A84324">
        <w:rPr>
          <w:rFonts w:ascii="Times New Roman" w:hAnsi="Times New Roman" w:cs="Times New Roman"/>
          <w:i/>
          <w:sz w:val="30"/>
          <w:szCs w:val="30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»</w:t>
      </w:r>
      <w:r w:rsidR="00EA3669">
        <w:rPr>
          <w:rFonts w:ascii="Times New Roman" w:hAnsi="Times New Roman" w:cs="Times New Roman"/>
          <w:sz w:val="30"/>
          <w:szCs w:val="30"/>
        </w:rPr>
        <w:t xml:space="preserve">, </w:t>
      </w:r>
      <w:r w:rsidR="00EA3669" w:rsidRPr="00EA3669">
        <w:rPr>
          <w:rFonts w:ascii="Times New Roman" w:hAnsi="Times New Roman" w:cs="Times New Roman"/>
          <w:sz w:val="30"/>
          <w:szCs w:val="30"/>
        </w:rPr>
        <w:t>–</w:t>
      </w:r>
      <w:r w:rsidR="00596245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>
        <w:rPr>
          <w:rFonts w:ascii="Times New Roman" w:hAnsi="Times New Roman" w:cs="Times New Roman"/>
          <w:sz w:val="30"/>
          <w:szCs w:val="30"/>
        </w:rPr>
        <w:t>.</w:t>
      </w:r>
    </w:p>
    <w:p w14:paraId="34938BC1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14:paraId="130B24BE" w14:textId="77777777" w:rsidR="00E50D9D" w:rsidRPr="00F56FF9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4324">
        <w:rPr>
          <w:rFonts w:ascii="Times New Roman" w:hAnsi="Times New Roman" w:cs="Times New Roman"/>
          <w:b/>
          <w:sz w:val="30"/>
          <w:szCs w:val="30"/>
        </w:rPr>
        <w:t xml:space="preserve">Спокойная и </w:t>
      </w:r>
      <w:r w:rsidRPr="00F56FF9">
        <w:rPr>
          <w:rFonts w:ascii="Times New Roman" w:hAnsi="Times New Roman" w:cs="Times New Roman"/>
          <w:b/>
          <w:sz w:val="30"/>
          <w:szCs w:val="30"/>
        </w:rPr>
        <w:t>мирная жизнь, а также весомые достижения государства в социальной сфере с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озд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али у отдельных слоев населения </w:t>
      </w:r>
      <w:r w:rsidR="00AA1450" w:rsidRPr="00F56FF9">
        <w:rPr>
          <w:rFonts w:ascii="Times New Roman" w:hAnsi="Times New Roman" w:cs="Times New Roman"/>
          <w:b/>
          <w:sz w:val="30"/>
          <w:szCs w:val="30"/>
        </w:rPr>
        <w:t>впечатление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данности всего достигнутого свыше</w:t>
      </w:r>
      <w:r w:rsidRPr="00F56FF9">
        <w:rPr>
          <w:rFonts w:ascii="Times New Roman" w:hAnsi="Times New Roman" w:cs="Times New Roman"/>
          <w:sz w:val="30"/>
          <w:szCs w:val="30"/>
        </w:rPr>
        <w:t>. Сформировалось потребительское прагматичное отношение к жизни у целого поколения, которое под «зонтиком</w:t>
      </w:r>
      <w:r w:rsidRPr="00E50D9D">
        <w:rPr>
          <w:rFonts w:ascii="Times New Roman" w:hAnsi="Times New Roman" w:cs="Times New Roman"/>
          <w:sz w:val="30"/>
          <w:szCs w:val="30"/>
        </w:rPr>
        <w:t xml:space="preserve">» сильной власти впитало устойчивую иллюзию </w:t>
      </w:r>
      <w:r w:rsidRPr="00F56FF9">
        <w:rPr>
          <w:rFonts w:ascii="Times New Roman" w:hAnsi="Times New Roman" w:cs="Times New Roman"/>
          <w:sz w:val="30"/>
          <w:szCs w:val="30"/>
        </w:rPr>
        <w:t>того, что можно жить еще лучше, при этом в приорит</w:t>
      </w:r>
      <w:r w:rsidR="00526837" w:rsidRPr="00F56FF9">
        <w:rPr>
          <w:rFonts w:ascii="Times New Roman" w:hAnsi="Times New Roman" w:cs="Times New Roman"/>
          <w:sz w:val="30"/>
          <w:szCs w:val="30"/>
        </w:rPr>
        <w:t xml:space="preserve">ет 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F56FF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8D55B5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sz w:val="30"/>
          <w:szCs w:val="30"/>
        </w:rPr>
        <w:t>Кроме того, в общественное сознани</w:t>
      </w:r>
      <w:r w:rsidR="00B908C7" w:rsidRPr="00F56FF9">
        <w:rPr>
          <w:rFonts w:ascii="Times New Roman" w:hAnsi="Times New Roman" w:cs="Times New Roman"/>
          <w:sz w:val="30"/>
          <w:szCs w:val="30"/>
        </w:rPr>
        <w:t>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части молодежи в</w:t>
      </w:r>
      <w:r w:rsidR="006D6AC1" w:rsidRPr="00F56FF9">
        <w:rPr>
          <w:rFonts w:ascii="Times New Roman" w:hAnsi="Times New Roman" w:cs="Times New Roman"/>
          <w:sz w:val="30"/>
          <w:szCs w:val="30"/>
        </w:rPr>
        <w:t xml:space="preserve">недрены миграционные настроения. Многие </w:t>
      </w:r>
      <w:r w:rsidRPr="00F56FF9">
        <w:rPr>
          <w:rFonts w:ascii="Times New Roman" w:hAnsi="Times New Roman" w:cs="Times New Roman"/>
          <w:sz w:val="30"/>
          <w:szCs w:val="30"/>
        </w:rPr>
        <w:t>готовы стать</w:t>
      </w:r>
      <w:r w:rsidRPr="00E50D9D">
        <w:rPr>
          <w:rFonts w:ascii="Times New Roman" w:hAnsi="Times New Roman" w:cs="Times New Roman"/>
          <w:sz w:val="30"/>
          <w:szCs w:val="30"/>
        </w:rPr>
        <w:t xml:space="preserve"> людьми без Родины, отказаться от ее защиты, уехав за рубеж на заработки или учебу</w:t>
      </w:r>
      <w:r w:rsidR="006D6AC1">
        <w:rPr>
          <w:rFonts w:ascii="Times New Roman" w:hAnsi="Times New Roman" w:cs="Times New Roman"/>
          <w:sz w:val="30"/>
          <w:szCs w:val="30"/>
        </w:rPr>
        <w:t>.</w:t>
      </w:r>
      <w:r w:rsidRPr="00E50D9D">
        <w:rPr>
          <w:rFonts w:ascii="Times New Roman" w:hAnsi="Times New Roman" w:cs="Times New Roman"/>
          <w:sz w:val="30"/>
          <w:szCs w:val="30"/>
        </w:rPr>
        <w:t xml:space="preserve"> </w:t>
      </w:r>
      <w:r w:rsidR="006D6AC1">
        <w:rPr>
          <w:rFonts w:ascii="Times New Roman" w:hAnsi="Times New Roman" w:cs="Times New Roman"/>
          <w:sz w:val="30"/>
          <w:szCs w:val="30"/>
        </w:rPr>
        <w:t>П</w:t>
      </w:r>
      <w:r w:rsidRPr="00E50D9D">
        <w:rPr>
          <w:rFonts w:ascii="Times New Roman" w:hAnsi="Times New Roman" w:cs="Times New Roman"/>
          <w:sz w:val="30"/>
          <w:szCs w:val="30"/>
        </w:rPr>
        <w:t xml:space="preserve">ри этом они абсолютно не </w:t>
      </w:r>
      <w:r w:rsidR="006D6AC1">
        <w:rPr>
          <w:rFonts w:ascii="Times New Roman" w:hAnsi="Times New Roman" w:cs="Times New Roman"/>
          <w:sz w:val="30"/>
          <w:szCs w:val="30"/>
        </w:rPr>
        <w:t>осознают</w:t>
      </w:r>
      <w:r w:rsidRPr="00E50D9D">
        <w:rPr>
          <w:rFonts w:ascii="Times New Roman" w:hAnsi="Times New Roman" w:cs="Times New Roman"/>
          <w:sz w:val="30"/>
          <w:szCs w:val="30"/>
        </w:rPr>
        <w:t xml:space="preserve">, что, находясь там, они всегда будут оставаться людьми второго сорта. </w:t>
      </w:r>
    </w:p>
    <w:p w14:paraId="221DBB93" w14:textId="77777777" w:rsidR="00E50D9D" w:rsidRPr="006D6AC1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D6AC1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6D6AC1">
        <w:rPr>
          <w:rFonts w:ascii="Times New Roman" w:hAnsi="Times New Roman" w:cs="Times New Roman"/>
          <w:spacing w:val="-2"/>
          <w:sz w:val="30"/>
          <w:szCs w:val="30"/>
        </w:rPr>
        <w:t>ние Отечеству – и вовсе остался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В образ «патриотов» пытаются втиснуться </w:t>
      </w:r>
      <w:r w:rsidR="007654C7" w:rsidRPr="006D6AC1">
        <w:rPr>
          <w:rFonts w:ascii="Times New Roman" w:hAnsi="Times New Roman" w:cs="Times New Roman"/>
          <w:spacing w:val="-2"/>
          <w:sz w:val="30"/>
          <w:szCs w:val="30"/>
        </w:rPr>
        <w:t>различные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проходимцы из числа радикальной оппозиции, продающих и предающих свою Родину, на протяжении более четверти века распространяющих радикальные националистические идеи вплоть до пропаганды наследия предателей-коллаборационистов.</w:t>
      </w:r>
    </w:p>
    <w:p w14:paraId="69B1C06E" w14:textId="77777777"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Поэтому крайне важен тот </w:t>
      </w:r>
      <w:r w:rsidRPr="00F56FF9">
        <w:rPr>
          <w:rFonts w:ascii="Times New Roman" w:hAnsi="Times New Roman" w:cs="Times New Roman"/>
          <w:spacing w:val="-4"/>
          <w:sz w:val="30"/>
          <w:szCs w:val="30"/>
        </w:rPr>
        <w:t xml:space="preserve">вклад </w:t>
      </w:r>
      <w:r w:rsidRPr="00F56FF9">
        <w:rPr>
          <w:rFonts w:ascii="Times New Roman" w:hAnsi="Times New Roman" w:cs="Times New Roman"/>
          <w:iCs/>
          <w:spacing w:val="-4"/>
          <w:sz w:val="30"/>
          <w:szCs w:val="30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  <w:r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</w:t>
      </w:r>
    </w:p>
    <w:p w14:paraId="6330277B" w14:textId="77777777" w:rsidR="003C396C" w:rsidRPr="00041335" w:rsidRDefault="003C396C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41335">
        <w:rPr>
          <w:rFonts w:ascii="Times New Roman" w:hAnsi="Times New Roman" w:cs="Times New Roman"/>
          <w:b/>
          <w:i/>
          <w:iCs/>
          <w:sz w:val="24"/>
          <w:szCs w:val="24"/>
        </w:rPr>
        <w:t>Справочно</w:t>
      </w:r>
      <w:r w:rsidRPr="00041335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49678CA0" w14:textId="77777777" w:rsidR="003C396C" w:rsidRPr="00041335" w:rsidRDefault="003C396C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335">
        <w:rPr>
          <w:rFonts w:ascii="Times New Roman" w:hAnsi="Times New Roman" w:cs="Times New Roman"/>
          <w:i/>
          <w:iCs/>
          <w:sz w:val="24"/>
          <w:szCs w:val="24"/>
        </w:rPr>
        <w:t>С 1 сентября 2020 г</w:t>
      </w:r>
      <w:r w:rsidR="00805E42" w:rsidRPr="000413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41335">
        <w:rPr>
          <w:rFonts w:ascii="Times New Roman" w:hAnsi="Times New Roman" w:cs="Times New Roman"/>
          <w:i/>
          <w:iCs/>
          <w:sz w:val="24"/>
          <w:szCs w:val="24"/>
        </w:rPr>
        <w:t xml:space="preserve"> в учреждениях общего среднего образования республики открыты 99 профильных классов (групп) военно-</w:t>
      </w:r>
      <w:r w:rsidR="00805E42" w:rsidRPr="00041335">
        <w:rPr>
          <w:rFonts w:ascii="Times New Roman" w:hAnsi="Times New Roman" w:cs="Times New Roman"/>
          <w:i/>
          <w:iCs/>
          <w:sz w:val="24"/>
          <w:szCs w:val="24"/>
        </w:rPr>
        <w:t xml:space="preserve">патриотической направленности. </w:t>
      </w:r>
      <w:r w:rsidRPr="00041335">
        <w:rPr>
          <w:rFonts w:ascii="Times New Roman" w:hAnsi="Times New Roman" w:cs="Times New Roman"/>
          <w:i/>
          <w:iCs/>
          <w:sz w:val="24"/>
          <w:szCs w:val="24"/>
        </w:rPr>
        <w:t xml:space="preserve">Для учебно-методического обеспечения функционирования этих классов разработаны и утверждены учебные программы факультативных занятий: «Готовы Родине служить!» для учащихся </w:t>
      </w:r>
      <w:r w:rsidRPr="0004133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142BA1" w:rsidRPr="0004133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041335">
        <w:rPr>
          <w:rFonts w:ascii="Times New Roman" w:hAnsi="Times New Roman" w:cs="Times New Roman"/>
          <w:i/>
          <w:iCs/>
          <w:sz w:val="24"/>
          <w:szCs w:val="24"/>
          <w:lang w:val="en-US"/>
        </w:rPr>
        <w:t>XI</w:t>
      </w:r>
      <w:r w:rsidRPr="00041335">
        <w:rPr>
          <w:rFonts w:ascii="Times New Roman" w:hAnsi="Times New Roman" w:cs="Times New Roman"/>
          <w:i/>
          <w:iCs/>
          <w:sz w:val="24"/>
          <w:szCs w:val="24"/>
        </w:rPr>
        <w:t xml:space="preserve"> классов, «Школа юных защитников Отечества» для учащихся </w:t>
      </w:r>
      <w:r w:rsidR="00142BA1" w:rsidRPr="00041335">
        <w:rPr>
          <w:rFonts w:ascii="Times New Roman" w:hAnsi="Times New Roman" w:cs="Times New Roman"/>
          <w:i/>
          <w:iCs/>
          <w:sz w:val="24"/>
          <w:szCs w:val="24"/>
        </w:rPr>
        <w:t>VIII–</w:t>
      </w:r>
      <w:r w:rsidRPr="00041335">
        <w:rPr>
          <w:rFonts w:ascii="Times New Roman" w:hAnsi="Times New Roman" w:cs="Times New Roman"/>
          <w:i/>
          <w:iCs/>
          <w:sz w:val="24"/>
          <w:szCs w:val="24"/>
        </w:rPr>
        <w:t>IX классов.</w:t>
      </w:r>
    </w:p>
    <w:p w14:paraId="248AA208" w14:textId="67B42098" w:rsidR="003C396C" w:rsidRPr="00041335" w:rsidRDefault="003C396C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iCs/>
          <w:sz w:val="24"/>
          <w:szCs w:val="24"/>
        </w:rPr>
        <w:t>Расширена практика проведения занятий со школьниками.</w:t>
      </w:r>
      <w:r w:rsidR="00805E42" w:rsidRPr="00041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1335">
        <w:rPr>
          <w:rFonts w:ascii="Times New Roman" w:hAnsi="Times New Roman" w:cs="Times New Roman"/>
          <w:i/>
          <w:iCs/>
          <w:sz w:val="24"/>
          <w:szCs w:val="24"/>
        </w:rPr>
        <w:t>Даже в условиях неблагоприятной эпидемиологической обстановки Вооруженными Силами</w:t>
      </w:r>
      <w:r w:rsidRPr="00041335">
        <w:rPr>
          <w:rFonts w:ascii="Times New Roman" w:hAnsi="Times New Roman" w:cs="Times New Roman"/>
          <w:i/>
          <w:sz w:val="24"/>
          <w:szCs w:val="24"/>
        </w:rPr>
        <w:t xml:space="preserve"> на базе воинских частей</w:t>
      </w:r>
      <w:r w:rsidRPr="00041335">
        <w:rPr>
          <w:rFonts w:ascii="Times New Roman" w:hAnsi="Times New Roman" w:cs="Times New Roman"/>
          <w:i/>
          <w:iCs/>
          <w:sz w:val="24"/>
          <w:szCs w:val="24"/>
        </w:rPr>
        <w:t xml:space="preserve"> организовано </w:t>
      </w:r>
      <w:r w:rsidRPr="00041335">
        <w:rPr>
          <w:rFonts w:ascii="Times New Roman" w:hAnsi="Times New Roman" w:cs="Times New Roman"/>
          <w:i/>
          <w:sz w:val="24"/>
          <w:szCs w:val="24"/>
        </w:rPr>
        <w:t xml:space="preserve">проведение </w:t>
      </w:r>
      <w:r w:rsidRPr="00041335">
        <w:rPr>
          <w:rFonts w:ascii="Times New Roman" w:hAnsi="Times New Roman" w:cs="Times New Roman"/>
          <w:i/>
          <w:iCs/>
          <w:sz w:val="24"/>
          <w:szCs w:val="24"/>
        </w:rPr>
        <w:t xml:space="preserve">спортивно-патриотических </w:t>
      </w:r>
      <w:r w:rsidRPr="00041335">
        <w:rPr>
          <w:rFonts w:ascii="Times New Roman" w:hAnsi="Times New Roman" w:cs="Times New Roman"/>
          <w:i/>
          <w:sz w:val="24"/>
          <w:szCs w:val="24"/>
        </w:rPr>
        <w:t>лагерей</w:t>
      </w:r>
      <w:r w:rsidR="00805E42" w:rsidRPr="00041335">
        <w:rPr>
          <w:rFonts w:ascii="Times New Roman" w:hAnsi="Times New Roman" w:cs="Times New Roman"/>
          <w:i/>
          <w:sz w:val="24"/>
          <w:szCs w:val="24"/>
        </w:rPr>
        <w:t>.</w:t>
      </w:r>
      <w:r w:rsidRPr="000413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76C074" w14:textId="77777777" w:rsidR="00117897" w:rsidRPr="00117897" w:rsidRDefault="00117897" w:rsidP="00C6057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C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перечисленный комплекс мероприятий затрагивает</w:t>
      </w:r>
      <w:r w:rsidRPr="00117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лишь часть молодежи, в основном школьников, учащихся средних специальных учебных заведений.</w:t>
      </w:r>
    </w:p>
    <w:p w14:paraId="67C22124" w14:textId="77777777" w:rsidR="003C396C" w:rsidRDefault="003C396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>
        <w:rPr>
          <w:rFonts w:ascii="Times New Roman" w:hAnsi="Times New Roman" w:cs="Times New Roman"/>
          <w:sz w:val="30"/>
          <w:szCs w:val="30"/>
        </w:rPr>
        <w:t>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>
        <w:rPr>
          <w:rFonts w:ascii="Times New Roman" w:hAnsi="Times New Roman" w:cs="Times New Roman"/>
          <w:sz w:val="30"/>
          <w:szCs w:val="30"/>
        </w:rPr>
        <w:t>ю</w:t>
      </w:r>
      <w:r w:rsidRPr="00E50D9D">
        <w:rPr>
          <w:rFonts w:ascii="Times New Roman" w:hAnsi="Times New Roman" w:cs="Times New Roman"/>
          <w:sz w:val="30"/>
          <w:szCs w:val="30"/>
        </w:rPr>
        <w:t>т необходимость сосредоточения усилий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6766D">
        <w:rPr>
          <w:rFonts w:ascii="Times New Roman" w:hAnsi="Times New Roman" w:cs="Times New Roman"/>
          <w:sz w:val="30"/>
          <w:szCs w:val="30"/>
        </w:rPr>
        <w:t xml:space="preserve">и </w:t>
      </w:r>
      <w:r w:rsidR="00E47ED7" w:rsidRPr="0076766D">
        <w:rPr>
          <w:rFonts w:ascii="Times New Roman" w:hAnsi="Times New Roman" w:cs="Times New Roman"/>
          <w:sz w:val="30"/>
          <w:szCs w:val="30"/>
        </w:rPr>
        <w:t>в</w:t>
      </w:r>
      <w:r w:rsidRPr="0076766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6766D">
        <w:rPr>
          <w:rFonts w:ascii="Times New Roman" w:hAnsi="Times New Roman" w:cs="Times New Roman"/>
          <w:sz w:val="30"/>
          <w:szCs w:val="30"/>
        </w:rPr>
        <w:t>меди</w:t>
      </w:r>
      <w:r w:rsidR="00E47ED7" w:rsidRPr="0076766D">
        <w:rPr>
          <w:rFonts w:ascii="Times New Roman" w:hAnsi="Times New Roman" w:cs="Times New Roman"/>
          <w:sz w:val="30"/>
          <w:szCs w:val="30"/>
        </w:rPr>
        <w:t>йном</w:t>
      </w:r>
      <w:proofErr w:type="spellEnd"/>
      <w:r w:rsidR="00E47ED7" w:rsidRPr="0076766D">
        <w:rPr>
          <w:rFonts w:ascii="Times New Roman" w:hAnsi="Times New Roman" w:cs="Times New Roman"/>
          <w:sz w:val="30"/>
          <w:szCs w:val="30"/>
        </w:rPr>
        <w:t xml:space="preserve"> </w:t>
      </w:r>
      <w:r w:rsidR="006A680A" w:rsidRPr="0076766D">
        <w:rPr>
          <w:rFonts w:ascii="Times New Roman" w:hAnsi="Times New Roman" w:cs="Times New Roman"/>
          <w:sz w:val="30"/>
          <w:szCs w:val="30"/>
        </w:rPr>
        <w:t>пространстве.</w:t>
      </w:r>
    </w:p>
    <w:p w14:paraId="1D7E5DCA" w14:textId="77777777" w:rsidR="003C396C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</w:t>
      </w:r>
      <w:r w:rsidRPr="00F56FF9">
        <w:rPr>
          <w:rFonts w:ascii="Times New Roman" w:hAnsi="Times New Roman" w:cs="Times New Roman"/>
          <w:sz w:val="30"/>
          <w:szCs w:val="30"/>
        </w:rPr>
        <w:t xml:space="preserve">воздействия, </w:t>
      </w:r>
      <w:r w:rsidR="006D6AC1" w:rsidRPr="00F56FF9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F56FF9">
        <w:rPr>
          <w:rFonts w:ascii="Times New Roman" w:hAnsi="Times New Roman" w:cs="Times New Roman"/>
          <w:sz w:val="30"/>
          <w:szCs w:val="30"/>
        </w:rPr>
        <w:t>,</w:t>
      </w:r>
      <w:r w:rsidRPr="00F56FF9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проектах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телевидении и в информационной сети Интернет с широким привлечением компетентного экспертного состава. </w:t>
      </w:r>
    </w:p>
    <w:p w14:paraId="13E0BD97" w14:textId="2595EA63"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Одновременно в СМИ для </w:t>
      </w:r>
      <w:r w:rsidR="006A680A" w:rsidRPr="006A680A">
        <w:rPr>
          <w:rFonts w:ascii="Times New Roman" w:hAnsi="Times New Roman" w:cs="Times New Roman"/>
          <w:spacing w:val="-8"/>
          <w:sz w:val="30"/>
          <w:szCs w:val="30"/>
        </w:rPr>
        <w:t xml:space="preserve">понимания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граждан</w:t>
      </w:r>
      <w:r w:rsidR="006A680A">
        <w:rPr>
          <w:rFonts w:ascii="Times New Roman" w:hAnsi="Times New Roman" w:cs="Times New Roman"/>
          <w:spacing w:val="-8"/>
          <w:sz w:val="30"/>
          <w:szCs w:val="30"/>
        </w:rPr>
        <w:t>ами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 страны адекватности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реагирования белорусской армии на обстановку в интересах обеспечения безопасности населения Беларуси и его мирной жизни, размещаются информационные материалы о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строительстве и развитии белорусской армии, мероприятиях Вооруженных Сил, в том числе</w:t>
      </w:r>
      <w:r w:rsidR="00A06A17"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о подготовке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к проведению совместного стратегического учения вооруженных сил Республики Беларус</w:t>
      </w:r>
      <w:r w:rsidR="00667337">
        <w:rPr>
          <w:rFonts w:ascii="Times New Roman" w:hAnsi="Times New Roman" w:cs="Times New Roman"/>
          <w:spacing w:val="-8"/>
          <w:sz w:val="30"/>
          <w:szCs w:val="30"/>
        </w:rPr>
        <w:t>ь и Российской Федерации «Запад</w:t>
      </w:r>
      <w:r w:rsidR="0008598A">
        <w:rPr>
          <w:rFonts w:ascii="Times New Roman" w:hAnsi="Times New Roman" w:cs="Times New Roman"/>
          <w:spacing w:val="-8"/>
          <w:sz w:val="30"/>
          <w:szCs w:val="30"/>
        </w:rPr>
        <w:t>-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2021».</w:t>
      </w:r>
    </w:p>
    <w:p w14:paraId="2FD60DF7" w14:textId="7D0A595D" w:rsidR="003C396C" w:rsidRPr="00E50D9D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Cs/>
          <w:sz w:val="30"/>
          <w:szCs w:val="30"/>
        </w:rPr>
        <w:t>Большой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вклад в патриотическое воспитание населения, в консолидацию общества также вносят мероприятия</w:t>
      </w:r>
      <w:r w:rsidR="003B657E" w:rsidRPr="00F56FF9">
        <w:rPr>
          <w:rFonts w:ascii="Times New Roman" w:hAnsi="Times New Roman" w:cs="Times New Roman"/>
          <w:sz w:val="30"/>
          <w:szCs w:val="30"/>
        </w:rPr>
        <w:t>, проводимые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 ознаменование государственных праздников, прежде всего Дня Победы, Дня Независимости Республики Беларусь. </w:t>
      </w:r>
      <w:r w:rsidR="003B657E" w:rsidRPr="00F56FF9">
        <w:rPr>
          <w:rFonts w:ascii="Times New Roman" w:hAnsi="Times New Roman" w:cs="Times New Roman"/>
          <w:sz w:val="30"/>
          <w:szCs w:val="30"/>
        </w:rPr>
        <w:t>Планируется</w:t>
      </w:r>
      <w:r w:rsidRPr="00F56FF9">
        <w:rPr>
          <w:rFonts w:ascii="Times New Roman" w:hAnsi="Times New Roman" w:cs="Times New Roman"/>
          <w:sz w:val="30"/>
          <w:szCs w:val="30"/>
        </w:rPr>
        <w:t xml:space="preserve"> много новшеств и в рамках празднования Дня Республики в 2021 году.</w:t>
      </w:r>
    </w:p>
    <w:p w14:paraId="41E29AD7" w14:textId="77777777" w:rsidR="003C396C" w:rsidRPr="00041335" w:rsidRDefault="003C396C" w:rsidP="00C6057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041335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Справочно.</w:t>
      </w:r>
    </w:p>
    <w:p w14:paraId="2D5B0957" w14:textId="77777777" w:rsidR="003C396C" w:rsidRPr="00041335" w:rsidRDefault="003C396C" w:rsidP="00041335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3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 мнению 68,7% граждан Республики Беларусь, День Победы входит в число наиболее значимых государственных праздников Беларуси.</w:t>
      </w:r>
    </w:p>
    <w:p w14:paraId="18822347" w14:textId="77777777"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то же время важно помнить, что</w:t>
      </w:r>
      <w:r w:rsidRPr="00E50D9D">
        <w:rPr>
          <w:rFonts w:ascii="Times New Roman" w:hAnsi="Times New Roman" w:cs="Times New Roman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>
        <w:rPr>
          <w:rFonts w:ascii="Times New Roman" w:hAnsi="Times New Roman" w:cs="Times New Roman"/>
          <w:sz w:val="30"/>
          <w:szCs w:val="30"/>
        </w:rPr>
        <w:t xml:space="preserve">. Нельзя упускать </w:t>
      </w:r>
      <w:r w:rsidRPr="00E50D9D">
        <w:rPr>
          <w:rFonts w:ascii="Times New Roman" w:hAnsi="Times New Roman" w:cs="Times New Roman"/>
          <w:sz w:val="30"/>
          <w:szCs w:val="30"/>
        </w:rPr>
        <w:t xml:space="preserve">из вида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E50D9D">
        <w:rPr>
          <w:rFonts w:ascii="Times New Roman" w:hAnsi="Times New Roman" w:cs="Times New Roman"/>
          <w:sz w:val="30"/>
          <w:szCs w:val="30"/>
        </w:rPr>
        <w:t>более широкое направление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0D9D">
        <w:rPr>
          <w:rFonts w:ascii="Times New Roman" w:hAnsi="Times New Roman" w:cs="Times New Roman"/>
          <w:sz w:val="30"/>
          <w:szCs w:val="30"/>
        </w:rPr>
        <w:t>– гражданско-патриотическое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3901802" w14:textId="77777777"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657E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3B657E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3B657E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E50D9D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</w:t>
      </w:r>
      <w:r>
        <w:rPr>
          <w:rFonts w:ascii="Times New Roman" w:hAnsi="Times New Roman" w:cs="Times New Roman"/>
          <w:sz w:val="30"/>
          <w:szCs w:val="30"/>
        </w:rPr>
        <w:t>находятся в диапазоне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от политической и экономической до военной и информационной). </w:t>
      </w:r>
    </w:p>
    <w:p w14:paraId="59F5EDED" w14:textId="77777777" w:rsidR="00485EF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По этой причине в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</w:rPr>
        <w:t>Республике Беларусь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в систему патриотического воспитания включены и школа, и вузы,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трудовые коллективы,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молодежные общественные объединения,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государственные СМИ,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учреждения культуры.</w:t>
      </w:r>
    </w:p>
    <w:p w14:paraId="4AB577D6" w14:textId="77777777" w:rsidR="00485EFD" w:rsidRPr="005C6BE2" w:rsidRDefault="006D6AC1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8"/>
          <w:sz w:val="30"/>
          <w:szCs w:val="30"/>
        </w:rPr>
        <w:t>В белорусских школах з</w:t>
      </w:r>
      <w:r w:rsidR="00485EFD" w:rsidRPr="003B657E">
        <w:rPr>
          <w:rFonts w:ascii="Times New Roman" w:hAnsi="Times New Roman" w:cs="Times New Roman"/>
          <w:b/>
          <w:spacing w:val="-8"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proofErr w:type="spellStart"/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Е</w:t>
      </w:r>
      <w:r w:rsidR="00596245">
        <w:rPr>
          <w:rFonts w:ascii="Times New Roman" w:hAnsi="Times New Roman" w:cs="Times New Roman"/>
          <w:spacing w:val="-8"/>
          <w:sz w:val="30"/>
          <w:szCs w:val="30"/>
        </w:rPr>
        <w:t>в</w:t>
      </w:r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фросинья</w:t>
      </w:r>
      <w:proofErr w:type="spellEnd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Полоцкая, Кирилл </w:t>
      </w:r>
      <w:proofErr w:type="spellStart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>Туровский</w:t>
      </w:r>
      <w:proofErr w:type="spellEnd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, Франциск Скорина, Симон </w:t>
      </w:r>
      <w:proofErr w:type="spellStart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>Будный</w:t>
      </w:r>
      <w:proofErr w:type="spellEnd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– лишь часть известных имен, которые прославили землю белорусскую и заложили фундамент н</w:t>
      </w:r>
      <w:r w:rsidR="00485EFD">
        <w:rPr>
          <w:rFonts w:ascii="Times New Roman" w:hAnsi="Times New Roman" w:cs="Times New Roman"/>
          <w:spacing w:val="-8"/>
          <w:sz w:val="30"/>
          <w:szCs w:val="30"/>
        </w:rPr>
        <w:t>ациональной исторической памяти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14:paraId="2EC3254F" w14:textId="2FEC3E05" w:rsidR="00485EF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В следующем учебном году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произойдет полный переход на новые учебные программы и учебные пособия. </w:t>
      </w:r>
      <w:r w:rsidR="003B657E" w:rsidRPr="00F56FF9">
        <w:rPr>
          <w:rFonts w:ascii="Times New Roman" w:hAnsi="Times New Roman" w:cs="Times New Roman"/>
          <w:spacing w:val="-8"/>
          <w:sz w:val="30"/>
          <w:szCs w:val="30"/>
        </w:rPr>
        <w:t>Так,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учебная программа по истории Беларуси в XI классе предусматривает рассмотрение проблемы коллаборационизма в годы Великой Отечественной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войны, геноцида белорусского народа. В настоящее время идет работа над методическим пособием, посвященн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>ы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>м истории белорусских государственных символов. Планируется к изданию пособие по тематике воссоединения белорусского народа в сентябре 1939 года.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Также большим подспорьем для педагогов станет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пособие «История Великой Отечественной войны», разработанное в 2020 году совместно с учеными 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из 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Российской Федерации. </w:t>
      </w:r>
    </w:p>
    <w:p w14:paraId="0F7B1601" w14:textId="77777777" w:rsidR="003C396C" w:rsidRPr="00485EFD" w:rsidRDefault="00117897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C70B00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3C396C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3B657E">
        <w:rPr>
          <w:rFonts w:ascii="Times New Roman" w:hAnsi="Times New Roman" w:cs="Times New Roman"/>
          <w:b/>
          <w:spacing w:val="-4"/>
          <w:sz w:val="30"/>
          <w:szCs w:val="30"/>
        </w:rPr>
        <w:t>отического воспитания населения</w:t>
      </w:r>
      <w:r w:rsidR="00C70B00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14:paraId="0007D0BA" w14:textId="77777777" w:rsidR="009840A9" w:rsidRDefault="009840A9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DF1110" w14:textId="77777777"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 патриотизма и сплочения нации через историко-культурное наследие Беларуси</w:t>
      </w:r>
    </w:p>
    <w:p w14:paraId="769E7411" w14:textId="3F55885A" w:rsidR="00117BF5" w:rsidRPr="00117BF5" w:rsidRDefault="00117BF5" w:rsidP="0004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5B9">
        <w:rPr>
          <w:rFonts w:ascii="Times New Roman" w:hAnsi="Times New Roman" w:cs="Times New Roman"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государства.</w:t>
      </w:r>
      <w:r w:rsidRPr="00117BF5">
        <w:rPr>
          <w:rFonts w:ascii="Times New Roman" w:hAnsi="Times New Roman" w:cs="Times New Roman"/>
          <w:sz w:val="30"/>
          <w:szCs w:val="30"/>
        </w:rPr>
        <w:t xml:space="preserve"> За его сохранение несут ответственность как государство, так и граждане нашей страны.</w:t>
      </w:r>
      <w:r w:rsidR="00596245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А.Г.Лукашенко, </w:t>
      </w:r>
      <w:r w:rsidR="00596245" w:rsidRPr="003B657E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>
        <w:rPr>
          <w:rFonts w:ascii="Times New Roman" w:hAnsi="Times New Roman" w:cs="Times New Roman"/>
          <w:sz w:val="30"/>
          <w:szCs w:val="30"/>
        </w:rPr>
        <w:t>.</w:t>
      </w:r>
    </w:p>
    <w:p w14:paraId="694E42B5" w14:textId="77777777" w:rsidR="00117BF5" w:rsidRPr="0007786F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7786F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07786F">
        <w:rPr>
          <w:rFonts w:ascii="Times New Roman" w:hAnsi="Times New Roman" w:cs="Times New Roman"/>
          <w:spacing w:val="-4"/>
          <w:sz w:val="30"/>
          <w:szCs w:val="30"/>
        </w:rPr>
        <w:br/>
        <w:t xml:space="preserve">Республики Беларусь (далее – </w:t>
      </w:r>
      <w:proofErr w:type="spellStart"/>
      <w:r w:rsidRPr="0007786F">
        <w:rPr>
          <w:rFonts w:ascii="Times New Roman" w:hAnsi="Times New Roman" w:cs="Times New Roman"/>
          <w:spacing w:val="-4"/>
          <w:sz w:val="30"/>
          <w:szCs w:val="30"/>
        </w:rPr>
        <w:t>Госсписок</w:t>
      </w:r>
      <w:proofErr w:type="spellEnd"/>
      <w:r w:rsidRPr="0007786F">
        <w:rPr>
          <w:rFonts w:ascii="Times New Roman" w:hAnsi="Times New Roman" w:cs="Times New Roman"/>
          <w:spacing w:val="-4"/>
          <w:sz w:val="30"/>
          <w:szCs w:val="30"/>
        </w:rPr>
        <w:t>).</w:t>
      </w:r>
    </w:p>
    <w:p w14:paraId="4EE9F3C8" w14:textId="216B15B9" w:rsidR="003B657E" w:rsidRPr="00117BF5" w:rsidRDefault="003B657E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117BF5">
        <w:rPr>
          <w:rFonts w:ascii="Times New Roman" w:hAnsi="Times New Roman" w:cs="Times New Roman"/>
          <w:sz w:val="30"/>
          <w:szCs w:val="30"/>
        </w:rPr>
        <w:t>Госсписок</w:t>
      </w:r>
      <w:proofErr w:type="spellEnd"/>
      <w:r w:rsidRPr="00117BF5">
        <w:rPr>
          <w:rFonts w:ascii="Times New Roman" w:hAnsi="Times New Roman" w:cs="Times New Roman"/>
          <w:sz w:val="30"/>
          <w:szCs w:val="30"/>
        </w:rPr>
        <w:t>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</w:t>
      </w:r>
      <w:r w:rsidR="00EC46B8">
        <w:rPr>
          <w:rFonts w:ascii="Times New Roman" w:hAnsi="Times New Roman" w:cs="Times New Roman"/>
          <w:sz w:val="30"/>
          <w:szCs w:val="30"/>
        </w:rPr>
        <w:t>овека (обычаи, традиции, обряды</w:t>
      </w:r>
      <w:r w:rsidRPr="00117BF5">
        <w:rPr>
          <w:rFonts w:ascii="Times New Roman" w:hAnsi="Times New Roman" w:cs="Times New Roman"/>
          <w:sz w:val="30"/>
          <w:szCs w:val="30"/>
        </w:rPr>
        <w:t>).</w:t>
      </w:r>
    </w:p>
    <w:p w14:paraId="003A25DD" w14:textId="77777777" w:rsidR="003B657E" w:rsidRPr="00041335" w:rsidRDefault="003B657E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335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51CB3978" w14:textId="77777777" w:rsidR="003B657E" w:rsidRPr="00041335" w:rsidRDefault="003B657E" w:rsidP="00041335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041335">
        <w:rPr>
          <w:rFonts w:ascii="Times New Roman" w:hAnsi="Times New Roman" w:cs="Times New Roman"/>
          <w:i/>
          <w:spacing w:val="-8"/>
          <w:sz w:val="24"/>
          <w:szCs w:val="24"/>
        </w:rPr>
        <w:t xml:space="preserve">Сегодня </w:t>
      </w:r>
      <w:proofErr w:type="spellStart"/>
      <w:r w:rsidRPr="00041335">
        <w:rPr>
          <w:rFonts w:ascii="Times New Roman" w:hAnsi="Times New Roman" w:cs="Times New Roman"/>
          <w:i/>
          <w:spacing w:val="-8"/>
          <w:sz w:val="24"/>
          <w:szCs w:val="24"/>
        </w:rPr>
        <w:t>Госсписок</w:t>
      </w:r>
      <w:proofErr w:type="spellEnd"/>
      <w:r w:rsidRPr="0004133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14:paraId="7310D735" w14:textId="2CA3393E" w:rsidR="0091222D" w:rsidRDefault="0091222D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Н</w:t>
      </w:r>
      <w:r w:rsidRPr="0091222D">
        <w:rPr>
          <w:rFonts w:ascii="Times New Roman" w:hAnsi="Times New Roman" w:cs="Times New Roman"/>
          <w:spacing w:val="-6"/>
          <w:sz w:val="30"/>
          <w:szCs w:val="30"/>
        </w:rPr>
        <w:t xml:space="preserve">а территории </w:t>
      </w:r>
      <w:r w:rsidRPr="0091222D">
        <w:rPr>
          <w:rFonts w:ascii="Times New Roman" w:hAnsi="Times New Roman" w:cs="Times New Roman"/>
          <w:b/>
          <w:spacing w:val="-6"/>
          <w:sz w:val="30"/>
          <w:szCs w:val="30"/>
        </w:rPr>
        <w:t>Мостовского района</w:t>
      </w:r>
      <w:r w:rsidRPr="0091222D">
        <w:rPr>
          <w:rFonts w:ascii="Times New Roman" w:hAnsi="Times New Roman" w:cs="Times New Roman"/>
          <w:spacing w:val="-6"/>
          <w:sz w:val="30"/>
          <w:szCs w:val="30"/>
        </w:rPr>
        <w:t xml:space="preserve"> находится </w:t>
      </w:r>
      <w:r>
        <w:rPr>
          <w:rFonts w:ascii="Times New Roman" w:hAnsi="Times New Roman" w:cs="Times New Roman"/>
          <w:spacing w:val="-6"/>
          <w:sz w:val="30"/>
          <w:szCs w:val="30"/>
        </w:rPr>
        <w:t>17</w:t>
      </w:r>
      <w:r w:rsidRPr="0091222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A865D3">
        <w:rPr>
          <w:rFonts w:ascii="Times New Roman" w:hAnsi="Times New Roman" w:cs="Times New Roman"/>
          <w:spacing w:val="-6"/>
          <w:sz w:val="30"/>
          <w:szCs w:val="30"/>
        </w:rPr>
        <w:t xml:space="preserve">материальных </w:t>
      </w:r>
      <w:r w:rsidRPr="0091222D">
        <w:rPr>
          <w:rFonts w:ascii="Times New Roman" w:hAnsi="Times New Roman" w:cs="Times New Roman"/>
          <w:spacing w:val="-6"/>
          <w:sz w:val="30"/>
          <w:szCs w:val="30"/>
        </w:rPr>
        <w:t>историко-культурных ценностей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(22 объекта)</w:t>
      </w:r>
      <w:r w:rsidRPr="0091222D">
        <w:rPr>
          <w:rFonts w:ascii="Times New Roman" w:hAnsi="Times New Roman" w:cs="Times New Roman"/>
          <w:spacing w:val="-6"/>
          <w:sz w:val="30"/>
          <w:szCs w:val="30"/>
        </w:rPr>
        <w:t>, внесенных в Государственный список историко-культурных ценностей Республики Беларусь.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Среди них 3 памятника истории (2 братские могилы в г. Мосты и братская могила в д. Мальковичи), 4 памятника</w:t>
      </w:r>
      <w:r w:rsidR="00A865D3">
        <w:rPr>
          <w:rFonts w:ascii="Times New Roman" w:hAnsi="Times New Roman" w:cs="Times New Roman"/>
          <w:spacing w:val="-6"/>
          <w:sz w:val="30"/>
          <w:szCs w:val="30"/>
        </w:rPr>
        <w:t xml:space="preserve"> архите</w:t>
      </w:r>
      <w:r>
        <w:rPr>
          <w:rFonts w:ascii="Times New Roman" w:hAnsi="Times New Roman" w:cs="Times New Roman"/>
          <w:spacing w:val="-6"/>
          <w:sz w:val="30"/>
          <w:szCs w:val="30"/>
        </w:rPr>
        <w:t>ктуры</w:t>
      </w:r>
      <w:r w:rsidR="00A865D3">
        <w:rPr>
          <w:rFonts w:ascii="Times New Roman" w:hAnsi="Times New Roman" w:cs="Times New Roman"/>
          <w:spacing w:val="-6"/>
          <w:sz w:val="30"/>
          <w:szCs w:val="30"/>
        </w:rPr>
        <w:t xml:space="preserve"> (костёл св. Анны в аг. Лунно, Свято-Николаевская церковь в аг. Дубно, Свято-Покровская церковь в д. Белавичи, Свято-Троицкий костёл в д. Плебановцы) и 10 памятников археологии (5 стоянок, 3 городища, 2 селища, 5 могильников</w:t>
      </w:r>
      <w:r w:rsidR="00573C9A">
        <w:rPr>
          <w:rFonts w:ascii="Times New Roman" w:hAnsi="Times New Roman" w:cs="Times New Roman"/>
          <w:spacing w:val="-6"/>
          <w:sz w:val="30"/>
          <w:szCs w:val="30"/>
        </w:rPr>
        <w:t>)</w:t>
      </w:r>
      <w:r w:rsidR="00A865D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8CF5EA7" w14:textId="5B0AC346" w:rsidR="00A865D3" w:rsidRPr="00607F59" w:rsidRDefault="00A865D3" w:rsidP="008108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7F59">
        <w:rPr>
          <w:rFonts w:ascii="Times New Roman" w:hAnsi="Times New Roman" w:cs="Times New Roman"/>
          <w:spacing w:val="-6"/>
          <w:sz w:val="30"/>
          <w:szCs w:val="30"/>
        </w:rPr>
        <w:t>В список нематериального культурного наследия</w:t>
      </w:r>
      <w:r w:rsidR="00081EE1" w:rsidRPr="00607F59">
        <w:rPr>
          <w:rFonts w:ascii="Times New Roman" w:hAnsi="Times New Roman" w:cs="Times New Roman"/>
          <w:spacing w:val="-6"/>
          <w:sz w:val="30"/>
          <w:szCs w:val="30"/>
        </w:rPr>
        <w:t xml:space="preserve"> историко-культурных ценностей Республики Беларусь включен</w:t>
      </w:r>
      <w:r w:rsidR="00607F59" w:rsidRPr="00607F59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081EE1" w:rsidRPr="00607F59">
        <w:rPr>
          <w:rFonts w:ascii="Times New Roman" w:hAnsi="Times New Roman" w:cs="Times New Roman"/>
          <w:spacing w:val="-6"/>
          <w:sz w:val="30"/>
          <w:szCs w:val="30"/>
        </w:rPr>
        <w:t xml:space="preserve"> танцевальный стиль «Котчинская кадриль»</w:t>
      </w:r>
      <w:r w:rsidRPr="00607F5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81EE1" w:rsidRPr="00607F59">
        <w:rPr>
          <w:rFonts w:ascii="Times New Roman" w:hAnsi="Times New Roman" w:cs="Times New Roman"/>
          <w:spacing w:val="-6"/>
          <w:sz w:val="30"/>
          <w:szCs w:val="30"/>
        </w:rPr>
        <w:t>(д. Котчино Мостовского района)</w:t>
      </w:r>
      <w:r w:rsidR="00607F59" w:rsidRPr="00607F59">
        <w:rPr>
          <w:rFonts w:ascii="Times New Roman" w:hAnsi="Times New Roman" w:cs="Times New Roman"/>
          <w:spacing w:val="-6"/>
          <w:sz w:val="30"/>
          <w:szCs w:val="30"/>
        </w:rPr>
        <w:t xml:space="preserve"> и техника подвойного ткачества</w:t>
      </w:r>
      <w:r w:rsidR="00607F59">
        <w:rPr>
          <w:rFonts w:ascii="Times New Roman" w:hAnsi="Times New Roman" w:cs="Times New Roman"/>
          <w:spacing w:val="-6"/>
          <w:sz w:val="30"/>
          <w:szCs w:val="30"/>
        </w:rPr>
        <w:t xml:space="preserve"> (аг. </w:t>
      </w:r>
      <w:r w:rsidR="00607F59" w:rsidRPr="00607F59">
        <w:rPr>
          <w:rFonts w:ascii="Times New Roman" w:hAnsi="Times New Roman" w:cs="Times New Roman"/>
          <w:spacing w:val="-6"/>
          <w:sz w:val="30"/>
          <w:szCs w:val="30"/>
        </w:rPr>
        <w:t xml:space="preserve"> Гудевичи Мостовского района</w:t>
      </w:r>
      <w:r w:rsidR="00607F59">
        <w:rPr>
          <w:rFonts w:ascii="Times New Roman" w:hAnsi="Times New Roman" w:cs="Times New Roman"/>
          <w:spacing w:val="-6"/>
          <w:sz w:val="30"/>
          <w:szCs w:val="30"/>
        </w:rPr>
        <w:t>)</w:t>
      </w:r>
      <w:bookmarkStart w:id="0" w:name="_GoBack"/>
      <w:bookmarkEnd w:id="0"/>
      <w:r w:rsidR="00081EE1" w:rsidRPr="00607F5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DB4E106" w14:textId="2E3716F7" w:rsidR="00081EE1" w:rsidRPr="00081EE1" w:rsidRDefault="00081EE1" w:rsidP="008108A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081EE1">
        <w:rPr>
          <w:color w:val="000000"/>
          <w:sz w:val="30"/>
          <w:szCs w:val="30"/>
        </w:rPr>
        <w:t xml:space="preserve">В 2021 г. </w:t>
      </w:r>
      <w:r>
        <w:rPr>
          <w:color w:val="000000"/>
          <w:sz w:val="30"/>
          <w:szCs w:val="30"/>
        </w:rPr>
        <w:t xml:space="preserve">статус историко-культурной ценности придан белорусскому искусству вытинанки. В Гродненской области ареалом распространения </w:t>
      </w:r>
      <w:r w:rsidR="008108A3">
        <w:rPr>
          <w:color w:val="000000"/>
          <w:sz w:val="30"/>
          <w:szCs w:val="30"/>
        </w:rPr>
        <w:t xml:space="preserve">являются </w:t>
      </w:r>
      <w:r w:rsidRPr="00081EE1">
        <w:rPr>
          <w:color w:val="000000"/>
          <w:sz w:val="30"/>
          <w:szCs w:val="30"/>
        </w:rPr>
        <w:t xml:space="preserve">г. Гродно, посёлок. Гудогай </w:t>
      </w:r>
      <w:proofErr w:type="spellStart"/>
      <w:r w:rsidRPr="00081EE1">
        <w:rPr>
          <w:color w:val="000000"/>
          <w:sz w:val="30"/>
          <w:szCs w:val="30"/>
        </w:rPr>
        <w:t>Островецкого</w:t>
      </w:r>
      <w:proofErr w:type="spellEnd"/>
      <w:r w:rsidRPr="00081EE1">
        <w:rPr>
          <w:color w:val="000000"/>
          <w:sz w:val="30"/>
          <w:szCs w:val="30"/>
        </w:rPr>
        <w:t xml:space="preserve"> района, г. п. Вороново, д. </w:t>
      </w:r>
      <w:proofErr w:type="spellStart"/>
      <w:r w:rsidRPr="00081EE1">
        <w:rPr>
          <w:color w:val="000000"/>
          <w:sz w:val="30"/>
          <w:szCs w:val="30"/>
        </w:rPr>
        <w:t>Коробчицы</w:t>
      </w:r>
      <w:proofErr w:type="spellEnd"/>
      <w:r w:rsidRPr="00081EE1">
        <w:rPr>
          <w:color w:val="000000"/>
          <w:sz w:val="30"/>
          <w:szCs w:val="30"/>
        </w:rPr>
        <w:t xml:space="preserve"> Гродненского района, г. п. </w:t>
      </w:r>
      <w:r w:rsidRPr="00081EE1">
        <w:rPr>
          <w:color w:val="000000"/>
          <w:sz w:val="30"/>
          <w:szCs w:val="30"/>
        </w:rPr>
        <w:lastRenderedPageBreak/>
        <w:t xml:space="preserve">Кореличи, г. Лида, г. Мосты, г. Новогрудок, д. Сокольники </w:t>
      </w:r>
      <w:proofErr w:type="spellStart"/>
      <w:r w:rsidRPr="00081EE1">
        <w:rPr>
          <w:color w:val="000000"/>
          <w:sz w:val="30"/>
          <w:szCs w:val="30"/>
        </w:rPr>
        <w:t>Свислочского</w:t>
      </w:r>
      <w:proofErr w:type="spellEnd"/>
      <w:r w:rsidRPr="00081EE1">
        <w:rPr>
          <w:color w:val="000000"/>
          <w:sz w:val="30"/>
          <w:szCs w:val="30"/>
        </w:rPr>
        <w:t xml:space="preserve"> района, г. Слоним.</w:t>
      </w:r>
    </w:p>
    <w:p w14:paraId="7A61FEE7" w14:textId="28FEBC08" w:rsidR="00485EFD" w:rsidRPr="003B657E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6"/>
          <w:sz w:val="30"/>
          <w:szCs w:val="30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3B657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C7CEC5D" w14:textId="77777777" w:rsidR="00117BF5" w:rsidRPr="00117BF5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117BF5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117BF5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14:paraId="79DBDFCC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</w:t>
      </w:r>
      <w:r w:rsidRPr="006D6AC1">
        <w:rPr>
          <w:rFonts w:ascii="Times New Roman" w:hAnsi="Times New Roman" w:cs="Times New Roman"/>
          <w:sz w:val="30"/>
          <w:szCs w:val="30"/>
        </w:rPr>
        <w:t>Республика Беларусь активно занимается восстановлением архитектурного наследия,</w:t>
      </w:r>
      <w:r w:rsidRPr="00117BF5">
        <w:rPr>
          <w:rFonts w:ascii="Times New Roman" w:hAnsi="Times New Roman" w:cs="Times New Roman"/>
          <w:sz w:val="30"/>
          <w:szCs w:val="30"/>
        </w:rPr>
        <w:t xml:space="preserve"> вкладываются колоссальные ресурсы на его поддержание и сохранение. </w:t>
      </w:r>
    </w:p>
    <w:p w14:paraId="032580C9" w14:textId="22B68C05" w:rsidR="00117BF5" w:rsidRPr="00DE43CD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</w:t>
      </w:r>
      <w:r w:rsidRPr="00DE43CD">
        <w:rPr>
          <w:rFonts w:ascii="Times New Roman" w:hAnsi="Times New Roman" w:cs="Times New Roman"/>
          <w:sz w:val="30"/>
          <w:szCs w:val="30"/>
        </w:rPr>
        <w:t>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DE43CD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  <w:r w:rsidRPr="00DE43C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A533E" w14:textId="77777777" w:rsidR="00117BF5" w:rsidRPr="0004133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335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7CE86284" w14:textId="77777777" w:rsidR="00117BF5" w:rsidRPr="00041335" w:rsidRDefault="00117BF5" w:rsidP="00041335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 xml:space="preserve"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наследия: Могилевский областной драматический театр (2000),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Каменецкая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Купаловский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театр (2011), </w:t>
      </w:r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Свято-Покровский монастырь в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г.</w:t>
      </w:r>
      <w:r w:rsidRPr="00041335">
        <w:rPr>
          <w:rFonts w:ascii="Times New Roman" w:hAnsi="Times New Roman" w:cs="Times New Roman"/>
          <w:i/>
          <w:sz w:val="24"/>
          <w:szCs w:val="24"/>
        </w:rPr>
        <w:t>Толочин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(2016), </w:t>
      </w:r>
      <w:r w:rsidR="0076766D" w:rsidRPr="00041335">
        <w:rPr>
          <w:rFonts w:ascii="Times New Roman" w:hAnsi="Times New Roman" w:cs="Times New Roman"/>
          <w:i/>
          <w:sz w:val="24"/>
          <w:szCs w:val="24"/>
        </w:rPr>
        <w:t>здание «</w:t>
      </w:r>
      <w:proofErr w:type="spellStart"/>
      <w:r w:rsidR="0076766D" w:rsidRPr="00041335">
        <w:rPr>
          <w:rFonts w:ascii="Times New Roman" w:hAnsi="Times New Roman" w:cs="Times New Roman"/>
          <w:i/>
          <w:sz w:val="24"/>
          <w:szCs w:val="24"/>
        </w:rPr>
        <w:t>Беларусьфильма</w:t>
      </w:r>
      <w:proofErr w:type="spellEnd"/>
      <w:r w:rsidR="0076766D" w:rsidRPr="00041335">
        <w:rPr>
          <w:rFonts w:ascii="Times New Roman" w:hAnsi="Times New Roman" w:cs="Times New Roman"/>
          <w:i/>
          <w:sz w:val="24"/>
          <w:szCs w:val="24"/>
        </w:rPr>
        <w:t>» (2017)</w:t>
      </w:r>
      <w:r w:rsidRPr="00041335">
        <w:rPr>
          <w:rFonts w:ascii="Times New Roman" w:hAnsi="Times New Roman" w:cs="Times New Roman"/>
          <w:i/>
          <w:sz w:val="24"/>
          <w:szCs w:val="24"/>
        </w:rPr>
        <w:t>, стадион «Динамо» в Минске (2018), Борисоглебская (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Коложская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) церковь в Гродно (2019), объекты Брестской крепости, обелиск «Минск – город-герой» (2020) и др. </w:t>
      </w:r>
    </w:p>
    <w:p w14:paraId="7A184F7F" w14:textId="1C5198D5" w:rsidR="00117BF5" w:rsidRPr="006D6AC1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Восстановлены и приспособлены под музейные функции всемирно изве</w:t>
      </w:r>
      <w:r w:rsidR="0076766D">
        <w:rPr>
          <w:rFonts w:ascii="Times New Roman" w:hAnsi="Times New Roman" w:cs="Times New Roman"/>
          <w:sz w:val="30"/>
          <w:szCs w:val="30"/>
        </w:rPr>
        <w:t xml:space="preserve">стные замковые комплексы в </w:t>
      </w:r>
      <w:proofErr w:type="spellStart"/>
      <w:r w:rsidR="0076766D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76766D">
        <w:rPr>
          <w:rFonts w:ascii="Times New Roman" w:hAnsi="Times New Roman" w:cs="Times New Roman"/>
          <w:sz w:val="30"/>
          <w:szCs w:val="30"/>
        </w:rPr>
        <w:t>.</w:t>
      </w:r>
      <w:r w:rsidR="00EC46B8">
        <w:rPr>
          <w:rFonts w:ascii="Times New Roman" w:hAnsi="Times New Roman" w:cs="Times New Roman"/>
          <w:sz w:val="30"/>
          <w:szCs w:val="30"/>
        </w:rPr>
        <w:t xml:space="preserve"> </w:t>
      </w:r>
      <w:r w:rsidR="0076766D">
        <w:rPr>
          <w:rFonts w:ascii="Times New Roman" w:hAnsi="Times New Roman" w:cs="Times New Roman"/>
          <w:sz w:val="30"/>
          <w:szCs w:val="30"/>
        </w:rPr>
        <w:t>Мир (2010) и г.</w:t>
      </w:r>
      <w:r w:rsidR="00EC46B8">
        <w:rPr>
          <w:rFonts w:ascii="Times New Roman" w:hAnsi="Times New Roman" w:cs="Times New Roman"/>
          <w:sz w:val="30"/>
          <w:szCs w:val="30"/>
        </w:rPr>
        <w:t xml:space="preserve"> </w:t>
      </w:r>
      <w:r w:rsidRPr="00117BF5">
        <w:rPr>
          <w:rFonts w:ascii="Times New Roman" w:hAnsi="Times New Roman" w:cs="Times New Roman"/>
          <w:sz w:val="30"/>
          <w:szCs w:val="30"/>
        </w:rPr>
        <w:t xml:space="preserve">Несвиже (2011). Создание музейных учреждений на базе отреставрированных объектов ЮНЕСКО существенно повлияло на экономику регионов, привлечение инвесторов и </w:t>
      </w:r>
      <w:r w:rsidRPr="006D6AC1">
        <w:rPr>
          <w:rFonts w:ascii="Times New Roman" w:hAnsi="Times New Roman" w:cs="Times New Roman"/>
          <w:sz w:val="30"/>
          <w:szCs w:val="30"/>
        </w:rPr>
        <w:t>развитие туристической инфраструктуры.</w:t>
      </w:r>
    </w:p>
    <w:p w14:paraId="11AEAA8F" w14:textId="77777777" w:rsidR="00117BF5" w:rsidRPr="0004133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335">
        <w:rPr>
          <w:rFonts w:ascii="Times New Roman" w:hAnsi="Times New Roman" w:cs="Times New Roman"/>
          <w:b/>
          <w:i/>
          <w:sz w:val="24"/>
          <w:szCs w:val="24"/>
        </w:rPr>
        <w:lastRenderedPageBreak/>
        <w:t>Справочно.</w:t>
      </w:r>
    </w:p>
    <w:p w14:paraId="74D1E751" w14:textId="30CF52F1" w:rsidR="00117BF5" w:rsidRPr="00041335" w:rsidRDefault="00117BF5" w:rsidP="00041335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 xml:space="preserve">Появились новые туристические объекты: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Ружанский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дворцовый комплекс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Сапег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(2011),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ус</w:t>
      </w:r>
      <w:r w:rsidR="00E84787" w:rsidRPr="00041335">
        <w:rPr>
          <w:rFonts w:ascii="Times New Roman" w:hAnsi="Times New Roman" w:cs="Times New Roman"/>
          <w:i/>
          <w:sz w:val="24"/>
          <w:szCs w:val="24"/>
        </w:rPr>
        <w:t>адебно</w:t>
      </w:r>
      <w:proofErr w:type="spellEnd"/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-парковые комплексы в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аг.</w:t>
      </w:r>
      <w:r w:rsidRPr="00041335">
        <w:rPr>
          <w:rFonts w:ascii="Times New Roman" w:hAnsi="Times New Roman" w:cs="Times New Roman"/>
          <w:i/>
          <w:sz w:val="24"/>
          <w:szCs w:val="24"/>
        </w:rPr>
        <w:t>Красный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Берег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Жлобинского</w:t>
      </w:r>
      <w:proofErr w:type="spellEnd"/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 района (2010), в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г.Волковыске</w:t>
      </w:r>
      <w:proofErr w:type="spellEnd"/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 (2010), в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д.</w:t>
      </w:r>
      <w:r w:rsidRPr="00041335">
        <w:rPr>
          <w:rFonts w:ascii="Times New Roman" w:hAnsi="Times New Roman" w:cs="Times New Roman"/>
          <w:i/>
          <w:sz w:val="24"/>
          <w:szCs w:val="24"/>
        </w:rPr>
        <w:t>Скок</w:t>
      </w:r>
      <w:r w:rsidR="00E84787" w:rsidRPr="00041335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 Брестского района (2011),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аг.</w:t>
      </w:r>
      <w:r w:rsidRPr="00041335">
        <w:rPr>
          <w:rFonts w:ascii="Times New Roman" w:hAnsi="Times New Roman" w:cs="Times New Roman"/>
          <w:i/>
          <w:sz w:val="24"/>
          <w:szCs w:val="24"/>
        </w:rPr>
        <w:t>Залесье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Сморгонского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района (2014),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Лошицкий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усадебно</w:t>
      </w:r>
      <w:proofErr w:type="spellEnd"/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-парковый комплекс в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г.</w:t>
      </w:r>
      <w:r w:rsidRPr="00041335">
        <w:rPr>
          <w:rFonts w:ascii="Times New Roman" w:hAnsi="Times New Roman" w:cs="Times New Roman"/>
          <w:i/>
          <w:sz w:val="24"/>
          <w:szCs w:val="24"/>
        </w:rPr>
        <w:t>Минске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(2014</w:t>
      </w:r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), дворец Друцких-Любецких в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г.</w:t>
      </w:r>
      <w:r w:rsidRPr="00041335">
        <w:rPr>
          <w:rFonts w:ascii="Times New Roman" w:hAnsi="Times New Roman" w:cs="Times New Roman"/>
          <w:i/>
          <w:sz w:val="24"/>
          <w:szCs w:val="24"/>
        </w:rPr>
        <w:t>Щучине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(2015), здание музея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В.К.Бялыницкого-Бирули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» в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г.</w:t>
      </w:r>
      <w:r w:rsidRPr="00041335">
        <w:rPr>
          <w:rFonts w:ascii="Times New Roman" w:hAnsi="Times New Roman" w:cs="Times New Roman"/>
          <w:i/>
          <w:sz w:val="24"/>
          <w:szCs w:val="24"/>
        </w:rPr>
        <w:t>Могилеве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(2018), завершены работы по созданию </w:t>
      </w:r>
      <w:r w:rsidR="00F2032A" w:rsidRPr="00041335">
        <w:rPr>
          <w:rFonts w:ascii="Times New Roman" w:hAnsi="Times New Roman" w:cs="Times New Roman"/>
          <w:i/>
          <w:sz w:val="24"/>
          <w:szCs w:val="24"/>
        </w:rPr>
        <w:t>археологического музея-</w:t>
      </w:r>
      <w:proofErr w:type="spellStart"/>
      <w:r w:rsidR="00F2032A" w:rsidRPr="00041335">
        <w:rPr>
          <w:rFonts w:ascii="Times New Roman" w:hAnsi="Times New Roman" w:cs="Times New Roman"/>
          <w:i/>
          <w:sz w:val="24"/>
          <w:szCs w:val="24"/>
        </w:rPr>
        <w:t>скансена</w:t>
      </w:r>
      <w:proofErr w:type="spellEnd"/>
      <w:r w:rsidR="00F2032A" w:rsidRPr="0004133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F2032A" w:rsidRPr="00041335">
        <w:rPr>
          <w:rFonts w:ascii="Times New Roman" w:hAnsi="Times New Roman" w:cs="Times New Roman"/>
          <w:i/>
          <w:sz w:val="24"/>
          <w:szCs w:val="24"/>
        </w:rPr>
        <w:t>д.Каменюки</w:t>
      </w:r>
      <w:proofErr w:type="spellEnd"/>
      <w:r w:rsidR="00F2032A" w:rsidRPr="000413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032A" w:rsidRPr="00041335">
        <w:rPr>
          <w:rFonts w:ascii="Times New Roman" w:hAnsi="Times New Roman" w:cs="Times New Roman"/>
          <w:i/>
          <w:sz w:val="24"/>
          <w:szCs w:val="24"/>
        </w:rPr>
        <w:t>Каменецкого</w:t>
      </w:r>
      <w:proofErr w:type="spellEnd"/>
      <w:r w:rsidR="00F2032A" w:rsidRPr="00041335">
        <w:rPr>
          <w:rFonts w:ascii="Times New Roman" w:hAnsi="Times New Roman" w:cs="Times New Roman"/>
          <w:i/>
          <w:sz w:val="24"/>
          <w:szCs w:val="24"/>
        </w:rPr>
        <w:t xml:space="preserve"> района (2020), а также </w:t>
      </w:r>
      <w:r w:rsidRPr="00041335">
        <w:rPr>
          <w:rFonts w:ascii="Times New Roman" w:hAnsi="Times New Roman" w:cs="Times New Roman"/>
          <w:i/>
          <w:sz w:val="24"/>
          <w:szCs w:val="24"/>
        </w:rPr>
        <w:t>музея под открытым небом в археологическом комплексе «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Юровичи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>»</w:t>
      </w:r>
      <w:r w:rsidR="004C214C" w:rsidRPr="0004133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4C214C" w:rsidRPr="00041335">
        <w:rPr>
          <w:rFonts w:ascii="Times New Roman" w:hAnsi="Times New Roman" w:cs="Times New Roman"/>
          <w:i/>
          <w:sz w:val="24"/>
          <w:szCs w:val="24"/>
        </w:rPr>
        <w:t>Калинковичском</w:t>
      </w:r>
      <w:proofErr w:type="spellEnd"/>
      <w:r w:rsidR="004C214C" w:rsidRPr="00041335">
        <w:rPr>
          <w:rFonts w:ascii="Times New Roman" w:hAnsi="Times New Roman" w:cs="Times New Roman"/>
          <w:i/>
          <w:sz w:val="24"/>
          <w:szCs w:val="24"/>
        </w:rPr>
        <w:t xml:space="preserve"> районе</w:t>
      </w:r>
      <w:r w:rsidRPr="00041335">
        <w:rPr>
          <w:rFonts w:ascii="Times New Roman" w:hAnsi="Times New Roman" w:cs="Times New Roman"/>
          <w:i/>
          <w:sz w:val="24"/>
          <w:szCs w:val="24"/>
        </w:rPr>
        <w:t xml:space="preserve"> (2020)</w:t>
      </w:r>
      <w:r w:rsidR="00F2032A" w:rsidRPr="000413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1335">
        <w:rPr>
          <w:rFonts w:ascii="Times New Roman" w:hAnsi="Times New Roman" w:cs="Times New Roman"/>
          <w:i/>
          <w:sz w:val="24"/>
          <w:szCs w:val="24"/>
        </w:rPr>
        <w:t>завершена реконст</w:t>
      </w:r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рукция дворца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Пусловских</w:t>
      </w:r>
      <w:proofErr w:type="spellEnd"/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г.п.</w:t>
      </w:r>
      <w:r w:rsidRPr="00041335">
        <w:rPr>
          <w:rFonts w:ascii="Times New Roman" w:hAnsi="Times New Roman" w:cs="Times New Roman"/>
          <w:i/>
          <w:sz w:val="24"/>
          <w:szCs w:val="24"/>
        </w:rPr>
        <w:t>Коссово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Ивацевичского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района (2020), Лидского замка (2020),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Гольшанского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замка (2021), форта № 5 в составе фортификационных сооружений Брестской крепости (2020), мемориа</w:t>
      </w:r>
      <w:r w:rsidR="00E84787" w:rsidRPr="00041335">
        <w:rPr>
          <w:rFonts w:ascii="Times New Roman" w:hAnsi="Times New Roman" w:cs="Times New Roman"/>
          <w:i/>
          <w:sz w:val="24"/>
          <w:szCs w:val="24"/>
        </w:rPr>
        <w:t>льного комплекса «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Рыленки</w:t>
      </w:r>
      <w:proofErr w:type="spellEnd"/>
      <w:r w:rsidR="00E84787" w:rsidRPr="00041335">
        <w:rPr>
          <w:rFonts w:ascii="Times New Roman" w:hAnsi="Times New Roman" w:cs="Times New Roman"/>
          <w:i/>
          <w:sz w:val="24"/>
          <w:szCs w:val="24"/>
        </w:rPr>
        <w:t xml:space="preserve">» в </w:t>
      </w:r>
      <w:proofErr w:type="spellStart"/>
      <w:r w:rsidR="00E84787" w:rsidRPr="00041335">
        <w:rPr>
          <w:rFonts w:ascii="Times New Roman" w:hAnsi="Times New Roman" w:cs="Times New Roman"/>
          <w:i/>
          <w:sz w:val="24"/>
          <w:szCs w:val="24"/>
        </w:rPr>
        <w:t>д.</w:t>
      </w:r>
      <w:r w:rsidRPr="00041335">
        <w:rPr>
          <w:rFonts w:ascii="Times New Roman" w:hAnsi="Times New Roman" w:cs="Times New Roman"/>
          <w:i/>
          <w:sz w:val="24"/>
          <w:szCs w:val="24"/>
        </w:rPr>
        <w:t>Рыленки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Дубровенского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района (2020).</w:t>
      </w:r>
    </w:p>
    <w:p w14:paraId="33A4178C" w14:textId="77777777"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Использование потенциала исторического наследия работает как на популяризацию и </w:t>
      </w:r>
      <w:r w:rsidRPr="00CC7B69">
        <w:rPr>
          <w:rFonts w:ascii="Times New Roman" w:hAnsi="Times New Roman" w:cs="Times New Roman"/>
          <w:sz w:val="30"/>
          <w:szCs w:val="30"/>
        </w:rPr>
        <w:t>развитие регионов, так и государства в целом, способствует формированию национальной сам</w:t>
      </w:r>
      <w:r w:rsidR="006D6AC1" w:rsidRPr="00CC7B69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CC7B69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14:paraId="392818EC" w14:textId="4821BEDD"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B69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CC7B69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CC7B69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14:paraId="5250DF03" w14:textId="77777777" w:rsidR="00117BF5" w:rsidRPr="0004133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335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038868A9" w14:textId="77777777" w:rsidR="00117BF5" w:rsidRPr="00041335" w:rsidRDefault="00117BF5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 xml:space="preserve">В частности, в Список всемирного культурного и природного наследия ЮНЕСКО включены: </w:t>
      </w:r>
    </w:p>
    <w:p w14:paraId="2323C475" w14:textId="77777777" w:rsidR="00117BF5" w:rsidRPr="00041335" w:rsidRDefault="00117BF5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>в 1992 году Беловежская пуща (памятник природы);</w:t>
      </w:r>
    </w:p>
    <w:p w14:paraId="2E3484A9" w14:textId="2160CA65" w:rsidR="00117BF5" w:rsidRPr="00041335" w:rsidRDefault="00117BF5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 xml:space="preserve">в 2000 </w:t>
      </w:r>
      <w:r w:rsidR="001938D6" w:rsidRPr="00041335">
        <w:rPr>
          <w:rFonts w:ascii="Times New Roman" w:hAnsi="Times New Roman" w:cs="Times New Roman"/>
          <w:i/>
          <w:sz w:val="24"/>
          <w:szCs w:val="24"/>
        </w:rPr>
        <w:t xml:space="preserve">году </w:t>
      </w:r>
      <w:r w:rsidRPr="00041335">
        <w:rPr>
          <w:rFonts w:ascii="Times New Roman" w:hAnsi="Times New Roman" w:cs="Times New Roman"/>
          <w:i/>
          <w:sz w:val="24"/>
          <w:szCs w:val="24"/>
        </w:rPr>
        <w:t>– замковый комплекс «Мир» (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г.п.Мир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Кореличского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района);</w:t>
      </w:r>
    </w:p>
    <w:p w14:paraId="2FD21E2A" w14:textId="4DAA6CE2" w:rsidR="00117BF5" w:rsidRPr="00041335" w:rsidRDefault="00117BF5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 xml:space="preserve">в 2005 </w:t>
      </w:r>
      <w:r w:rsidR="001938D6" w:rsidRPr="00041335">
        <w:rPr>
          <w:rFonts w:ascii="Times New Roman" w:hAnsi="Times New Roman" w:cs="Times New Roman"/>
          <w:i/>
          <w:sz w:val="24"/>
          <w:szCs w:val="24"/>
        </w:rPr>
        <w:t xml:space="preserve">году </w:t>
      </w:r>
      <w:r w:rsidRPr="00041335">
        <w:rPr>
          <w:rFonts w:ascii="Times New Roman" w:hAnsi="Times New Roman" w:cs="Times New Roman"/>
          <w:i/>
          <w:sz w:val="24"/>
          <w:szCs w:val="24"/>
        </w:rPr>
        <w:t xml:space="preserve">– архитектурно-культурный комплекс резиденции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Радзивиллов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в г. Несвиже (Минская область) и Дуга Струве (Брестская и Гродненская области).</w:t>
      </w:r>
    </w:p>
    <w:p w14:paraId="2ADBF1C6" w14:textId="77777777" w:rsidR="00117BF5" w:rsidRPr="00041335" w:rsidRDefault="00117BF5" w:rsidP="00041335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Спасо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>-Преображенская церковь и Софийский собор в Полоцке, Борисоглебская (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Коложская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>) церковь в Гродно, культовые сооружения оборонного типа, деревянные церкви Полесья.</w:t>
      </w:r>
      <w:r w:rsidRPr="0004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6FB77" w14:textId="77777777" w:rsid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0BFE168F" w14:textId="378098BE" w:rsidR="00117BF5" w:rsidRPr="0004133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335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2DB41264" w14:textId="357EB567" w:rsidR="00117BF5" w:rsidRPr="00041335" w:rsidRDefault="00117BF5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>В Список нематериального культурного наследия ЮНЕСКО включены:</w:t>
      </w:r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праздничный рождественский обряд «Колядные цари» в деревне Семежево </w:t>
      </w:r>
      <w:proofErr w:type="spellStart"/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>Копыльского</w:t>
      </w:r>
      <w:proofErr w:type="spellEnd"/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района</w:t>
      </w:r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>,</w:t>
      </w:r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«Торжество в честь почитания иконы Матери Божьей </w:t>
      </w:r>
      <w:proofErr w:type="spellStart"/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>Будславской</w:t>
      </w:r>
      <w:proofErr w:type="spellEnd"/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>» (</w:t>
      </w:r>
      <w:proofErr w:type="spellStart"/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>Будславский</w:t>
      </w:r>
      <w:proofErr w:type="spellEnd"/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>фест</w:t>
      </w:r>
      <w:proofErr w:type="spellEnd"/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>)»</w:t>
      </w:r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 </w:t>
      </w:r>
      <w:proofErr w:type="spellStart"/>
      <w:r w:rsidR="00605834" w:rsidRPr="00041335">
        <w:rPr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>г.Будслав</w:t>
      </w:r>
      <w:proofErr w:type="spellEnd"/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>Мядельского</w:t>
      </w:r>
      <w:proofErr w:type="spellEnd"/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района,</w:t>
      </w:r>
      <w:r w:rsidR="00F94FF8"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>весенний обряд «Юрьевский хоровод» в</w:t>
      </w:r>
      <w:r w:rsidR="006722C4"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д. </w:t>
      </w:r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Погост </w:t>
      </w:r>
      <w:proofErr w:type="spellStart"/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>Житковичского</w:t>
      </w:r>
      <w:proofErr w:type="spellEnd"/>
      <w:r w:rsidR="00A737A8" w:rsidRPr="000413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района, </w:t>
      </w:r>
      <w:r w:rsidRPr="00041335">
        <w:rPr>
          <w:rFonts w:ascii="Times New Roman" w:hAnsi="Times New Roman" w:cs="Times New Roman"/>
          <w:i/>
          <w:spacing w:val="-4"/>
          <w:sz w:val="24"/>
          <w:szCs w:val="24"/>
        </w:rPr>
        <w:t>«Культура бортничества Беларуси и Польши».</w:t>
      </w:r>
    </w:p>
    <w:p w14:paraId="703240C5" w14:textId="743D0AEC" w:rsidR="00117BF5" w:rsidRPr="00041335" w:rsidRDefault="00117BF5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041335">
        <w:rPr>
          <w:rFonts w:ascii="Times New Roman" w:hAnsi="Times New Roman" w:cs="Times New Roman"/>
          <w:i/>
          <w:sz w:val="24"/>
          <w:szCs w:val="24"/>
        </w:rPr>
        <w:t>Соломоплетение</w:t>
      </w:r>
      <w:proofErr w:type="spellEnd"/>
      <w:r w:rsidRPr="00041335">
        <w:rPr>
          <w:rFonts w:ascii="Times New Roman" w:hAnsi="Times New Roman" w:cs="Times New Roman"/>
          <w:i/>
          <w:sz w:val="24"/>
          <w:szCs w:val="24"/>
        </w:rPr>
        <w:t xml:space="preserve"> Беларуси: искусство, ремесло, умения» и начата подготовка очередной номинации «Белорусское искусство вы</w:t>
      </w:r>
      <w:r w:rsidR="00351EC6" w:rsidRPr="00041335">
        <w:rPr>
          <w:rFonts w:ascii="Times New Roman" w:hAnsi="Times New Roman" w:cs="Times New Roman"/>
          <w:i/>
          <w:sz w:val="24"/>
          <w:szCs w:val="24"/>
        </w:rPr>
        <w:t>т</w:t>
      </w:r>
      <w:r w:rsidRPr="00041335">
        <w:rPr>
          <w:rFonts w:ascii="Times New Roman" w:hAnsi="Times New Roman" w:cs="Times New Roman"/>
          <w:i/>
          <w:sz w:val="24"/>
          <w:szCs w:val="24"/>
        </w:rPr>
        <w:t>и</w:t>
      </w:r>
      <w:r w:rsidR="00351EC6" w:rsidRPr="00041335">
        <w:rPr>
          <w:rFonts w:ascii="Times New Roman" w:hAnsi="Times New Roman" w:cs="Times New Roman"/>
          <w:i/>
          <w:sz w:val="24"/>
          <w:szCs w:val="24"/>
        </w:rPr>
        <w:t>н</w:t>
      </w:r>
      <w:r w:rsidRPr="00041335">
        <w:rPr>
          <w:rFonts w:ascii="Times New Roman" w:hAnsi="Times New Roman" w:cs="Times New Roman"/>
          <w:i/>
          <w:sz w:val="24"/>
          <w:szCs w:val="24"/>
        </w:rPr>
        <w:t>анки».</w:t>
      </w:r>
      <w:r w:rsidRPr="0004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BB97B" w14:textId="77777777"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 xml:space="preserve">В целях популяризации историко-культурного наследия Министерством культуры в 2020 году создан </w:t>
      </w:r>
      <w:r w:rsidRPr="001255B9">
        <w:rPr>
          <w:rFonts w:ascii="Times New Roman" w:hAnsi="Times New Roman" w:cs="Times New Roman"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(gosspisok.gov.by),</w:t>
      </w:r>
      <w:r w:rsidRPr="00117BF5">
        <w:rPr>
          <w:rFonts w:ascii="Times New Roman" w:hAnsi="Times New Roman" w:cs="Times New Roman"/>
          <w:sz w:val="30"/>
          <w:szCs w:val="30"/>
        </w:rPr>
        <w:t xml:space="preserve">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6D48C5BB" w14:textId="77777777" w:rsidR="00041335" w:rsidRDefault="00041335" w:rsidP="00041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8377D86" w14:textId="505BD009" w:rsidR="00117BF5" w:rsidRPr="00117BF5" w:rsidRDefault="00117BF5" w:rsidP="00EC46B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6E76">
        <w:rPr>
          <w:rFonts w:ascii="Times New Roman" w:hAnsi="Times New Roman" w:cs="Times New Roman"/>
          <w:b/>
          <w:sz w:val="30"/>
          <w:szCs w:val="30"/>
        </w:rPr>
        <w:t xml:space="preserve">Материальное культурное наследие как </w:t>
      </w:r>
      <w:r w:rsidR="00B9639F" w:rsidRPr="007F6E76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117BF5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19B5F01C" w:rsidR="00117BF5" w:rsidRPr="001C7FDE" w:rsidRDefault="00117BF5" w:rsidP="000413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C7FDE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1C7FDE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1C7FD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60C0916" w14:textId="77777777" w:rsidR="00117BF5" w:rsidRPr="0004133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335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06C55F39" w14:textId="77777777" w:rsidR="00117BF5" w:rsidRPr="00041335" w:rsidRDefault="00117BF5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 xml:space="preserve">На данный момент основной Музейный фонд Республики Беларусь составляет 3 438 160 единиц. </w:t>
      </w:r>
    </w:p>
    <w:p w14:paraId="5CE2B318" w14:textId="77777777" w:rsidR="00117BF5" w:rsidRPr="00041335" w:rsidRDefault="00117BF5" w:rsidP="0004133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041335">
        <w:rPr>
          <w:rFonts w:ascii="Times New Roman" w:hAnsi="Times New Roman" w:cs="Times New Roman"/>
          <w:i/>
          <w:spacing w:val="-6"/>
          <w:sz w:val="24"/>
          <w:szCs w:val="24"/>
        </w:rPr>
        <w:t xml:space="preserve">104 движимые материальные историко-культурные ценности (коллекции, комплекты, музейные экспонаты и др.) включены в </w:t>
      </w:r>
      <w:proofErr w:type="spellStart"/>
      <w:r w:rsidRPr="00041335">
        <w:rPr>
          <w:rFonts w:ascii="Times New Roman" w:hAnsi="Times New Roman" w:cs="Times New Roman"/>
          <w:i/>
          <w:spacing w:val="-6"/>
          <w:sz w:val="24"/>
          <w:szCs w:val="24"/>
        </w:rPr>
        <w:t>Госсписок</w:t>
      </w:r>
      <w:proofErr w:type="spellEnd"/>
      <w:r w:rsidRPr="00041335">
        <w:rPr>
          <w:rFonts w:ascii="Times New Roman" w:hAnsi="Times New Roman" w:cs="Times New Roman"/>
          <w:i/>
          <w:spacing w:val="-6"/>
          <w:sz w:val="24"/>
          <w:szCs w:val="24"/>
        </w:rPr>
        <w:t xml:space="preserve">. </w:t>
      </w:r>
    </w:p>
    <w:p w14:paraId="7FFD920E" w14:textId="77777777" w:rsidR="00117BF5" w:rsidRPr="00041335" w:rsidRDefault="00117BF5" w:rsidP="00041335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335">
        <w:rPr>
          <w:rFonts w:ascii="Times New Roman" w:hAnsi="Times New Roman" w:cs="Times New Roman"/>
          <w:i/>
          <w:sz w:val="24"/>
          <w:szCs w:val="24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14:paraId="3DD92A55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14:paraId="4F39D379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Музеи Беларуси обладают </w:t>
      </w:r>
      <w:r w:rsidR="00877B55">
        <w:rPr>
          <w:rFonts w:ascii="Times New Roman" w:hAnsi="Times New Roman" w:cs="Times New Roman"/>
          <w:sz w:val="30"/>
          <w:szCs w:val="30"/>
        </w:rPr>
        <w:t>большим</w:t>
      </w:r>
      <w:r w:rsidRPr="00117BF5">
        <w:rPr>
          <w:rFonts w:ascii="Times New Roman" w:hAnsi="Times New Roman" w:cs="Times New Roman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14:paraId="7872A591" w14:textId="77777777" w:rsidR="00D02B58" w:rsidRDefault="00D02B58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6A7B69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Сейчас в музее на площади более 3 тыс. м² можно увидеть свыше 8 тыс. экспонатов, в том числе и в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lastRenderedPageBreak/>
        <w:t>формате виртуального тура. Своими глазами посмотреть на экспозицию к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4698FF" w14:textId="274EE5CC" w:rsidR="00117BF5" w:rsidRPr="00117BF5" w:rsidRDefault="004F2791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4D090D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4D090D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E44C69">
        <w:rPr>
          <w:rFonts w:ascii="Times New Roman" w:hAnsi="Times New Roman" w:cs="Times New Roman"/>
          <w:sz w:val="30"/>
          <w:szCs w:val="30"/>
        </w:rPr>
        <w:t>Его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деятельность 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14:paraId="6C684913" w14:textId="28F850EF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17BF5">
        <w:rPr>
          <w:rFonts w:ascii="Times New Roman" w:hAnsi="Times New Roman" w:cs="Times New Roman"/>
          <w:spacing w:val="-6"/>
          <w:sz w:val="30"/>
          <w:szCs w:val="30"/>
        </w:rPr>
        <w:t>Наряду с традиционными формами работы (</w:t>
      </w:r>
      <w:r w:rsidRPr="00DE43CD">
        <w:rPr>
          <w:rFonts w:ascii="Times New Roman" w:hAnsi="Times New Roman" w:cs="Times New Roman"/>
          <w:spacing w:val="-6"/>
          <w:sz w:val="30"/>
          <w:szCs w:val="30"/>
        </w:rPr>
        <w:t>обзорными и тематическими экскурсиями, музейными занятиями, лекциями, уроками) музейная практика включает и разнообразие инновационных форм</w:t>
      </w:r>
      <w:r w:rsidRPr="00117BF5">
        <w:rPr>
          <w:rFonts w:ascii="Times New Roman" w:hAnsi="Times New Roman" w:cs="Times New Roman"/>
          <w:spacing w:val="-6"/>
          <w:sz w:val="30"/>
          <w:szCs w:val="30"/>
        </w:rPr>
        <w:t xml:space="preserve"> культурно-образовательной деятельности: театрализованные представления и исторические реконструкции; фестивали и концерты; игры и </w:t>
      </w:r>
      <w:proofErr w:type="spellStart"/>
      <w:r w:rsidRPr="00117BF5">
        <w:rPr>
          <w:rFonts w:ascii="Times New Roman" w:hAnsi="Times New Roman" w:cs="Times New Roman"/>
          <w:spacing w:val="-6"/>
          <w:sz w:val="30"/>
          <w:szCs w:val="30"/>
        </w:rPr>
        <w:t>квесты</w:t>
      </w:r>
      <w:proofErr w:type="spellEnd"/>
      <w:r w:rsidRPr="00117BF5">
        <w:rPr>
          <w:rFonts w:ascii="Times New Roman" w:hAnsi="Times New Roman" w:cs="Times New Roman"/>
          <w:spacing w:val="-6"/>
          <w:sz w:val="30"/>
          <w:szCs w:val="30"/>
        </w:rPr>
        <w:t>; интерактивные экскурсии и лекции; творческие мастерские и мастер-классы.</w:t>
      </w:r>
    </w:p>
    <w:p w14:paraId="77C840F4" w14:textId="0F45B763" w:rsidR="00117BF5" w:rsidRPr="000D574E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574E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5870D5F0" w14:textId="6951F7AE" w:rsidR="00D2006D" w:rsidRPr="000D574E" w:rsidRDefault="00D2006D" w:rsidP="000D574E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74E">
        <w:rPr>
          <w:rFonts w:ascii="Times New Roman" w:hAnsi="Times New Roman" w:cs="Times New Roman"/>
          <w:i/>
          <w:sz w:val="24"/>
          <w:szCs w:val="24"/>
        </w:rPr>
        <w:t xml:space="preserve">Наиболее заметным событием последних месяцев стал </w:t>
      </w:r>
      <w:r w:rsidR="001C7FDE" w:rsidRPr="000D574E">
        <w:rPr>
          <w:rFonts w:ascii="Times New Roman" w:hAnsi="Times New Roman" w:cs="Times New Roman"/>
          <w:i/>
          <w:sz w:val="24"/>
          <w:szCs w:val="24"/>
        </w:rPr>
        <w:t>состоявшийся 25</w:t>
      </w:r>
      <w:r w:rsidR="003B657E" w:rsidRPr="000D574E">
        <w:rPr>
          <w:rFonts w:ascii="Times New Roman" w:hAnsi="Times New Roman" w:cs="Times New Roman"/>
          <w:i/>
          <w:sz w:val="24"/>
          <w:szCs w:val="24"/>
        </w:rPr>
        <w:t xml:space="preserve"> апреля 2021 г. </w:t>
      </w:r>
      <w:r w:rsidRPr="000D574E">
        <w:rPr>
          <w:rFonts w:ascii="Times New Roman" w:hAnsi="Times New Roman" w:cs="Times New Roman"/>
          <w:i/>
          <w:sz w:val="24"/>
          <w:szCs w:val="24"/>
        </w:rPr>
        <w:t>военно-исторический фестиваль «Неоконченный урок: забытые страницы белорусской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</w:t>
      </w:r>
      <w:proofErr w:type="spellStart"/>
      <w:r w:rsidRPr="000D574E">
        <w:rPr>
          <w:rFonts w:ascii="Times New Roman" w:hAnsi="Times New Roman" w:cs="Times New Roman"/>
          <w:i/>
          <w:sz w:val="24"/>
          <w:szCs w:val="24"/>
        </w:rPr>
        <w:t>Свенцянского</w:t>
      </w:r>
      <w:proofErr w:type="spellEnd"/>
      <w:r w:rsidRPr="000D574E">
        <w:rPr>
          <w:rFonts w:ascii="Times New Roman" w:hAnsi="Times New Roman" w:cs="Times New Roman"/>
          <w:i/>
          <w:sz w:val="24"/>
          <w:szCs w:val="24"/>
        </w:rPr>
        <w:t xml:space="preserve"> проры</w:t>
      </w:r>
      <w:r w:rsidR="003B657E" w:rsidRPr="000D574E">
        <w:rPr>
          <w:rFonts w:ascii="Times New Roman" w:hAnsi="Times New Roman" w:cs="Times New Roman"/>
          <w:i/>
          <w:sz w:val="24"/>
          <w:szCs w:val="24"/>
        </w:rPr>
        <w:t>ва», когда в 1915 </w:t>
      </w:r>
      <w:r w:rsidRPr="000D574E">
        <w:rPr>
          <w:rFonts w:ascii="Times New Roman" w:hAnsi="Times New Roman" w:cs="Times New Roman"/>
          <w:i/>
          <w:sz w:val="24"/>
          <w:szCs w:val="24"/>
        </w:rPr>
        <w:t xml:space="preserve">году </w:t>
      </w:r>
      <w:r w:rsidR="00577680" w:rsidRPr="000D574E">
        <w:rPr>
          <w:rFonts w:ascii="Times New Roman" w:hAnsi="Times New Roman" w:cs="Times New Roman"/>
          <w:i/>
          <w:sz w:val="24"/>
          <w:szCs w:val="24"/>
        </w:rPr>
        <w:t>был ликвидирован прорыв германских частей к Минску</w:t>
      </w:r>
      <w:r w:rsidRPr="000D574E">
        <w:rPr>
          <w:rFonts w:ascii="Times New Roman" w:hAnsi="Times New Roman" w:cs="Times New Roman"/>
          <w:i/>
          <w:sz w:val="24"/>
          <w:szCs w:val="24"/>
        </w:rPr>
        <w:t>.</w:t>
      </w:r>
    </w:p>
    <w:p w14:paraId="7BCC376B" w14:textId="77777777" w:rsidR="0025260E" w:rsidRPr="000D574E" w:rsidRDefault="0025260E" w:rsidP="000D574E">
      <w:pPr>
        <w:spacing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74E">
        <w:rPr>
          <w:rFonts w:ascii="Times New Roman" w:hAnsi="Times New Roman" w:cs="Times New Roman"/>
          <w:i/>
          <w:sz w:val="24"/>
          <w:szCs w:val="24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 w:rsidRPr="000D574E">
        <w:rPr>
          <w:rFonts w:ascii="Times New Roman" w:hAnsi="Times New Roman" w:cs="Times New Roman"/>
          <w:i/>
          <w:sz w:val="24"/>
          <w:szCs w:val="24"/>
        </w:rPr>
        <w:t>О</w:t>
      </w:r>
      <w:r w:rsidRPr="000D574E">
        <w:rPr>
          <w:rFonts w:ascii="Times New Roman" w:hAnsi="Times New Roman" w:cs="Times New Roman"/>
          <w:i/>
          <w:sz w:val="24"/>
          <w:szCs w:val="24"/>
        </w:rPr>
        <w:t xml:space="preserve">течественной войны и др. </w:t>
      </w:r>
    </w:p>
    <w:p w14:paraId="6476FEE7" w14:textId="77777777" w:rsidR="00117BF5" w:rsidRPr="001255B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117BF5">
        <w:rPr>
          <w:rFonts w:ascii="Times New Roman" w:hAnsi="Times New Roman" w:cs="Times New Roman"/>
          <w:spacing w:val="-8"/>
          <w:sz w:val="30"/>
          <w:szCs w:val="30"/>
        </w:rPr>
        <w:t xml:space="preserve">В Беларуси проводится постоянная целенаправленная 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работа по увековечению </w:t>
      </w:r>
      <w:r w:rsidRPr="00BD5F18">
        <w:rPr>
          <w:rFonts w:ascii="Times New Roman" w:hAnsi="Times New Roman" w:cs="Times New Roman"/>
          <w:spacing w:val="-8"/>
          <w:sz w:val="30"/>
          <w:szCs w:val="30"/>
        </w:rPr>
        <w:t>памятных для истории Беларуси мест, памяти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 выдающихся представителей белорусского народа.</w:t>
      </w:r>
      <w:r w:rsidRPr="00117BF5">
        <w:rPr>
          <w:rFonts w:ascii="Times New Roman" w:hAnsi="Times New Roman" w:cs="Times New Roman"/>
          <w:spacing w:val="-8"/>
          <w:sz w:val="30"/>
          <w:szCs w:val="30"/>
        </w:rPr>
        <w:t xml:space="preserve">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1255B9">
        <w:rPr>
          <w:rFonts w:ascii="Times New Roman" w:hAnsi="Times New Roman" w:cs="Times New Roman"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441DC7A6" w14:textId="77777777" w:rsidR="00117BF5" w:rsidRPr="00A56ADE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ADE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14:paraId="4580FC14" w14:textId="77777777" w:rsidR="00117BF5" w:rsidRPr="000D574E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574E">
        <w:rPr>
          <w:rFonts w:ascii="Times New Roman" w:hAnsi="Times New Roman" w:cs="Times New Roman"/>
          <w:b/>
          <w:i/>
          <w:sz w:val="24"/>
          <w:szCs w:val="24"/>
        </w:rPr>
        <w:lastRenderedPageBreak/>
        <w:t>Справочно.</w:t>
      </w:r>
    </w:p>
    <w:p w14:paraId="00535DC4" w14:textId="77777777" w:rsidR="00117BF5" w:rsidRPr="000D574E" w:rsidRDefault="00117BF5" w:rsidP="000D574E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74E">
        <w:rPr>
          <w:rFonts w:ascii="Times New Roman" w:hAnsi="Times New Roman" w:cs="Times New Roman"/>
          <w:i/>
          <w:sz w:val="24"/>
          <w:szCs w:val="24"/>
        </w:rPr>
        <w:t>Так, в 2003 году была проведена работа по созданию мемориального ансамбля воинам-пограничникам, погибшим в первые дни Ве</w:t>
      </w:r>
      <w:r w:rsidR="001F1165" w:rsidRPr="000D574E">
        <w:rPr>
          <w:rFonts w:ascii="Times New Roman" w:hAnsi="Times New Roman" w:cs="Times New Roman"/>
          <w:i/>
          <w:sz w:val="24"/>
          <w:szCs w:val="24"/>
        </w:rPr>
        <w:t xml:space="preserve">ликой Отечественной войны, в </w:t>
      </w:r>
      <w:proofErr w:type="spellStart"/>
      <w:r w:rsidR="001F1165" w:rsidRPr="000D574E">
        <w:rPr>
          <w:rFonts w:ascii="Times New Roman" w:hAnsi="Times New Roman" w:cs="Times New Roman"/>
          <w:i/>
          <w:sz w:val="24"/>
          <w:szCs w:val="24"/>
        </w:rPr>
        <w:t>г.</w:t>
      </w:r>
      <w:r w:rsidRPr="000D574E">
        <w:rPr>
          <w:rFonts w:ascii="Times New Roman" w:hAnsi="Times New Roman" w:cs="Times New Roman"/>
          <w:i/>
          <w:sz w:val="24"/>
          <w:szCs w:val="24"/>
        </w:rPr>
        <w:t>Гродно</w:t>
      </w:r>
      <w:proofErr w:type="spellEnd"/>
      <w:r w:rsidRPr="000D574E">
        <w:rPr>
          <w:rFonts w:ascii="Times New Roman" w:hAnsi="Times New Roman" w:cs="Times New Roman"/>
          <w:i/>
          <w:sz w:val="24"/>
          <w:szCs w:val="24"/>
        </w:rPr>
        <w:t>.</w:t>
      </w:r>
    </w:p>
    <w:p w14:paraId="1940DB28" w14:textId="0E61427A" w:rsidR="00117BF5" w:rsidRPr="000D574E" w:rsidRDefault="000E475B" w:rsidP="000D574E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74E">
        <w:rPr>
          <w:rFonts w:ascii="Times New Roman" w:hAnsi="Times New Roman" w:cs="Times New Roman"/>
          <w:i/>
          <w:sz w:val="24"/>
          <w:szCs w:val="24"/>
        </w:rPr>
        <w:t>В 2014 году за</w:t>
      </w:r>
      <w:r w:rsidR="00117BF5" w:rsidRPr="000D574E">
        <w:rPr>
          <w:rFonts w:ascii="Times New Roman" w:hAnsi="Times New Roman" w:cs="Times New Roman"/>
          <w:i/>
          <w:sz w:val="24"/>
          <w:szCs w:val="24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0D574E">
        <w:rPr>
          <w:rFonts w:ascii="Times New Roman" w:hAnsi="Times New Roman" w:cs="Times New Roman"/>
          <w:i/>
          <w:sz w:val="24"/>
          <w:szCs w:val="24"/>
        </w:rPr>
        <w:t>,</w:t>
      </w:r>
      <w:r w:rsidR="00117BF5" w:rsidRPr="000D574E">
        <w:rPr>
          <w:rFonts w:ascii="Times New Roman" w:hAnsi="Times New Roman" w:cs="Times New Roman"/>
          <w:i/>
          <w:sz w:val="24"/>
          <w:szCs w:val="24"/>
        </w:rPr>
        <w:t xml:space="preserve"> в Светлогорском районе Гомельской области.</w:t>
      </w:r>
    </w:p>
    <w:p w14:paraId="682454CA" w14:textId="77777777" w:rsidR="00117BF5" w:rsidRPr="000D574E" w:rsidRDefault="00117BF5" w:rsidP="000D574E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>К 70-летию Победы в Великой Отечественной войне в 2015 г</w:t>
      </w:r>
      <w:r w:rsidR="001F1165" w:rsidRPr="000D574E">
        <w:rPr>
          <w:rFonts w:ascii="Times New Roman" w:hAnsi="Times New Roman" w:cs="Times New Roman"/>
          <w:i/>
          <w:spacing w:val="-8"/>
          <w:sz w:val="24"/>
          <w:szCs w:val="24"/>
        </w:rPr>
        <w:t>оду</w:t>
      </w:r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</w:t>
      </w:r>
      <w:proofErr w:type="spellStart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>Тростенец</w:t>
      </w:r>
      <w:proofErr w:type="spellEnd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>».</w:t>
      </w:r>
    </w:p>
    <w:p w14:paraId="54D5A79F" w14:textId="77777777" w:rsidR="00117BF5" w:rsidRPr="000D574E" w:rsidRDefault="00117BF5" w:rsidP="000D574E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>В 2020 году, в год 75-летия Великой Победы, были открыты мемориальные комплексы «</w:t>
      </w:r>
      <w:proofErr w:type="spellStart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>Памяці</w:t>
      </w:r>
      <w:proofErr w:type="spellEnd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>спаленых</w:t>
      </w:r>
      <w:proofErr w:type="spellEnd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>вёсак</w:t>
      </w:r>
      <w:proofErr w:type="spellEnd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 xml:space="preserve">» в </w:t>
      </w:r>
      <w:proofErr w:type="spellStart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>д.Борки</w:t>
      </w:r>
      <w:proofErr w:type="spellEnd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Кировского района и на месте сожженной </w:t>
      </w:r>
      <w:proofErr w:type="spellStart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>д.Ола</w:t>
      </w:r>
      <w:proofErr w:type="spellEnd"/>
      <w:r w:rsidRPr="000D574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в Светлогорском районе, которые стали новыми символами памяти и скорби для всех белорусов.</w:t>
      </w:r>
    </w:p>
    <w:p w14:paraId="238C73CD" w14:textId="593005C9" w:rsidR="00117BF5" w:rsidRPr="00117BF5" w:rsidRDefault="00D2006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2020 году создана и функционирует </w:t>
      </w:r>
      <w:r w:rsidR="0094378C" w:rsidRPr="001255B9">
        <w:rPr>
          <w:rFonts w:ascii="Times New Roman" w:hAnsi="Times New Roman" w:cs="Times New Roman"/>
          <w:sz w:val="30"/>
          <w:szCs w:val="30"/>
        </w:rPr>
        <w:t>п</w:t>
      </w:r>
      <w:r w:rsidR="00117BF5" w:rsidRPr="001255B9">
        <w:rPr>
          <w:rFonts w:ascii="Times New Roman" w:hAnsi="Times New Roman" w:cs="Times New Roman"/>
          <w:sz w:val="30"/>
          <w:szCs w:val="30"/>
        </w:rPr>
        <w:t xml:space="preserve">убличная кадастровая карта 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со сведениями о воинских захоронениях и захоронениях жертв войн (в наполнении карты участвовало управление по увековечиванию памяти защитников Отечества и жертв войн Вооруженных сил), размещенная на официальном сайте Национального кадастрового агентства. </w:t>
      </w:r>
      <w:r>
        <w:rPr>
          <w:rFonts w:ascii="Times New Roman" w:hAnsi="Times New Roman" w:cs="Times New Roman"/>
          <w:sz w:val="30"/>
          <w:szCs w:val="30"/>
        </w:rPr>
        <w:t>А н</w:t>
      </w:r>
      <w:r w:rsidR="00117BF5" w:rsidRPr="00117BF5">
        <w:rPr>
          <w:rFonts w:ascii="Times New Roman" w:hAnsi="Times New Roman" w:cs="Times New Roman"/>
          <w:sz w:val="30"/>
          <w:szCs w:val="30"/>
        </w:rPr>
        <w:t>а сайте Республиканского центра экологии и краеведения в разделе «Звездочка на карте района» размещена интерактивная карта памятников и воинских захоронений с фотоснимками и GPS</w:t>
      </w:r>
      <w:r>
        <w:rPr>
          <w:rFonts w:ascii="Times New Roman" w:hAnsi="Times New Roman" w:cs="Times New Roman"/>
          <w:sz w:val="30"/>
          <w:szCs w:val="30"/>
        </w:rPr>
        <w:t xml:space="preserve">-координатами. Согласно </w:t>
      </w:r>
      <w:proofErr w:type="gramStart"/>
      <w:r>
        <w:rPr>
          <w:rFonts w:ascii="Times New Roman" w:hAnsi="Times New Roman" w:cs="Times New Roman"/>
          <w:sz w:val="30"/>
          <w:szCs w:val="30"/>
        </w:rPr>
        <w:t>сведениям</w:t>
      </w:r>
      <w:r w:rsidR="00A56ADE">
        <w:rPr>
          <w:rFonts w:ascii="Times New Roman" w:hAnsi="Times New Roman" w:cs="Times New Roman"/>
          <w:sz w:val="30"/>
          <w:szCs w:val="30"/>
        </w:rPr>
        <w:t xml:space="preserve"> автоматизированного </w:t>
      </w:r>
      <w:r w:rsidR="00117BF5" w:rsidRPr="00117BF5">
        <w:rPr>
          <w:rFonts w:ascii="Times New Roman" w:hAnsi="Times New Roman" w:cs="Times New Roman"/>
          <w:sz w:val="30"/>
          <w:szCs w:val="30"/>
        </w:rPr>
        <w:t>банка</w:t>
      </w:r>
      <w:proofErr w:type="gramEnd"/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данных «Книга памяти Республики Беларусь»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состоянию на 31 декабря 2020 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г. на государственном учете Министерства обороны </w:t>
      </w:r>
      <w:r>
        <w:rPr>
          <w:rFonts w:ascii="Times New Roman" w:hAnsi="Times New Roman" w:cs="Times New Roman"/>
          <w:sz w:val="30"/>
          <w:szCs w:val="30"/>
        </w:rPr>
        <w:t>состояло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7</w:t>
      </w:r>
      <w:r>
        <w:rPr>
          <w:rFonts w:ascii="Times New Roman" w:hAnsi="Times New Roman" w:cs="Times New Roman"/>
          <w:sz w:val="30"/>
          <w:szCs w:val="30"/>
        </w:rPr>
        <w:t> 867 </w:t>
      </w:r>
      <w:r w:rsidR="00117BF5" w:rsidRPr="00117BF5">
        <w:rPr>
          <w:rFonts w:ascii="Times New Roman" w:hAnsi="Times New Roman" w:cs="Times New Roman"/>
          <w:sz w:val="30"/>
          <w:szCs w:val="30"/>
        </w:rPr>
        <w:t>воинских захоронений и захоронений жертв войн.</w:t>
      </w:r>
    </w:p>
    <w:p w14:paraId="5E434EAC" w14:textId="77777777" w:rsidR="00117BF5" w:rsidRPr="000D574E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574E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572DF619" w14:textId="77777777" w:rsidR="00117BF5" w:rsidRPr="000D574E" w:rsidRDefault="00117BF5" w:rsidP="000D574E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74E">
        <w:rPr>
          <w:rFonts w:ascii="Times New Roman" w:hAnsi="Times New Roman" w:cs="Times New Roman"/>
          <w:i/>
          <w:sz w:val="24"/>
          <w:szCs w:val="24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14:paraId="19470037" w14:textId="77777777"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53DFFD5E" w14:textId="3657B60B" w:rsid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</w:t>
      </w:r>
      <w:r w:rsidR="00A56AD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117BF5">
        <w:rPr>
          <w:rFonts w:ascii="Times New Roman" w:hAnsi="Times New Roman" w:cs="Times New Roman"/>
          <w:sz w:val="30"/>
          <w:szCs w:val="30"/>
        </w:rPr>
        <w:t>г.</w:t>
      </w:r>
      <w:r w:rsidR="00A56ADE">
        <w:rPr>
          <w:rFonts w:ascii="Times New Roman" w:hAnsi="Times New Roman" w:cs="Times New Roman"/>
          <w:sz w:val="30"/>
          <w:szCs w:val="30"/>
        </w:rPr>
        <w:t xml:space="preserve"> </w:t>
      </w:r>
      <w:r w:rsidRPr="00117BF5">
        <w:rPr>
          <w:rFonts w:ascii="Times New Roman" w:hAnsi="Times New Roman" w:cs="Times New Roman"/>
          <w:sz w:val="30"/>
          <w:szCs w:val="30"/>
        </w:rPr>
        <w:t>Витебске и др.</w:t>
      </w:r>
    </w:p>
    <w:p w14:paraId="5307F29D" w14:textId="77777777" w:rsidR="00D2006D" w:rsidRPr="000D574E" w:rsidRDefault="00D2006D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574E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72F3475A" w14:textId="77777777" w:rsidR="00AB6C56" w:rsidRPr="000D574E" w:rsidRDefault="00AB6C56" w:rsidP="000D574E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74E">
        <w:rPr>
          <w:rFonts w:ascii="Times New Roman" w:hAnsi="Times New Roman" w:cs="Times New Roman"/>
          <w:i/>
          <w:sz w:val="24"/>
          <w:szCs w:val="24"/>
        </w:rPr>
        <w:t xml:space="preserve">Заслуживают внимания два мероприятия, которые в скором времени пройдут в Брестской крепости и на «Линии Сталина». </w:t>
      </w:r>
    </w:p>
    <w:p w14:paraId="7A052B1F" w14:textId="77777777" w:rsidR="0025260E" w:rsidRPr="000D574E" w:rsidRDefault="00AB6C56" w:rsidP="000D574E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74E">
        <w:rPr>
          <w:rFonts w:ascii="Times New Roman" w:hAnsi="Times New Roman" w:cs="Times New Roman"/>
          <w:i/>
          <w:sz w:val="24"/>
          <w:szCs w:val="24"/>
        </w:rPr>
        <w:t>Так</w:t>
      </w:r>
      <w:r w:rsidR="0025260E" w:rsidRPr="000D574E">
        <w:rPr>
          <w:rFonts w:ascii="Times New Roman" w:hAnsi="Times New Roman" w:cs="Times New Roman"/>
          <w:i/>
          <w:sz w:val="24"/>
          <w:szCs w:val="24"/>
        </w:rPr>
        <w:t>,</w:t>
      </w:r>
      <w:r w:rsidR="00D2006D" w:rsidRPr="000D574E">
        <w:rPr>
          <w:rFonts w:ascii="Times New Roman" w:hAnsi="Times New Roman" w:cs="Times New Roman"/>
          <w:i/>
          <w:sz w:val="24"/>
          <w:szCs w:val="24"/>
        </w:rPr>
        <w:t xml:space="preserve"> 22 июня в Брестской крепости </w:t>
      </w:r>
      <w:r w:rsidR="0025260E" w:rsidRPr="000D574E">
        <w:rPr>
          <w:rFonts w:ascii="Times New Roman" w:hAnsi="Times New Roman" w:cs="Times New Roman"/>
          <w:i/>
          <w:sz w:val="24"/>
          <w:szCs w:val="24"/>
        </w:rPr>
        <w:t xml:space="preserve">состоится </w:t>
      </w:r>
      <w:r w:rsidR="000E475B" w:rsidRPr="000D574E">
        <w:rPr>
          <w:rFonts w:ascii="Times New Roman" w:hAnsi="Times New Roman" w:cs="Times New Roman"/>
          <w:i/>
          <w:sz w:val="24"/>
          <w:szCs w:val="24"/>
        </w:rPr>
        <w:t>Х М</w:t>
      </w:r>
      <w:r w:rsidR="00D2006D" w:rsidRPr="000D574E">
        <w:rPr>
          <w:rFonts w:ascii="Times New Roman" w:hAnsi="Times New Roman" w:cs="Times New Roman"/>
          <w:i/>
          <w:sz w:val="24"/>
          <w:szCs w:val="24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 w:rsidRPr="000D574E">
        <w:rPr>
          <w:rFonts w:ascii="Times New Roman" w:hAnsi="Times New Roman" w:cs="Times New Roman"/>
          <w:i/>
          <w:sz w:val="24"/>
          <w:szCs w:val="24"/>
        </w:rPr>
        <w:t>ской обороне Брестской крепости.</w:t>
      </w:r>
    </w:p>
    <w:p w14:paraId="335445F7" w14:textId="097FFB16" w:rsidR="00D2006D" w:rsidRDefault="0025260E" w:rsidP="000D574E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74E">
        <w:rPr>
          <w:rFonts w:ascii="Times New Roman" w:hAnsi="Times New Roman" w:cs="Times New Roman"/>
          <w:i/>
          <w:sz w:val="24"/>
          <w:szCs w:val="24"/>
        </w:rPr>
        <w:t>А</w:t>
      </w:r>
      <w:r w:rsidR="000432BE" w:rsidRPr="000D574E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9D7D38" w:rsidRPr="000D574E">
        <w:rPr>
          <w:rFonts w:ascii="Times New Roman" w:hAnsi="Times New Roman" w:cs="Times New Roman"/>
          <w:i/>
          <w:sz w:val="24"/>
          <w:szCs w:val="24"/>
        </w:rPr>
        <w:t>–</w:t>
      </w:r>
      <w:r w:rsidR="00D2006D" w:rsidRPr="000D574E">
        <w:rPr>
          <w:rFonts w:ascii="Times New Roman" w:hAnsi="Times New Roman" w:cs="Times New Roman"/>
          <w:i/>
          <w:sz w:val="24"/>
          <w:szCs w:val="24"/>
        </w:rPr>
        <w:t xml:space="preserve">4 июля в </w:t>
      </w:r>
      <w:r w:rsidR="001F1165" w:rsidRPr="000D574E">
        <w:rPr>
          <w:rFonts w:ascii="Times New Roman" w:hAnsi="Times New Roman" w:cs="Times New Roman"/>
          <w:i/>
          <w:sz w:val="24"/>
          <w:szCs w:val="24"/>
        </w:rPr>
        <w:t>и</w:t>
      </w:r>
      <w:r w:rsidR="00D2006D" w:rsidRPr="000D574E">
        <w:rPr>
          <w:rFonts w:ascii="Times New Roman" w:hAnsi="Times New Roman" w:cs="Times New Roman"/>
          <w:i/>
          <w:sz w:val="24"/>
          <w:szCs w:val="24"/>
        </w:rPr>
        <w:t xml:space="preserve">сторико-культурном комплексе «Линия Сталина» </w:t>
      </w:r>
      <w:r w:rsidRPr="000D574E"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r w:rsidR="000E475B" w:rsidRPr="000D574E">
        <w:rPr>
          <w:rFonts w:ascii="Times New Roman" w:hAnsi="Times New Roman" w:cs="Times New Roman"/>
          <w:i/>
          <w:sz w:val="24"/>
          <w:szCs w:val="24"/>
        </w:rPr>
        <w:t>организован</w:t>
      </w:r>
      <w:r w:rsidRPr="000D57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06D" w:rsidRPr="000D574E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="00D2006D" w:rsidRPr="000D574E">
        <w:rPr>
          <w:rFonts w:ascii="Times New Roman" w:hAnsi="Times New Roman" w:cs="Times New Roman"/>
          <w:i/>
          <w:sz w:val="24"/>
          <w:szCs w:val="24"/>
        </w:rPr>
        <w:t xml:space="preserve"> Фестиваль «Багратион», посвященный главному празднику Республики Беларусь – Дню </w:t>
      </w:r>
      <w:r w:rsidR="00D2006D" w:rsidRPr="000D57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Независимости.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наступательной операции «Багратион». </w:t>
      </w:r>
    </w:p>
    <w:p w14:paraId="699B51EF" w14:textId="62BE5DCC" w:rsidR="00A56ADE" w:rsidRDefault="00A56ADE" w:rsidP="00A5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ADE">
        <w:rPr>
          <w:rFonts w:ascii="Times New Roman" w:hAnsi="Times New Roman" w:cs="Times New Roman"/>
          <w:sz w:val="30"/>
          <w:szCs w:val="30"/>
        </w:rPr>
        <w:t xml:space="preserve">По состоянию на 1 </w:t>
      </w:r>
      <w:r>
        <w:rPr>
          <w:rFonts w:ascii="Times New Roman" w:hAnsi="Times New Roman" w:cs="Times New Roman"/>
          <w:sz w:val="30"/>
          <w:szCs w:val="30"/>
        </w:rPr>
        <w:t>июня</w:t>
      </w:r>
      <w:r w:rsidRPr="00A56ADE">
        <w:rPr>
          <w:rFonts w:ascii="Times New Roman" w:hAnsi="Times New Roman" w:cs="Times New Roman"/>
          <w:sz w:val="30"/>
          <w:szCs w:val="30"/>
        </w:rPr>
        <w:t xml:space="preserve"> 2021 г. на территории </w:t>
      </w:r>
      <w:r w:rsidRPr="0091222D">
        <w:rPr>
          <w:rFonts w:ascii="Times New Roman" w:hAnsi="Times New Roman" w:cs="Times New Roman"/>
          <w:b/>
          <w:sz w:val="30"/>
          <w:szCs w:val="30"/>
        </w:rPr>
        <w:t>Мостовского района</w:t>
      </w:r>
      <w:r w:rsidRPr="00A56ADE">
        <w:rPr>
          <w:rFonts w:ascii="Times New Roman" w:hAnsi="Times New Roman" w:cs="Times New Roman"/>
          <w:sz w:val="30"/>
          <w:szCs w:val="30"/>
        </w:rPr>
        <w:t xml:space="preserve"> ра</w:t>
      </w:r>
      <w:r>
        <w:rPr>
          <w:rFonts w:ascii="Times New Roman" w:hAnsi="Times New Roman" w:cs="Times New Roman"/>
          <w:sz w:val="30"/>
          <w:szCs w:val="30"/>
        </w:rPr>
        <w:t>сположено 93 формы увековечения. На государственном учете состоит</w:t>
      </w:r>
      <w:r w:rsidRPr="00A56A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49 воинских захоронений, в том числе </w:t>
      </w:r>
      <w:r w:rsidRPr="00A56ADE">
        <w:rPr>
          <w:rFonts w:ascii="Times New Roman" w:hAnsi="Times New Roman" w:cs="Times New Roman"/>
          <w:sz w:val="30"/>
          <w:szCs w:val="30"/>
        </w:rPr>
        <w:t>42 захороне</w:t>
      </w:r>
      <w:r>
        <w:rPr>
          <w:rFonts w:ascii="Times New Roman" w:hAnsi="Times New Roman" w:cs="Times New Roman"/>
          <w:sz w:val="30"/>
          <w:szCs w:val="30"/>
        </w:rPr>
        <w:t xml:space="preserve">ния времён </w:t>
      </w:r>
      <w:r w:rsidR="00573C9A">
        <w:rPr>
          <w:rFonts w:ascii="Times New Roman" w:hAnsi="Times New Roman" w:cs="Times New Roman"/>
          <w:sz w:val="30"/>
          <w:szCs w:val="30"/>
        </w:rPr>
        <w:t>Великой Отечественной</w:t>
      </w:r>
      <w:r>
        <w:rPr>
          <w:rFonts w:ascii="Times New Roman" w:hAnsi="Times New Roman" w:cs="Times New Roman"/>
          <w:sz w:val="30"/>
          <w:szCs w:val="30"/>
        </w:rPr>
        <w:t xml:space="preserve"> войны.</w:t>
      </w:r>
    </w:p>
    <w:p w14:paraId="1A6E3226" w14:textId="1B86FD5D" w:rsidR="00A56ADE" w:rsidRDefault="00A56ADE" w:rsidP="00A5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несколько последних лет на территории района </w:t>
      </w:r>
      <w:r w:rsidR="003F0E95">
        <w:rPr>
          <w:rFonts w:ascii="Times New Roman" w:hAnsi="Times New Roman" w:cs="Times New Roman"/>
          <w:sz w:val="30"/>
          <w:szCs w:val="30"/>
        </w:rPr>
        <w:t>отремонтированы и благоустроены:</w:t>
      </w:r>
    </w:p>
    <w:p w14:paraId="24B29B2C" w14:textId="6A51D3CF" w:rsidR="003F0E95" w:rsidRDefault="003F0E95" w:rsidP="00A5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 г. - территория братской могилы и памятник «Скорбящая мать», где захоронены жители д. Княжеводцы, расстрелянные и сожженные немецко-фашистскими оккупантами 23 июля 1943 г.</w:t>
      </w:r>
      <w:r w:rsidR="00BD18DA">
        <w:rPr>
          <w:rFonts w:ascii="Times New Roman" w:hAnsi="Times New Roman" w:cs="Times New Roman"/>
          <w:sz w:val="30"/>
          <w:szCs w:val="30"/>
        </w:rPr>
        <w:t xml:space="preserve">, </w:t>
      </w:r>
      <w:r w:rsidR="00BD18DA" w:rsidRPr="00BD18DA">
        <w:rPr>
          <w:rFonts w:ascii="Times New Roman" w:hAnsi="Times New Roman" w:cs="Times New Roman"/>
          <w:sz w:val="30"/>
          <w:szCs w:val="30"/>
        </w:rPr>
        <w:t>обе</w:t>
      </w:r>
      <w:r w:rsidR="00BD18DA">
        <w:rPr>
          <w:rFonts w:ascii="Times New Roman" w:hAnsi="Times New Roman" w:cs="Times New Roman"/>
          <w:sz w:val="30"/>
          <w:szCs w:val="30"/>
        </w:rPr>
        <w:t>лиск</w:t>
      </w:r>
      <w:r w:rsidR="00BD18DA" w:rsidRPr="00BD18DA">
        <w:rPr>
          <w:rFonts w:ascii="Times New Roman" w:hAnsi="Times New Roman" w:cs="Times New Roman"/>
          <w:sz w:val="30"/>
          <w:szCs w:val="30"/>
        </w:rPr>
        <w:t xml:space="preserve"> </w:t>
      </w:r>
      <w:r w:rsidR="00BD18DA">
        <w:rPr>
          <w:rFonts w:ascii="Times New Roman" w:hAnsi="Times New Roman" w:cs="Times New Roman"/>
          <w:sz w:val="30"/>
          <w:szCs w:val="30"/>
        </w:rPr>
        <w:t>в аг. Микелевщина, заменены плиты на кургане в д. Косилы</w:t>
      </w:r>
      <w:r w:rsidRPr="00BD18DA">
        <w:rPr>
          <w:rFonts w:ascii="Times New Roman" w:hAnsi="Times New Roman" w:cs="Times New Roman"/>
          <w:sz w:val="30"/>
          <w:szCs w:val="30"/>
        </w:rPr>
        <w:t>;</w:t>
      </w:r>
    </w:p>
    <w:p w14:paraId="535D2849" w14:textId="4AAEE36B" w:rsidR="003F0E95" w:rsidRDefault="003F0E95" w:rsidP="00A5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2019 г. - мемориальный комплекс советским воинам, партизанам и жертвам фашизма возле д. Шимки Мостовского района, братская могила на кладбище </w:t>
      </w:r>
      <w:r w:rsidR="00BD18DA">
        <w:rPr>
          <w:rFonts w:ascii="Times New Roman" w:hAnsi="Times New Roman" w:cs="Times New Roman"/>
          <w:sz w:val="30"/>
          <w:szCs w:val="30"/>
        </w:rPr>
        <w:t>возле д. Черлёнка, могила</w:t>
      </w:r>
      <w:r w:rsidR="00BD18DA" w:rsidRPr="00BD18DA">
        <w:rPr>
          <w:rFonts w:ascii="Times New Roman" w:hAnsi="Times New Roman" w:cs="Times New Roman"/>
          <w:sz w:val="30"/>
          <w:szCs w:val="30"/>
        </w:rPr>
        <w:t xml:space="preserve"> партизана</w:t>
      </w:r>
      <w:r w:rsidR="00BD18DA">
        <w:rPr>
          <w:rFonts w:ascii="Times New Roman" w:hAnsi="Times New Roman" w:cs="Times New Roman"/>
          <w:sz w:val="30"/>
          <w:szCs w:val="30"/>
        </w:rPr>
        <w:t xml:space="preserve"> </w:t>
      </w:r>
      <w:r w:rsidR="00BD18DA" w:rsidRPr="00BD18DA">
        <w:rPr>
          <w:rFonts w:ascii="Times New Roman" w:hAnsi="Times New Roman" w:cs="Times New Roman"/>
          <w:sz w:val="30"/>
          <w:szCs w:val="30"/>
        </w:rPr>
        <w:t xml:space="preserve">на кладбище </w:t>
      </w:r>
      <w:r w:rsidR="00BD18DA">
        <w:rPr>
          <w:rFonts w:ascii="Times New Roman" w:hAnsi="Times New Roman" w:cs="Times New Roman"/>
          <w:sz w:val="30"/>
          <w:szCs w:val="30"/>
        </w:rPr>
        <w:t xml:space="preserve">в                  </w:t>
      </w:r>
      <w:r w:rsidR="00BD18DA" w:rsidRPr="00BD18DA">
        <w:rPr>
          <w:rFonts w:ascii="Times New Roman" w:hAnsi="Times New Roman" w:cs="Times New Roman"/>
          <w:sz w:val="30"/>
          <w:szCs w:val="30"/>
        </w:rPr>
        <w:t>д. Стукалы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57E3916" w14:textId="7BA68260" w:rsidR="003F0E95" w:rsidRDefault="003F0E95" w:rsidP="003F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 г. - воински</w:t>
      </w:r>
      <w:r w:rsidR="00BD18D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захоронени</w:t>
      </w:r>
      <w:r w:rsidR="00BD18DA">
        <w:rPr>
          <w:rFonts w:ascii="Times New Roman" w:hAnsi="Times New Roman" w:cs="Times New Roman"/>
          <w:sz w:val="30"/>
          <w:szCs w:val="30"/>
        </w:rPr>
        <w:t xml:space="preserve">я, расположенные на кладбищах в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18DA">
        <w:rPr>
          <w:rFonts w:ascii="Times New Roman" w:hAnsi="Times New Roman" w:cs="Times New Roman"/>
          <w:sz w:val="30"/>
          <w:szCs w:val="30"/>
        </w:rPr>
        <w:t xml:space="preserve">      </w:t>
      </w:r>
      <w:r w:rsidRPr="003F0E95">
        <w:rPr>
          <w:rFonts w:ascii="Times New Roman" w:hAnsi="Times New Roman" w:cs="Times New Roman"/>
          <w:sz w:val="30"/>
          <w:szCs w:val="30"/>
        </w:rPr>
        <w:t>д. Мосты Левые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F0E95">
        <w:rPr>
          <w:rFonts w:ascii="Times New Roman" w:hAnsi="Times New Roman" w:cs="Times New Roman"/>
          <w:sz w:val="30"/>
          <w:szCs w:val="30"/>
        </w:rPr>
        <w:t>д. Семиренки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F0E95">
        <w:rPr>
          <w:rFonts w:ascii="Times New Roman" w:hAnsi="Times New Roman" w:cs="Times New Roman"/>
          <w:sz w:val="30"/>
          <w:szCs w:val="30"/>
        </w:rPr>
        <w:t>д. Стукалы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EC26248" w14:textId="0D302F09" w:rsidR="003F0E95" w:rsidRPr="003F0E95" w:rsidRDefault="003F0E95" w:rsidP="003F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2021 г. - партизанское кладбище возле д. Дубровка, стела возле </w:t>
      </w:r>
      <w:r w:rsidR="00BD18DA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д. Черлёна.</w:t>
      </w:r>
    </w:p>
    <w:p w14:paraId="430CD864" w14:textId="77777777" w:rsidR="0018017C" w:rsidRPr="001F1165" w:rsidRDefault="0018017C" w:rsidP="00C6057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1165">
        <w:rPr>
          <w:rFonts w:ascii="Times New Roman" w:hAnsi="Times New Roman" w:cs="Times New Roman"/>
          <w:b/>
          <w:sz w:val="30"/>
          <w:szCs w:val="30"/>
        </w:rPr>
        <w:t>Создание патриотических центров</w:t>
      </w:r>
    </w:p>
    <w:p w14:paraId="5ED64EFD" w14:textId="025E792C" w:rsidR="0018017C" w:rsidRPr="001255B9" w:rsidRDefault="00C8031B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E475B">
        <w:rPr>
          <w:rFonts w:ascii="Times New Roman" w:hAnsi="Times New Roman" w:cs="Times New Roman"/>
          <w:sz w:val="30"/>
          <w:szCs w:val="30"/>
        </w:rPr>
        <w:t xml:space="preserve"> 2020 году </w:t>
      </w:r>
      <w:r w:rsidR="000E475B" w:rsidRPr="000E475B">
        <w:rPr>
          <w:rFonts w:ascii="Times New Roman" w:hAnsi="Times New Roman" w:cs="Times New Roman"/>
          <w:sz w:val="30"/>
          <w:szCs w:val="30"/>
        </w:rPr>
        <w:t>Президент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Республики Беларусь – Главнокомандующи</w:t>
      </w:r>
      <w:r w:rsidR="000E475B" w:rsidRPr="000E475B">
        <w:rPr>
          <w:rFonts w:ascii="Times New Roman" w:hAnsi="Times New Roman" w:cs="Times New Roman"/>
          <w:sz w:val="30"/>
          <w:szCs w:val="30"/>
        </w:rPr>
        <w:t>й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Вооруженными Силами А.Г.Лукашенко</w:t>
      </w:r>
      <w:r w:rsidR="007F0685" w:rsidRPr="000E475B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E475B" w:rsidRPr="000E475B">
        <w:rPr>
          <w:rFonts w:ascii="Times New Roman" w:hAnsi="Times New Roman" w:cs="Times New Roman"/>
          <w:sz w:val="30"/>
          <w:szCs w:val="30"/>
        </w:rPr>
        <w:t>поручил</w:t>
      </w:r>
      <w:r w:rsidR="00AB6C56" w:rsidRPr="000E475B">
        <w:rPr>
          <w:rFonts w:ascii="Times New Roman" w:hAnsi="Times New Roman" w:cs="Times New Roman"/>
          <w:sz w:val="30"/>
          <w:szCs w:val="30"/>
        </w:rPr>
        <w:t xml:space="preserve"> 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Министерству обороны </w:t>
      </w:r>
      <w:r w:rsidR="000E475B" w:rsidRPr="000E475B">
        <w:rPr>
          <w:rFonts w:ascii="Times New Roman" w:hAnsi="Times New Roman" w:cs="Times New Roman"/>
          <w:sz w:val="30"/>
          <w:szCs w:val="30"/>
        </w:rPr>
        <w:t>создать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</w:t>
      </w:r>
      <w:r w:rsidR="000E475B" w:rsidRPr="001255B9">
        <w:rPr>
          <w:rFonts w:ascii="Times New Roman" w:hAnsi="Times New Roman" w:cs="Times New Roman"/>
          <w:sz w:val="30"/>
          <w:szCs w:val="30"/>
        </w:rPr>
        <w:t>республиканский</w:t>
      </w:r>
      <w:r w:rsidR="0018017C" w:rsidRPr="001255B9">
        <w:rPr>
          <w:rFonts w:ascii="Times New Roman" w:hAnsi="Times New Roman" w:cs="Times New Roman"/>
          <w:sz w:val="30"/>
          <w:szCs w:val="30"/>
        </w:rPr>
        <w:t xml:space="preserve"> центр патриотического воспитания молодежи на базе Кобринского укрепления «Брестской крепости-героя» в г.</w:t>
      </w:r>
      <w:r w:rsidR="001255B9">
        <w:rPr>
          <w:rFonts w:ascii="Times New Roman" w:hAnsi="Times New Roman" w:cs="Times New Roman"/>
          <w:sz w:val="30"/>
          <w:szCs w:val="30"/>
        </w:rPr>
        <w:t xml:space="preserve"> </w:t>
      </w:r>
      <w:r w:rsidR="0018017C" w:rsidRPr="001255B9">
        <w:rPr>
          <w:rFonts w:ascii="Times New Roman" w:hAnsi="Times New Roman" w:cs="Times New Roman"/>
          <w:sz w:val="30"/>
          <w:szCs w:val="30"/>
        </w:rPr>
        <w:t>Бресте.</w:t>
      </w:r>
    </w:p>
    <w:p w14:paraId="5EA137DE" w14:textId="77777777"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Ц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елью деятельности центра станет воспитание гражданина-патриота, любящего свою Родину, уважающего традиционные семейные ценности, ценящего дружбу, бережно относящегося к историческому прошлому страны, культурным и духовным традициям и наследию</w:t>
      </w:r>
      <w:r w:rsidR="000E475B">
        <w:rPr>
          <w:rFonts w:ascii="Times New Roman" w:hAnsi="Times New Roman" w:cs="Times New Roman"/>
          <w:spacing w:val="-6"/>
          <w:sz w:val="30"/>
          <w:szCs w:val="30"/>
        </w:rPr>
        <w:t xml:space="preserve"> белорусского народа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9E9386E" w14:textId="77777777"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Основными задачами центра </w:t>
      </w:r>
      <w:r>
        <w:rPr>
          <w:rFonts w:ascii="Times New Roman" w:hAnsi="Times New Roman" w:cs="Times New Roman"/>
          <w:sz w:val="30"/>
          <w:szCs w:val="30"/>
        </w:rPr>
        <w:t>будут являться</w:t>
      </w:r>
      <w:r w:rsidRPr="00117BF5">
        <w:rPr>
          <w:rFonts w:ascii="Times New Roman" w:hAnsi="Times New Roman" w:cs="Times New Roman"/>
          <w:sz w:val="30"/>
          <w:szCs w:val="30"/>
        </w:rPr>
        <w:t>:</w:t>
      </w:r>
    </w:p>
    <w:p w14:paraId="3326CCAC" w14:textId="77777777"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всестороннее развитие и совершенствование личности детей и подростков, удовлетворение их индивидуальных потребностей в нравственном, культурном и физическом воспитании;</w:t>
      </w:r>
    </w:p>
    <w:p w14:paraId="7286ADDC" w14:textId="77777777"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и </w:t>
      </w:r>
      <w:r w:rsidR="0018017C" w:rsidRPr="00117BF5">
        <w:rPr>
          <w:rFonts w:ascii="Times New Roman" w:hAnsi="Times New Roman" w:cs="Times New Roman"/>
          <w:sz w:val="30"/>
          <w:szCs w:val="30"/>
        </w:rPr>
        <w:t>воспитание нравственно-патриотического мировоззрения молодежи;</w:t>
      </w:r>
    </w:p>
    <w:p w14:paraId="33C8C6C9" w14:textId="77777777"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реализация программ подготовки гражданско-патриотической направленности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117BF5">
        <w:rPr>
          <w:rFonts w:ascii="Times New Roman" w:hAnsi="Times New Roman" w:cs="Times New Roman"/>
          <w:sz w:val="30"/>
          <w:szCs w:val="30"/>
        </w:rPr>
        <w:t>.</w:t>
      </w:r>
    </w:p>
    <w:p w14:paraId="387EDC38" w14:textId="4FB0DB4B" w:rsidR="0018017C" w:rsidRPr="0025260E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5260E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Центр будет представлять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собой учреждение с круглогодичным круглосуточным пребыванием в смену до 12 дней, 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деятельность которого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охватыва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ет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молодежь в возрасте от 12 до 16 лет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. В центре может одновременно размещаться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до 200 человек учащихся</w:t>
      </w:r>
      <w:r w:rsidR="000E475B" w:rsidRPr="00DE43CD">
        <w:rPr>
          <w:rFonts w:ascii="Times New Roman" w:hAnsi="Times New Roman" w:cs="Times New Roman"/>
          <w:spacing w:val="-8"/>
          <w:sz w:val="30"/>
          <w:szCs w:val="30"/>
        </w:rPr>
        <w:t>;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в летнее время, с учет</w:t>
      </w:r>
      <w:r w:rsidR="0025260E" w:rsidRPr="00DE43CD">
        <w:rPr>
          <w:rFonts w:ascii="Times New Roman" w:hAnsi="Times New Roman" w:cs="Times New Roman"/>
          <w:spacing w:val="-8"/>
          <w:sz w:val="30"/>
          <w:szCs w:val="30"/>
        </w:rPr>
        <w:t>ом оборудования лагеря – до 300 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человек.</w:t>
      </w:r>
    </w:p>
    <w:p w14:paraId="75D329F4" w14:textId="77777777" w:rsidR="0018017C" w:rsidRPr="00BE07C4" w:rsidRDefault="0018017C" w:rsidP="000D574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Место открытия центра выбрано не случайно.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Энергетика Брестской крепости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позвол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т обучаемым проникнуться атмосферой героического прошлого, а насыщение центра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развитой спортивной, культурной и технологической базой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создаст возможность </w:t>
      </w:r>
      <w:r w:rsidR="000E475B">
        <w:rPr>
          <w:rFonts w:ascii="Times New Roman" w:hAnsi="Times New Roman" w:cs="Times New Roman"/>
          <w:spacing w:val="-4"/>
          <w:sz w:val="30"/>
          <w:szCs w:val="30"/>
        </w:rPr>
        <w:t xml:space="preserve">качественного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проведения мероприятий патриотической направленности для ребят со всех уголков страны.</w:t>
      </w:r>
    </w:p>
    <w:p w14:paraId="4EC31A47" w14:textId="77777777" w:rsidR="000D574E" w:rsidRDefault="000D574E" w:rsidP="000D57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FD7F22" w14:textId="14EB62AC" w:rsidR="007F0685" w:rsidRPr="00117BF5" w:rsidRDefault="007F0685" w:rsidP="000D57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t>Деятельность молодежных общественных объединений (БРСМ, БРПО) по сохранению и приумножению историко-культурного наследия как одно из направлений работы по патриотическому воспитанию молодежи</w:t>
      </w:r>
    </w:p>
    <w:p w14:paraId="5803212E" w14:textId="02651324" w:rsidR="00BE07C4" w:rsidRPr="00DE43CD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AB6C56">
        <w:rPr>
          <w:rFonts w:ascii="Times New Roman" w:hAnsi="Times New Roman" w:cs="Times New Roman"/>
          <w:sz w:val="30"/>
          <w:szCs w:val="30"/>
        </w:rPr>
        <w:t>Крупнейшие молодежная и детская организации – ОО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6C5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БРСМ</w:t>
      </w:r>
      <w:r w:rsidR="00AB6C5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AB6C56">
        <w:rPr>
          <w:rFonts w:ascii="Times New Roman" w:hAnsi="Times New Roman" w:cs="Times New Roman"/>
          <w:sz w:val="30"/>
          <w:szCs w:val="30"/>
        </w:rPr>
        <w:t>ОО «</w:t>
      </w:r>
      <w:r>
        <w:rPr>
          <w:rFonts w:ascii="Times New Roman" w:hAnsi="Times New Roman" w:cs="Times New Roman"/>
          <w:sz w:val="30"/>
          <w:szCs w:val="30"/>
        </w:rPr>
        <w:t>БРПО</w:t>
      </w:r>
      <w:r w:rsidR="00AB6C56">
        <w:rPr>
          <w:rFonts w:ascii="Times New Roman" w:hAnsi="Times New Roman" w:cs="Times New Roman"/>
          <w:sz w:val="30"/>
          <w:szCs w:val="30"/>
        </w:rPr>
        <w:t>»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6C56">
        <w:rPr>
          <w:rFonts w:ascii="Times New Roman" w:hAnsi="Times New Roman" w:cs="Times New Roman"/>
          <w:sz w:val="30"/>
          <w:szCs w:val="30"/>
        </w:rPr>
        <w:t xml:space="preserve">принимают активное участие и </w:t>
      </w:r>
      <w:r w:rsidR="00AB6C56" w:rsidRPr="00DE43CD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Pr="00DE43CD">
        <w:rPr>
          <w:rFonts w:ascii="Times New Roman" w:hAnsi="Times New Roman" w:cs="Times New Roman"/>
          <w:sz w:val="30"/>
          <w:szCs w:val="30"/>
        </w:rPr>
        <w:t xml:space="preserve">реализуют амбициозные проекты </w:t>
      </w:r>
      <w:r w:rsidR="00BE07C4" w:rsidRPr="00DE43CD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Pr="00DE43CD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DE43CD">
        <w:rPr>
          <w:rFonts w:ascii="Times New Roman" w:hAnsi="Times New Roman" w:cs="Times New Roman"/>
          <w:sz w:val="30"/>
          <w:szCs w:val="30"/>
        </w:rPr>
        <w:t>.</w:t>
      </w:r>
    </w:p>
    <w:p w14:paraId="0B1CB5C9" w14:textId="72579A08" w:rsidR="007F0685" w:rsidRPr="007F0685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ab/>
        <w:t>С 2015 года ОО «БРСМ» инициировало проведение многоступенчатого республиканского патриотического проекта</w:t>
      </w:r>
      <w:r w:rsidRPr="007F0685">
        <w:rPr>
          <w:rFonts w:ascii="Times New Roman" w:hAnsi="Times New Roman" w:cs="Times New Roman"/>
          <w:sz w:val="30"/>
          <w:szCs w:val="30"/>
        </w:rPr>
        <w:t xml:space="preserve"> </w:t>
      </w:r>
      <w:r w:rsidRPr="0030549C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7F0685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красно-зеленой ленточкой</w:t>
      </w:r>
      <w:r w:rsidRPr="007F068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7768BDA" w14:textId="294806AD"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>
        <w:rPr>
          <w:rFonts w:ascii="Times New Roman" w:hAnsi="Times New Roman" w:cs="Times New Roman"/>
          <w:sz w:val="30"/>
          <w:szCs w:val="30"/>
        </w:rPr>
        <w:t>множество</w:t>
      </w:r>
      <w:r w:rsidRPr="007F0685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>
        <w:rPr>
          <w:rFonts w:ascii="Times New Roman" w:hAnsi="Times New Roman" w:cs="Times New Roman"/>
          <w:sz w:val="30"/>
          <w:szCs w:val="30"/>
        </w:rPr>
        <w:t xml:space="preserve">ей-бус «Цветы Великой Победы», </w:t>
      </w:r>
      <w:r w:rsidR="001C7FDE">
        <w:rPr>
          <w:rFonts w:ascii="Times New Roman" w:hAnsi="Times New Roman" w:cs="Times New Roman"/>
          <w:sz w:val="30"/>
          <w:szCs w:val="30"/>
        </w:rPr>
        <w:t>п</w:t>
      </w:r>
      <w:r w:rsidRPr="007F0685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14:paraId="49E00E00" w14:textId="77777777" w:rsidR="00EC5EF3" w:rsidRPr="00DE43CD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7F0685">
        <w:rPr>
          <w:rFonts w:ascii="Times New Roman" w:hAnsi="Times New Roman" w:cs="Times New Roman"/>
          <w:sz w:val="30"/>
          <w:szCs w:val="30"/>
        </w:rPr>
        <w:t>жегодно накануне Дня Независимости Республики Беларусь во всех регионах страны в ро</w:t>
      </w:r>
      <w:r w:rsidR="00AB6C56">
        <w:rPr>
          <w:rFonts w:ascii="Times New Roman" w:hAnsi="Times New Roman" w:cs="Times New Roman"/>
          <w:sz w:val="30"/>
          <w:szCs w:val="30"/>
        </w:rPr>
        <w:t xml:space="preserve">дильных домах </w:t>
      </w:r>
      <w:r w:rsidR="00EC5EF3">
        <w:rPr>
          <w:rFonts w:ascii="Times New Roman" w:hAnsi="Times New Roman" w:cs="Times New Roman"/>
          <w:sz w:val="30"/>
          <w:szCs w:val="30"/>
        </w:rPr>
        <w:t>проводится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акци</w:t>
      </w:r>
      <w:r w:rsidR="00AB6C56">
        <w:rPr>
          <w:rFonts w:ascii="Times New Roman" w:hAnsi="Times New Roman" w:cs="Times New Roman"/>
          <w:sz w:val="30"/>
          <w:szCs w:val="30"/>
        </w:rPr>
        <w:t>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</w:t>
      </w:r>
      <w:r w:rsidRPr="007F0685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7F0685">
        <w:rPr>
          <w:rFonts w:ascii="Times New Roman" w:hAnsi="Times New Roman" w:cs="Times New Roman"/>
          <w:b/>
          <w:sz w:val="30"/>
          <w:szCs w:val="30"/>
        </w:rPr>
        <w:t>Падары</w:t>
      </w:r>
      <w:proofErr w:type="spellEnd"/>
      <w:r w:rsidRPr="007F0685">
        <w:rPr>
          <w:rFonts w:ascii="Times New Roman" w:hAnsi="Times New Roman" w:cs="Times New Roman"/>
          <w:b/>
          <w:sz w:val="30"/>
          <w:szCs w:val="30"/>
        </w:rPr>
        <w:t xml:space="preserve"> нема</w:t>
      </w:r>
      <w:r w:rsidR="00817650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proofErr w:type="spellStart"/>
      <w:r w:rsidRPr="007F0685">
        <w:rPr>
          <w:rFonts w:ascii="Times New Roman" w:hAnsi="Times New Roman" w:cs="Times New Roman"/>
          <w:b/>
          <w:sz w:val="30"/>
          <w:szCs w:val="30"/>
        </w:rPr>
        <w:t>ляцi</w:t>
      </w:r>
      <w:proofErr w:type="spellEnd"/>
      <w:r w:rsidRPr="007F06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F0685">
        <w:rPr>
          <w:rFonts w:ascii="Times New Roman" w:hAnsi="Times New Roman" w:cs="Times New Roman"/>
          <w:b/>
          <w:sz w:val="30"/>
          <w:szCs w:val="30"/>
        </w:rPr>
        <w:t>вышыванку</w:t>
      </w:r>
      <w:proofErr w:type="spellEnd"/>
      <w:r w:rsidRPr="007F0685">
        <w:rPr>
          <w:rFonts w:ascii="Times New Roman" w:hAnsi="Times New Roman" w:cs="Times New Roman"/>
          <w:b/>
          <w:sz w:val="30"/>
          <w:szCs w:val="30"/>
        </w:rPr>
        <w:t>»</w:t>
      </w:r>
      <w:r w:rsidRPr="007F0685">
        <w:rPr>
          <w:rFonts w:ascii="Times New Roman" w:hAnsi="Times New Roman" w:cs="Times New Roman"/>
          <w:sz w:val="30"/>
          <w:szCs w:val="30"/>
        </w:rPr>
        <w:t xml:space="preserve"> с участием молодых мам и их новорожденных детей. В торжественной обстановке проходят церемонии вручения новорожденным гражданам </w:t>
      </w:r>
      <w:r w:rsidRPr="00DE43CD">
        <w:rPr>
          <w:rFonts w:ascii="Times New Roman" w:hAnsi="Times New Roman" w:cs="Times New Roman"/>
          <w:sz w:val="30"/>
          <w:szCs w:val="30"/>
        </w:rPr>
        <w:t xml:space="preserve">Беларуси символических оберегов с национальным колоритом (вручаются различные предметы одежды для младенцев с белорусским орнаментом). </w:t>
      </w:r>
    </w:p>
    <w:p w14:paraId="3385EDBE" w14:textId="4A26290F"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>С</w:t>
      </w:r>
      <w:r w:rsidR="00C149C7" w:rsidRPr="00DE43CD">
        <w:rPr>
          <w:rFonts w:ascii="Times New Roman" w:hAnsi="Times New Roman" w:cs="Times New Roman"/>
          <w:sz w:val="30"/>
          <w:szCs w:val="30"/>
        </w:rPr>
        <w:t>тало доброй традицией проведение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в канун Дня Республики общереспубликанской акции </w:t>
      </w:r>
      <w:r w:rsidRPr="00DE43CD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DE43CD">
        <w:rPr>
          <w:rFonts w:ascii="Times New Roman" w:hAnsi="Times New Roman" w:cs="Times New Roman"/>
          <w:b/>
          <w:sz w:val="30"/>
          <w:szCs w:val="30"/>
        </w:rPr>
        <w:t>Дзень</w:t>
      </w:r>
      <w:proofErr w:type="spellEnd"/>
      <w:r w:rsidRPr="00DE43C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E43CD">
        <w:rPr>
          <w:rFonts w:ascii="Times New Roman" w:hAnsi="Times New Roman" w:cs="Times New Roman"/>
          <w:b/>
          <w:sz w:val="30"/>
          <w:szCs w:val="30"/>
        </w:rPr>
        <w:t>вышыванкі</w:t>
      </w:r>
      <w:proofErr w:type="spellEnd"/>
      <w:r w:rsidRPr="00DE43CD">
        <w:rPr>
          <w:rFonts w:ascii="Times New Roman" w:hAnsi="Times New Roman" w:cs="Times New Roman"/>
          <w:b/>
          <w:sz w:val="30"/>
          <w:szCs w:val="30"/>
        </w:rPr>
        <w:t>»</w:t>
      </w:r>
      <w:r w:rsidRPr="00DE43CD">
        <w:rPr>
          <w:rFonts w:ascii="Times New Roman" w:hAnsi="Times New Roman" w:cs="Times New Roman"/>
          <w:sz w:val="30"/>
          <w:szCs w:val="30"/>
        </w:rPr>
        <w:t>. Праздник национального орнамента направлен на популяризацию национальной культуры, расширение духовного сознания белорусов</w:t>
      </w:r>
      <w:r w:rsidRPr="007F0685">
        <w:rPr>
          <w:rFonts w:ascii="Times New Roman" w:hAnsi="Times New Roman" w:cs="Times New Roman"/>
          <w:sz w:val="30"/>
          <w:szCs w:val="30"/>
        </w:rPr>
        <w:t>, сохранение связующей нити поколений. Он обрел постоянную прописку во многих регионах страны.</w:t>
      </w:r>
    </w:p>
    <w:p w14:paraId="33FE6066" w14:textId="77777777" w:rsidR="0030549C" w:rsidRPr="00CE6BE2" w:rsidRDefault="00EC5EF3" w:rsidP="00C605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Своеобразным б</w:t>
      </w:r>
      <w:r w:rsidR="0030549C" w:rsidRPr="00CE6BE2">
        <w:rPr>
          <w:rFonts w:ascii="Times New Roman" w:hAnsi="Times New Roman"/>
          <w:sz w:val="30"/>
          <w:szCs w:val="30"/>
        </w:rPr>
        <w:t>рендом ОО «БРСМ</w:t>
      </w:r>
      <w:r w:rsidR="000432BE">
        <w:rPr>
          <w:rFonts w:ascii="Times New Roman" w:hAnsi="Times New Roman"/>
          <w:sz w:val="30"/>
          <w:szCs w:val="30"/>
        </w:rPr>
        <w:t>»</w:t>
      </w:r>
      <w:r w:rsidR="0030549C" w:rsidRPr="00CE6BE2">
        <w:rPr>
          <w:rFonts w:ascii="Times New Roman" w:hAnsi="Times New Roman"/>
          <w:sz w:val="30"/>
          <w:szCs w:val="30"/>
        </w:rPr>
        <w:t xml:space="preserve"> стала межконфессиональная благотворительная акция </w:t>
      </w:r>
      <w:r w:rsidR="0030549C" w:rsidRPr="00CE6BE2">
        <w:rPr>
          <w:rFonts w:ascii="Times New Roman" w:hAnsi="Times New Roman"/>
          <w:b/>
          <w:sz w:val="30"/>
          <w:szCs w:val="30"/>
        </w:rPr>
        <w:t>«Восстановление святынь Беларусь»</w:t>
      </w:r>
      <w:r w:rsidR="0030549C" w:rsidRPr="00CE6BE2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одна из основных задач которой</w:t>
      </w:r>
      <w:r w:rsidR="0030549C" w:rsidRPr="00CE6BE2">
        <w:rPr>
          <w:rFonts w:ascii="Times New Roman" w:hAnsi="Times New Roman"/>
          <w:sz w:val="30"/>
          <w:szCs w:val="30"/>
        </w:rPr>
        <w:t xml:space="preserve"> –</w:t>
      </w:r>
      <w:r w:rsidR="0030549C">
        <w:rPr>
          <w:rFonts w:ascii="Times New Roman" w:hAnsi="Times New Roman"/>
          <w:sz w:val="30"/>
          <w:szCs w:val="30"/>
        </w:rPr>
        <w:t xml:space="preserve"> </w:t>
      </w:r>
      <w:r w:rsidR="0030549C" w:rsidRPr="00CE6BE2">
        <w:rPr>
          <w:rFonts w:ascii="Times New Roman" w:hAnsi="Times New Roman"/>
          <w:sz w:val="30"/>
          <w:szCs w:val="30"/>
        </w:rPr>
        <w:t>воспитание и развитие у подрастающего поколения духовно-нравственных ценностей, основанных на традициях белорусского народа.</w:t>
      </w:r>
      <w:r w:rsidR="00AB6C56">
        <w:rPr>
          <w:rFonts w:ascii="Times New Roman" w:hAnsi="Times New Roman"/>
          <w:sz w:val="30"/>
          <w:szCs w:val="30"/>
        </w:rPr>
        <w:t xml:space="preserve"> </w:t>
      </w:r>
      <w:r w:rsidR="0030549C" w:rsidRPr="00CE6BE2">
        <w:rPr>
          <w:rFonts w:ascii="Times New Roman" w:hAnsi="Times New Roman"/>
          <w:sz w:val="30"/>
          <w:szCs w:val="30"/>
        </w:rPr>
        <w:t xml:space="preserve">Во время </w:t>
      </w:r>
      <w:r w:rsidR="0030549C" w:rsidRPr="0030549C">
        <w:rPr>
          <w:rFonts w:ascii="Times New Roman" w:hAnsi="Times New Roman"/>
          <w:sz w:val="30"/>
          <w:szCs w:val="30"/>
        </w:rPr>
        <w:t>акции</w:t>
      </w:r>
      <w:r w:rsidR="0030549C" w:rsidRPr="00CE6BE2">
        <w:rPr>
          <w:rFonts w:ascii="Times New Roman" w:hAnsi="Times New Roman"/>
          <w:b/>
          <w:sz w:val="30"/>
          <w:szCs w:val="30"/>
        </w:rPr>
        <w:t xml:space="preserve"> </w:t>
      </w:r>
      <w:r w:rsidR="0030549C">
        <w:rPr>
          <w:rFonts w:ascii="Times New Roman" w:hAnsi="Times New Roman"/>
          <w:sz w:val="30"/>
          <w:szCs w:val="30"/>
        </w:rPr>
        <w:t>волонтерские отряды движения ОО </w:t>
      </w:r>
      <w:r w:rsidR="0030549C" w:rsidRPr="00CE6BE2">
        <w:rPr>
          <w:rFonts w:ascii="Times New Roman" w:hAnsi="Times New Roman"/>
          <w:sz w:val="30"/>
          <w:szCs w:val="30"/>
        </w:rPr>
        <w:t>«БРСМ» «Доброе Сердце» совместно с религиозными организациями трудятся на благоустройстве и восстановлении культовых объектов различных конфессий – храмов, храмовых комплексов, монастырей, часов</w:t>
      </w:r>
      <w:r w:rsidR="000432BE">
        <w:rPr>
          <w:rFonts w:ascii="Times New Roman" w:hAnsi="Times New Roman"/>
          <w:sz w:val="30"/>
          <w:szCs w:val="30"/>
        </w:rPr>
        <w:t>е</w:t>
      </w:r>
      <w:r w:rsidR="0030549C" w:rsidRPr="00CE6BE2">
        <w:rPr>
          <w:rFonts w:ascii="Times New Roman" w:hAnsi="Times New Roman"/>
          <w:sz w:val="30"/>
          <w:szCs w:val="30"/>
        </w:rPr>
        <w:t>н, святых источников, придорожных крестов, алтарей, капищ и т.д. В трилогию Года малой родины</w:t>
      </w:r>
      <w:r w:rsidR="00AB6C56">
        <w:rPr>
          <w:rFonts w:ascii="Times New Roman" w:hAnsi="Times New Roman"/>
          <w:sz w:val="30"/>
          <w:szCs w:val="30"/>
        </w:rPr>
        <w:t xml:space="preserve"> (2018–2020 гг.)</w:t>
      </w:r>
      <w:r w:rsidR="0030549C" w:rsidRPr="00CE6BE2">
        <w:rPr>
          <w:rFonts w:ascii="Times New Roman" w:hAnsi="Times New Roman"/>
          <w:sz w:val="30"/>
          <w:szCs w:val="30"/>
        </w:rPr>
        <w:t xml:space="preserve"> акцент проекта был также сделан на благоустройство святых источников, родников и криниц.</w:t>
      </w:r>
      <w:r w:rsidR="0030549C" w:rsidRPr="00CE6BE2">
        <w:rPr>
          <w:rFonts w:ascii="Times New Roman" w:hAnsi="Times New Roman"/>
          <w:b/>
          <w:sz w:val="30"/>
          <w:szCs w:val="30"/>
        </w:rPr>
        <w:t xml:space="preserve"> </w:t>
      </w:r>
    </w:p>
    <w:p w14:paraId="40C502BE" w14:textId="068219B3" w:rsidR="0030549C" w:rsidRPr="00DE43CD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>
        <w:rPr>
          <w:rFonts w:ascii="Times New Roman" w:hAnsi="Times New Roman" w:cs="Times New Roman"/>
          <w:sz w:val="30"/>
          <w:szCs w:val="30"/>
        </w:rPr>
        <w:t>г.</w:t>
      </w:r>
      <w:r w:rsidRPr="0030549C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30549C">
        <w:rPr>
          <w:rFonts w:ascii="Times New Roman" w:hAnsi="Times New Roman" w:cs="Times New Roman"/>
          <w:b/>
          <w:sz w:val="30"/>
          <w:szCs w:val="30"/>
        </w:rPr>
        <w:t>республиканской патриотической акции «</w:t>
      </w:r>
      <w:proofErr w:type="spellStart"/>
      <w:r w:rsidRPr="0030549C">
        <w:rPr>
          <w:rFonts w:ascii="Times New Roman" w:hAnsi="Times New Roman" w:cs="Times New Roman"/>
          <w:b/>
          <w:sz w:val="30"/>
          <w:szCs w:val="30"/>
        </w:rPr>
        <w:t>Роднае</w:t>
      </w:r>
      <w:proofErr w:type="spellEnd"/>
      <w:r w:rsidRPr="0030549C">
        <w:rPr>
          <w:rFonts w:ascii="Times New Roman" w:hAnsi="Times New Roman" w:cs="Times New Roman"/>
          <w:b/>
          <w:sz w:val="30"/>
          <w:szCs w:val="30"/>
        </w:rPr>
        <w:t xml:space="preserve"> – </w:t>
      </w:r>
      <w:proofErr w:type="spellStart"/>
      <w:r w:rsidRPr="0030549C">
        <w:rPr>
          <w:rFonts w:ascii="Times New Roman" w:hAnsi="Times New Roman" w:cs="Times New Roman"/>
          <w:b/>
          <w:sz w:val="30"/>
          <w:szCs w:val="30"/>
        </w:rPr>
        <w:t>народнае</w:t>
      </w:r>
      <w:proofErr w:type="spellEnd"/>
      <w:r w:rsidRPr="0030549C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30549C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30549C">
        <w:rPr>
          <w:rFonts w:ascii="Times New Roman" w:hAnsi="Times New Roman" w:cs="Times New Roman"/>
          <w:sz w:val="30"/>
          <w:szCs w:val="30"/>
        </w:rPr>
        <w:t>пов</w:t>
      </w:r>
      <w:r w:rsidR="00AB6C56">
        <w:rPr>
          <w:rFonts w:ascii="Times New Roman" w:hAnsi="Times New Roman" w:cs="Times New Roman"/>
          <w:sz w:val="30"/>
          <w:szCs w:val="30"/>
        </w:rPr>
        <w:t>ышение</w:t>
      </w:r>
      <w:r w:rsidRPr="0030549C">
        <w:rPr>
          <w:rFonts w:ascii="Times New Roman" w:hAnsi="Times New Roman" w:cs="Times New Roman"/>
          <w:sz w:val="30"/>
          <w:szCs w:val="30"/>
        </w:rPr>
        <w:t xml:space="preserve"> правовой грамотности и </w:t>
      </w:r>
      <w:r w:rsidRPr="00DE43CD">
        <w:rPr>
          <w:rFonts w:ascii="Times New Roman" w:hAnsi="Times New Roman" w:cs="Times New Roman"/>
          <w:sz w:val="30"/>
          <w:szCs w:val="30"/>
        </w:rPr>
        <w:t xml:space="preserve">активности населения, </w:t>
      </w:r>
      <w:r w:rsidR="00EC5EF3" w:rsidRPr="00DE43CD">
        <w:rPr>
          <w:rFonts w:ascii="Times New Roman" w:hAnsi="Times New Roman" w:cs="Times New Roman"/>
          <w:sz w:val="30"/>
          <w:szCs w:val="30"/>
        </w:rPr>
        <w:t>гармонизация</w:t>
      </w:r>
      <w:r w:rsidRPr="00DE43CD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DE43CD">
        <w:rPr>
          <w:rFonts w:ascii="Times New Roman" w:hAnsi="Times New Roman" w:cs="Times New Roman"/>
          <w:sz w:val="30"/>
          <w:szCs w:val="30"/>
        </w:rPr>
        <w:t>формирование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DE43CD">
        <w:rPr>
          <w:rFonts w:ascii="Times New Roman" w:hAnsi="Times New Roman" w:cs="Times New Roman"/>
          <w:sz w:val="30"/>
          <w:szCs w:val="30"/>
        </w:rPr>
        <w:t xml:space="preserve"> –</w:t>
      </w:r>
      <w:r w:rsidRPr="00DE43CD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ленточка и 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хештег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Роднае-народнае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61071D1F" w14:textId="71DCDC70" w:rsidR="0030549C" w:rsidRPr="00CE6BE2" w:rsidRDefault="00AB6C56" w:rsidP="00C6057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E43CD">
        <w:rPr>
          <w:rFonts w:ascii="Times New Roman" w:hAnsi="Times New Roman"/>
          <w:sz w:val="30"/>
          <w:szCs w:val="30"/>
        </w:rPr>
        <w:t>Стимулированию</w:t>
      </w:r>
      <w:r w:rsidR="0030549C" w:rsidRPr="00DE43CD">
        <w:rPr>
          <w:rFonts w:ascii="Times New Roman" w:hAnsi="Times New Roman"/>
          <w:sz w:val="30"/>
          <w:szCs w:val="30"/>
        </w:rPr>
        <w:t xml:space="preserve"> интереса к истории малой родины </w:t>
      </w:r>
      <w:r w:rsidR="00EC5EF3" w:rsidRPr="00DE43CD">
        <w:rPr>
          <w:rFonts w:ascii="Times New Roman" w:hAnsi="Times New Roman"/>
          <w:sz w:val="30"/>
          <w:szCs w:val="30"/>
        </w:rPr>
        <w:t xml:space="preserve">был </w:t>
      </w:r>
      <w:r w:rsidR="0030549C" w:rsidRPr="00DE43CD">
        <w:rPr>
          <w:rFonts w:ascii="Times New Roman" w:hAnsi="Times New Roman"/>
          <w:sz w:val="30"/>
          <w:szCs w:val="30"/>
        </w:rPr>
        <w:t xml:space="preserve">посвящен </w:t>
      </w:r>
      <w:r w:rsidR="0030549C" w:rsidRPr="00DE43CD">
        <w:rPr>
          <w:rFonts w:ascii="Times New Roman" w:hAnsi="Times New Roman"/>
          <w:b/>
          <w:sz w:val="30"/>
          <w:szCs w:val="30"/>
        </w:rPr>
        <w:t>республиканский интернет-проект ОО «БРПО» «</w:t>
      </w:r>
      <w:proofErr w:type="spellStart"/>
      <w:r w:rsidR="0030549C" w:rsidRPr="00DE43CD">
        <w:rPr>
          <w:rFonts w:ascii="Times New Roman" w:hAnsi="Times New Roman"/>
          <w:b/>
          <w:sz w:val="30"/>
          <w:szCs w:val="30"/>
        </w:rPr>
        <w:t>Вотчына.бай</w:t>
      </w:r>
      <w:proofErr w:type="spellEnd"/>
      <w:r w:rsidR="0030549C" w:rsidRPr="00DE43CD">
        <w:rPr>
          <w:rFonts w:ascii="Times New Roman" w:hAnsi="Times New Roman"/>
          <w:b/>
          <w:sz w:val="30"/>
          <w:szCs w:val="30"/>
        </w:rPr>
        <w:t>»</w:t>
      </w:r>
      <w:r w:rsidR="00EC5EF3" w:rsidRPr="00DE43CD">
        <w:rPr>
          <w:rFonts w:ascii="Times New Roman" w:hAnsi="Times New Roman"/>
          <w:b/>
          <w:sz w:val="30"/>
          <w:szCs w:val="30"/>
        </w:rPr>
        <w:t xml:space="preserve"> </w:t>
      </w:r>
      <w:r w:rsidR="0058086A" w:rsidRPr="00DE43CD">
        <w:rPr>
          <w:rFonts w:ascii="Times New Roman" w:hAnsi="Times New Roman"/>
          <w:sz w:val="30"/>
          <w:szCs w:val="30"/>
        </w:rPr>
        <w:t>(2018–2020 </w:t>
      </w:r>
      <w:r w:rsidR="00EC5EF3" w:rsidRPr="00DE43CD">
        <w:rPr>
          <w:rFonts w:ascii="Times New Roman" w:hAnsi="Times New Roman"/>
          <w:sz w:val="30"/>
          <w:szCs w:val="30"/>
        </w:rPr>
        <w:t>гг.), в рамках которого</w:t>
      </w:r>
      <w:r w:rsidR="0030549C" w:rsidRPr="00DE43CD">
        <w:rPr>
          <w:rFonts w:ascii="Times New Roman" w:hAnsi="Times New Roman"/>
          <w:sz w:val="30"/>
          <w:szCs w:val="30"/>
        </w:rPr>
        <w:t xml:space="preserve"> </w:t>
      </w:r>
      <w:r w:rsidR="0063547A" w:rsidRPr="00DE43CD">
        <w:rPr>
          <w:rFonts w:ascii="Times New Roman" w:hAnsi="Times New Roman"/>
          <w:sz w:val="30"/>
          <w:szCs w:val="30"/>
        </w:rPr>
        <w:t>участники создавали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презентационные</w:t>
      </w:r>
      <w:r w:rsidR="0030549C" w:rsidRPr="00DE43CD">
        <w:rPr>
          <w:rFonts w:ascii="Times New Roman" w:hAnsi="Times New Roman"/>
          <w:sz w:val="30"/>
          <w:szCs w:val="30"/>
        </w:rPr>
        <w:t xml:space="preserve"> видеоролик</w:t>
      </w:r>
      <w:r w:rsidR="00FE1446" w:rsidRPr="00DE43CD">
        <w:rPr>
          <w:rFonts w:ascii="Times New Roman" w:hAnsi="Times New Roman"/>
          <w:sz w:val="30"/>
          <w:szCs w:val="30"/>
        </w:rPr>
        <w:t>и</w:t>
      </w:r>
      <w:r w:rsidR="0063547A" w:rsidRPr="00DE43CD">
        <w:rPr>
          <w:rFonts w:ascii="Times New Roman" w:hAnsi="Times New Roman"/>
          <w:sz w:val="30"/>
          <w:szCs w:val="30"/>
        </w:rPr>
        <w:t xml:space="preserve"> о своей малой родине, разрабатывали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собственные локальные историко-краеведческие</w:t>
      </w:r>
      <w:r w:rsidR="0030549C" w:rsidRPr="00DE43CD">
        <w:rPr>
          <w:rFonts w:ascii="Times New Roman" w:hAnsi="Times New Roman"/>
          <w:sz w:val="30"/>
          <w:szCs w:val="30"/>
        </w:rPr>
        <w:t xml:space="preserve"> маршрут</w:t>
      </w:r>
      <w:r w:rsidR="00FE1446" w:rsidRPr="00DE43CD">
        <w:rPr>
          <w:rFonts w:ascii="Times New Roman" w:hAnsi="Times New Roman"/>
          <w:sz w:val="30"/>
          <w:szCs w:val="30"/>
        </w:rPr>
        <w:t>ы по территории сел, агрогородков</w:t>
      </w:r>
      <w:r w:rsidR="0030549C" w:rsidRPr="00DE43CD">
        <w:rPr>
          <w:rFonts w:ascii="Times New Roman" w:hAnsi="Times New Roman"/>
          <w:sz w:val="30"/>
          <w:szCs w:val="30"/>
        </w:rPr>
        <w:t>, микрорайон</w:t>
      </w:r>
      <w:r w:rsidR="00FE1446" w:rsidRPr="00DE43CD">
        <w:rPr>
          <w:rFonts w:ascii="Times New Roman" w:hAnsi="Times New Roman"/>
          <w:sz w:val="30"/>
          <w:szCs w:val="30"/>
        </w:rPr>
        <w:t>ов, городов и др., включающие</w:t>
      </w:r>
      <w:r w:rsidR="0030549C" w:rsidRPr="00DE43CD">
        <w:rPr>
          <w:rFonts w:ascii="Times New Roman" w:hAnsi="Times New Roman"/>
          <w:sz w:val="30"/>
          <w:szCs w:val="30"/>
        </w:rPr>
        <w:t xml:space="preserve"> для посещения от 3 до 7 объектов.</w:t>
      </w:r>
    </w:p>
    <w:p w14:paraId="68F50FE4" w14:textId="5EBFDA94" w:rsidR="007F0685" w:rsidRPr="007F0685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t>С целью развития интереса у детей и подростков к истории и тр</w:t>
      </w:r>
      <w:r w:rsidR="00EC5EF3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30549C">
        <w:rPr>
          <w:rFonts w:ascii="Times New Roman" w:hAnsi="Times New Roman" w:cs="Times New Roman"/>
          <w:sz w:val="30"/>
          <w:szCs w:val="30"/>
        </w:rPr>
        <w:t xml:space="preserve"> связей между поколениями </w:t>
      </w:r>
      <w:r w:rsidRPr="0030549C">
        <w:rPr>
          <w:rFonts w:ascii="Times New Roman" w:hAnsi="Times New Roman" w:cs="Times New Roman"/>
          <w:sz w:val="30"/>
          <w:szCs w:val="30"/>
        </w:rPr>
        <w:br/>
        <w:t xml:space="preserve">ОО «БРПО» </w:t>
      </w:r>
      <w:r w:rsidRPr="0030549C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30549C">
        <w:rPr>
          <w:rFonts w:ascii="Times New Roman" w:hAnsi="Times New Roman" w:cs="Times New Roman"/>
          <w:sz w:val="30"/>
          <w:szCs w:val="30"/>
        </w:rPr>
        <w:t xml:space="preserve">. Этот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DE43CD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DE43CD">
        <w:rPr>
          <w:rFonts w:ascii="Times New Roman" w:hAnsi="Times New Roman" w:cs="Times New Roman"/>
          <w:sz w:val="30"/>
          <w:szCs w:val="30"/>
        </w:rPr>
        <w:t xml:space="preserve">, а также выполнение творческих заданий по итогам каждого блока. Все выполненные задания размещаются в социальных сетях под единым 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хештегом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познайБеларусь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>.</w:t>
      </w:r>
      <w:r w:rsidR="007F0685">
        <w:rPr>
          <w:rFonts w:ascii="Times New Roman" w:hAnsi="Times New Roman" w:cs="Times New Roman"/>
          <w:sz w:val="30"/>
          <w:szCs w:val="30"/>
        </w:rPr>
        <w:tab/>
      </w:r>
    </w:p>
    <w:p w14:paraId="1C6F91AB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341FEA" w14:textId="77777777"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***</w:t>
      </w:r>
    </w:p>
    <w:p w14:paraId="0DB94933" w14:textId="77777777" w:rsidR="00817650" w:rsidRPr="007F0685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</w:t>
      </w:r>
      <w:r>
        <w:rPr>
          <w:rFonts w:ascii="Times New Roman" w:hAnsi="Times New Roman" w:cs="Times New Roman"/>
          <w:sz w:val="30"/>
          <w:szCs w:val="30"/>
        </w:rPr>
        <w:t>ускоряется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темп жизни, появляются новые технологии, молодежь становится более продвинутой, все процессы проходят динамичнее. Но остается </w:t>
      </w:r>
      <w:r w:rsidRPr="007F0685">
        <w:rPr>
          <w:rFonts w:ascii="Times New Roman" w:hAnsi="Times New Roman" w:cs="Times New Roman"/>
          <w:sz w:val="30"/>
          <w:szCs w:val="30"/>
        </w:rPr>
        <w:lastRenderedPageBreak/>
        <w:t xml:space="preserve">неизменной жизненная ценность любого государства – </w:t>
      </w:r>
      <w:r w:rsidRPr="001C7FDE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7F0685">
        <w:rPr>
          <w:rFonts w:ascii="Times New Roman" w:hAnsi="Times New Roman" w:cs="Times New Roman"/>
          <w:sz w:val="30"/>
          <w:szCs w:val="30"/>
        </w:rPr>
        <w:t>.</w:t>
      </w:r>
    </w:p>
    <w:p w14:paraId="1839E04D" w14:textId="77777777" w:rsidR="00817650" w:rsidRPr="00DE43CD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</w:t>
      </w:r>
      <w:r w:rsidRPr="00CE11D8">
        <w:rPr>
          <w:rFonts w:ascii="Times New Roman" w:hAnsi="Times New Roman" w:cs="Times New Roman"/>
          <w:sz w:val="30"/>
          <w:szCs w:val="30"/>
        </w:rPr>
        <w:t xml:space="preserve">мы </w:t>
      </w:r>
      <w:r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DE43CD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DE43CD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DE43CD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b/>
          <w:sz w:val="30"/>
          <w:szCs w:val="30"/>
        </w:rPr>
        <w:t>Важно понимать, что п</w:t>
      </w:r>
      <w:r w:rsidR="00817650" w:rsidRPr="00DE43CD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DE43CD">
        <w:rPr>
          <w:rFonts w:ascii="Times New Roman" w:hAnsi="Times New Roman" w:cs="Times New Roman"/>
          <w:b/>
          <w:sz w:val="30"/>
          <w:szCs w:val="30"/>
        </w:rPr>
        <w:t>ений</w:t>
      </w:r>
      <w:r w:rsidR="00BE07C4" w:rsidRPr="009876E1">
        <w:rPr>
          <w:rFonts w:ascii="Times New Roman" w:hAnsi="Times New Roman" w:cs="Times New Roman"/>
          <w:b/>
          <w:sz w:val="30"/>
          <w:szCs w:val="30"/>
        </w:rPr>
        <w:t xml:space="preserve">, процветание </w:t>
      </w:r>
      <w:r w:rsidR="00EC5EF3" w:rsidRPr="009876E1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14:paraId="48E81D9E" w14:textId="6542F1AB" w:rsidR="00817650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Президент Республики Беларусь А.</w:t>
      </w:r>
      <w:r w:rsidRPr="00305652">
        <w:rPr>
          <w:rFonts w:ascii="Times New Roman" w:hAnsi="Times New Roman" w:cs="Times New Roman"/>
          <w:sz w:val="30"/>
          <w:szCs w:val="30"/>
        </w:rPr>
        <w:t>Г.Лукашенко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C7FDE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30565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305652">
        <w:rPr>
          <w:rFonts w:ascii="Times New Roman" w:hAnsi="Times New Roman" w:cs="Times New Roman"/>
          <w:sz w:val="30"/>
          <w:szCs w:val="30"/>
        </w:rPr>
        <w:t>бщая задача как власти</w:t>
      </w:r>
      <w:r>
        <w:rPr>
          <w:rFonts w:ascii="Times New Roman" w:hAnsi="Times New Roman" w:cs="Times New Roman"/>
          <w:sz w:val="30"/>
          <w:szCs w:val="30"/>
        </w:rPr>
        <w:t xml:space="preserve">, так и общества </w:t>
      </w:r>
      <w:r w:rsidRPr="00305652">
        <w:rPr>
          <w:rFonts w:ascii="Times New Roman" w:hAnsi="Times New Roman" w:cs="Times New Roman"/>
          <w:sz w:val="30"/>
          <w:szCs w:val="30"/>
        </w:rPr>
        <w:t xml:space="preserve">– сделать все, чтобы превратить эти вызовы в </w:t>
      </w:r>
      <w:r w:rsidR="000110DB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305652">
        <w:rPr>
          <w:rFonts w:ascii="Times New Roman" w:hAnsi="Times New Roman" w:cs="Times New Roman"/>
          <w:sz w:val="30"/>
          <w:szCs w:val="30"/>
        </w:rPr>
        <w:t>возможности и в успех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страны. </w:t>
      </w:r>
    </w:p>
    <w:p w14:paraId="0BC507B3" w14:textId="77777777" w:rsidR="00305652" w:rsidRPr="00305652" w:rsidRDefault="00305652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05652" w:rsidRPr="00305652" w:rsidSect="008108A3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6B82" w14:textId="77777777" w:rsidR="00BD0531" w:rsidRDefault="00BD0531" w:rsidP="00117BF5">
      <w:pPr>
        <w:spacing w:after="0" w:line="240" w:lineRule="auto"/>
      </w:pPr>
      <w:r>
        <w:separator/>
      </w:r>
    </w:p>
  </w:endnote>
  <w:endnote w:type="continuationSeparator" w:id="0">
    <w:p w14:paraId="6CF6C9AD" w14:textId="77777777" w:rsidR="00BD0531" w:rsidRDefault="00BD0531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928D8" w14:textId="77777777" w:rsidR="00BD0531" w:rsidRDefault="00BD0531" w:rsidP="00117BF5">
      <w:pPr>
        <w:spacing w:after="0" w:line="240" w:lineRule="auto"/>
      </w:pPr>
      <w:r>
        <w:separator/>
      </w:r>
    </w:p>
  </w:footnote>
  <w:footnote w:type="continuationSeparator" w:id="0">
    <w:p w14:paraId="2823DB7F" w14:textId="77777777" w:rsidR="00BD0531" w:rsidRDefault="00BD0531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3A8047EC" w:rsidR="00117BF5" w:rsidRPr="00117BF5" w:rsidRDefault="00117BF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07F59">
          <w:rPr>
            <w:rFonts w:ascii="Times New Roman" w:hAnsi="Times New Roman" w:cs="Times New Roman"/>
            <w:noProof/>
            <w:sz w:val="30"/>
            <w:szCs w:val="30"/>
          </w:rPr>
          <w:t>16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117BF5" w:rsidRDefault="00117B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9"/>
    <w:rsid w:val="000064D1"/>
    <w:rsid w:val="000110DB"/>
    <w:rsid w:val="000140E9"/>
    <w:rsid w:val="00041335"/>
    <w:rsid w:val="000432BE"/>
    <w:rsid w:val="000613B6"/>
    <w:rsid w:val="00064900"/>
    <w:rsid w:val="0007786F"/>
    <w:rsid w:val="00081EE1"/>
    <w:rsid w:val="0008598A"/>
    <w:rsid w:val="000C41D1"/>
    <w:rsid w:val="000D574E"/>
    <w:rsid w:val="000E475B"/>
    <w:rsid w:val="000F0243"/>
    <w:rsid w:val="000F0FCC"/>
    <w:rsid w:val="001049CF"/>
    <w:rsid w:val="00117897"/>
    <w:rsid w:val="00117BF5"/>
    <w:rsid w:val="001255B9"/>
    <w:rsid w:val="00126420"/>
    <w:rsid w:val="00127BAF"/>
    <w:rsid w:val="00142BA1"/>
    <w:rsid w:val="0018017C"/>
    <w:rsid w:val="0019098C"/>
    <w:rsid w:val="001938D6"/>
    <w:rsid w:val="001B6A9D"/>
    <w:rsid w:val="001C7FDE"/>
    <w:rsid w:val="001D3516"/>
    <w:rsid w:val="001D7FD1"/>
    <w:rsid w:val="001E1C17"/>
    <w:rsid w:val="001E6958"/>
    <w:rsid w:val="001F1165"/>
    <w:rsid w:val="002015CB"/>
    <w:rsid w:val="0025260E"/>
    <w:rsid w:val="0025438A"/>
    <w:rsid w:val="00257550"/>
    <w:rsid w:val="00290DE2"/>
    <w:rsid w:val="002D1F73"/>
    <w:rsid w:val="002D3F12"/>
    <w:rsid w:val="002E5BF4"/>
    <w:rsid w:val="002F02CB"/>
    <w:rsid w:val="003048E5"/>
    <w:rsid w:val="0030549C"/>
    <w:rsid w:val="00305652"/>
    <w:rsid w:val="00351EC6"/>
    <w:rsid w:val="00357560"/>
    <w:rsid w:val="0036262E"/>
    <w:rsid w:val="00396FC5"/>
    <w:rsid w:val="003B0F5D"/>
    <w:rsid w:val="003B657E"/>
    <w:rsid w:val="003C396C"/>
    <w:rsid w:val="003E1A60"/>
    <w:rsid w:val="003E6FE6"/>
    <w:rsid w:val="003F0E95"/>
    <w:rsid w:val="00423DEF"/>
    <w:rsid w:val="00433CB6"/>
    <w:rsid w:val="00481002"/>
    <w:rsid w:val="00485EFD"/>
    <w:rsid w:val="004C214C"/>
    <w:rsid w:val="004C6FD2"/>
    <w:rsid w:val="004D090D"/>
    <w:rsid w:val="004E6BC1"/>
    <w:rsid w:val="004E7024"/>
    <w:rsid w:val="004F2791"/>
    <w:rsid w:val="00501D49"/>
    <w:rsid w:val="00526837"/>
    <w:rsid w:val="005337F3"/>
    <w:rsid w:val="00573C9A"/>
    <w:rsid w:val="00577680"/>
    <w:rsid w:val="0058086A"/>
    <w:rsid w:val="00596245"/>
    <w:rsid w:val="005A6AD8"/>
    <w:rsid w:val="005B472E"/>
    <w:rsid w:val="005B4A5E"/>
    <w:rsid w:val="005C6BE2"/>
    <w:rsid w:val="005F72C6"/>
    <w:rsid w:val="00601D8E"/>
    <w:rsid w:val="00605834"/>
    <w:rsid w:val="00607F59"/>
    <w:rsid w:val="0061030C"/>
    <w:rsid w:val="00620BAF"/>
    <w:rsid w:val="0063547A"/>
    <w:rsid w:val="00653969"/>
    <w:rsid w:val="00653FE3"/>
    <w:rsid w:val="00667337"/>
    <w:rsid w:val="00670E33"/>
    <w:rsid w:val="006722C4"/>
    <w:rsid w:val="00682DE7"/>
    <w:rsid w:val="00697A0C"/>
    <w:rsid w:val="006A4579"/>
    <w:rsid w:val="006A680A"/>
    <w:rsid w:val="006A7B69"/>
    <w:rsid w:val="006B2896"/>
    <w:rsid w:val="006C1FF2"/>
    <w:rsid w:val="006C466C"/>
    <w:rsid w:val="006D6AC1"/>
    <w:rsid w:val="006D7022"/>
    <w:rsid w:val="006D7470"/>
    <w:rsid w:val="006F4C4E"/>
    <w:rsid w:val="007235BD"/>
    <w:rsid w:val="0073406A"/>
    <w:rsid w:val="00743013"/>
    <w:rsid w:val="00757553"/>
    <w:rsid w:val="007654C7"/>
    <w:rsid w:val="0076766D"/>
    <w:rsid w:val="007701E2"/>
    <w:rsid w:val="00791FFA"/>
    <w:rsid w:val="00795B87"/>
    <w:rsid w:val="007B06EC"/>
    <w:rsid w:val="007B3ED4"/>
    <w:rsid w:val="007B6076"/>
    <w:rsid w:val="007B62FE"/>
    <w:rsid w:val="007F0685"/>
    <w:rsid w:val="007F1C16"/>
    <w:rsid w:val="007F6E76"/>
    <w:rsid w:val="008041C3"/>
    <w:rsid w:val="00805E42"/>
    <w:rsid w:val="008108A3"/>
    <w:rsid w:val="00817650"/>
    <w:rsid w:val="008279D3"/>
    <w:rsid w:val="00833A58"/>
    <w:rsid w:val="0086055D"/>
    <w:rsid w:val="008626A2"/>
    <w:rsid w:val="00877B55"/>
    <w:rsid w:val="00886B94"/>
    <w:rsid w:val="00891FC3"/>
    <w:rsid w:val="008A4AB2"/>
    <w:rsid w:val="008B0152"/>
    <w:rsid w:val="008B2FA5"/>
    <w:rsid w:val="008C74F9"/>
    <w:rsid w:val="008E01DF"/>
    <w:rsid w:val="008E307D"/>
    <w:rsid w:val="0091222D"/>
    <w:rsid w:val="009274C4"/>
    <w:rsid w:val="0094378C"/>
    <w:rsid w:val="0095028E"/>
    <w:rsid w:val="00955B70"/>
    <w:rsid w:val="00972DC1"/>
    <w:rsid w:val="009840A9"/>
    <w:rsid w:val="009876E1"/>
    <w:rsid w:val="0099542F"/>
    <w:rsid w:val="009A17D7"/>
    <w:rsid w:val="009A68D7"/>
    <w:rsid w:val="009B4E55"/>
    <w:rsid w:val="009D47E8"/>
    <w:rsid w:val="009D7B06"/>
    <w:rsid w:val="009D7D38"/>
    <w:rsid w:val="00A06A17"/>
    <w:rsid w:val="00A43E66"/>
    <w:rsid w:val="00A56ADE"/>
    <w:rsid w:val="00A6792D"/>
    <w:rsid w:val="00A71A16"/>
    <w:rsid w:val="00A73626"/>
    <w:rsid w:val="00A737A8"/>
    <w:rsid w:val="00A8293C"/>
    <w:rsid w:val="00A84324"/>
    <w:rsid w:val="00A865D3"/>
    <w:rsid w:val="00A900A6"/>
    <w:rsid w:val="00AA1450"/>
    <w:rsid w:val="00AB4A49"/>
    <w:rsid w:val="00AB6C56"/>
    <w:rsid w:val="00AE4136"/>
    <w:rsid w:val="00AE72C1"/>
    <w:rsid w:val="00AF5213"/>
    <w:rsid w:val="00B2658C"/>
    <w:rsid w:val="00B3310E"/>
    <w:rsid w:val="00B4339D"/>
    <w:rsid w:val="00B53F4A"/>
    <w:rsid w:val="00B54E0D"/>
    <w:rsid w:val="00B725FB"/>
    <w:rsid w:val="00B908C7"/>
    <w:rsid w:val="00B9639F"/>
    <w:rsid w:val="00BD0531"/>
    <w:rsid w:val="00BD183E"/>
    <w:rsid w:val="00BD18DA"/>
    <w:rsid w:val="00BD5368"/>
    <w:rsid w:val="00BD5F18"/>
    <w:rsid w:val="00BD6588"/>
    <w:rsid w:val="00BD75DD"/>
    <w:rsid w:val="00BE07C4"/>
    <w:rsid w:val="00C131F3"/>
    <w:rsid w:val="00C149C7"/>
    <w:rsid w:val="00C3588C"/>
    <w:rsid w:val="00C44B1A"/>
    <w:rsid w:val="00C5257C"/>
    <w:rsid w:val="00C6057E"/>
    <w:rsid w:val="00C70B00"/>
    <w:rsid w:val="00C8031B"/>
    <w:rsid w:val="00C850EE"/>
    <w:rsid w:val="00C9473B"/>
    <w:rsid w:val="00CA2EC5"/>
    <w:rsid w:val="00CC3FEF"/>
    <w:rsid w:val="00CC7B69"/>
    <w:rsid w:val="00CE4AE5"/>
    <w:rsid w:val="00D02B58"/>
    <w:rsid w:val="00D04DFB"/>
    <w:rsid w:val="00D2006D"/>
    <w:rsid w:val="00D328CC"/>
    <w:rsid w:val="00D77865"/>
    <w:rsid w:val="00DC2F1C"/>
    <w:rsid w:val="00DC6E1B"/>
    <w:rsid w:val="00DD098E"/>
    <w:rsid w:val="00DE43CD"/>
    <w:rsid w:val="00E02289"/>
    <w:rsid w:val="00E05930"/>
    <w:rsid w:val="00E16501"/>
    <w:rsid w:val="00E44C69"/>
    <w:rsid w:val="00E47ED7"/>
    <w:rsid w:val="00E509DE"/>
    <w:rsid w:val="00E50D9D"/>
    <w:rsid w:val="00E704D3"/>
    <w:rsid w:val="00E84787"/>
    <w:rsid w:val="00E9216F"/>
    <w:rsid w:val="00EA3669"/>
    <w:rsid w:val="00EB259D"/>
    <w:rsid w:val="00EC46B8"/>
    <w:rsid w:val="00EC5EF3"/>
    <w:rsid w:val="00ED6794"/>
    <w:rsid w:val="00EF2E49"/>
    <w:rsid w:val="00F2032A"/>
    <w:rsid w:val="00F246CF"/>
    <w:rsid w:val="00F56741"/>
    <w:rsid w:val="00F56FF9"/>
    <w:rsid w:val="00F579A9"/>
    <w:rsid w:val="00F94FF8"/>
    <w:rsid w:val="00FD6C31"/>
    <w:rsid w:val="00FE1446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  <w15:docId w15:val="{F21CC5B2-5F68-4FBD-A043-A8B7CB8D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  <w:style w:type="character" w:styleId="af6">
    <w:name w:val="Strong"/>
    <w:basedOn w:val="a0"/>
    <w:uiPriority w:val="22"/>
    <w:qFormat/>
    <w:rsid w:val="00912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4171-06CC-43BA-86D5-F61E6A8C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Дмитрий Валентинович Невертович</cp:lastModifiedBy>
  <cp:revision>10</cp:revision>
  <cp:lastPrinted>2021-06-14T06:21:00Z</cp:lastPrinted>
  <dcterms:created xsi:type="dcterms:W3CDTF">2021-06-11T12:56:00Z</dcterms:created>
  <dcterms:modified xsi:type="dcterms:W3CDTF">2021-06-15T09:04:00Z</dcterms:modified>
</cp:coreProperties>
</file>